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068F4" w:rsidTr="003068F4">
        <w:trPr>
          <w:tblCellSpacing w:w="15" w:type="dxa"/>
        </w:trPr>
        <w:tc>
          <w:tcPr>
            <w:tcW w:w="0" w:type="auto"/>
            <w:hideMark/>
          </w:tcPr>
          <w:p w:rsidR="003068F4" w:rsidRDefault="003068F4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Тема: Технология производства пастеризованных молока и сливок</w:t>
            </w:r>
          </w:p>
          <w:p w:rsidR="003068F4" w:rsidRDefault="003068F4" w:rsidP="003068F4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  <w:p w:rsidR="003068F4" w:rsidRPr="003068F4" w:rsidRDefault="003068F4" w:rsidP="003068F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068F4">
              <w:rPr>
                <w:rFonts w:ascii="Times New Roman" w:hAnsi="Times New Roman" w:cs="Times New Roman"/>
                <w:b/>
                <w:color w:val="FF0000"/>
              </w:rPr>
              <w:t>Задание:</w:t>
            </w:r>
          </w:p>
          <w:p w:rsidR="003068F4" w:rsidRPr="003068F4" w:rsidRDefault="003068F4" w:rsidP="003068F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068F4">
              <w:rPr>
                <w:rFonts w:ascii="Times New Roman" w:hAnsi="Times New Roman" w:cs="Times New Roman"/>
                <w:b/>
                <w:color w:val="FF0000"/>
              </w:rPr>
              <w:t>1.Законспектировать.</w:t>
            </w:r>
          </w:p>
          <w:p w:rsidR="003068F4" w:rsidRPr="003068F4" w:rsidRDefault="003068F4" w:rsidP="003068F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068F4">
              <w:rPr>
                <w:rFonts w:ascii="Times New Roman" w:hAnsi="Times New Roman" w:cs="Times New Roman"/>
                <w:b/>
                <w:color w:val="FF0000"/>
              </w:rPr>
              <w:t xml:space="preserve">2.Какое молоко называют </w:t>
            </w:r>
            <w:proofErr w:type="gramStart"/>
            <w:r w:rsidRPr="003068F4">
              <w:rPr>
                <w:rFonts w:ascii="Times New Roman" w:hAnsi="Times New Roman" w:cs="Times New Roman"/>
                <w:b/>
                <w:color w:val="FF0000"/>
              </w:rPr>
              <w:t>восстановленным</w:t>
            </w:r>
            <w:proofErr w:type="gramEnd"/>
            <w:r w:rsidRPr="003068F4">
              <w:rPr>
                <w:rFonts w:ascii="Times New Roman" w:hAnsi="Times New Roman" w:cs="Times New Roman"/>
                <w:b/>
                <w:color w:val="FF0000"/>
              </w:rPr>
              <w:t xml:space="preserve"> а какое </w:t>
            </w:r>
            <w:proofErr w:type="spellStart"/>
            <w:r w:rsidRPr="003068F4">
              <w:rPr>
                <w:rFonts w:ascii="Times New Roman" w:hAnsi="Times New Roman" w:cs="Times New Roman"/>
                <w:b/>
                <w:color w:val="FF0000"/>
              </w:rPr>
              <w:t>рекомбенорованное</w:t>
            </w:r>
            <w:proofErr w:type="spellEnd"/>
            <w:r w:rsidRPr="003068F4">
              <w:rPr>
                <w:rFonts w:ascii="Times New Roman" w:hAnsi="Times New Roman" w:cs="Times New Roman"/>
                <w:b/>
                <w:color w:val="FF0000"/>
              </w:rPr>
              <w:t>?</w:t>
            </w:r>
          </w:p>
          <w:p w:rsidR="003068F4" w:rsidRPr="003068F4" w:rsidRDefault="003068F4" w:rsidP="003068F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068F4">
              <w:rPr>
                <w:rFonts w:ascii="Times New Roman" w:hAnsi="Times New Roman" w:cs="Times New Roman"/>
                <w:b/>
                <w:color w:val="FF0000"/>
              </w:rPr>
              <w:t>3.Зарисовать схемы пастеризованного молока и аппаратурн</w:t>
            </w:r>
            <w:proofErr w:type="gramStart"/>
            <w:r w:rsidRPr="003068F4">
              <w:rPr>
                <w:rFonts w:ascii="Times New Roman" w:hAnsi="Times New Roman" w:cs="Times New Roman"/>
                <w:b/>
                <w:color w:val="FF0000"/>
              </w:rPr>
              <w:t>о-</w:t>
            </w:r>
            <w:proofErr w:type="gramEnd"/>
            <w:r w:rsidRPr="003068F4">
              <w:rPr>
                <w:rFonts w:ascii="Times New Roman" w:hAnsi="Times New Roman" w:cs="Times New Roman"/>
                <w:b/>
                <w:color w:val="FF0000"/>
              </w:rPr>
              <w:t xml:space="preserve"> технологическую схему пастеризованного молока.</w:t>
            </w:r>
          </w:p>
          <w:p w:rsidR="003068F4" w:rsidRDefault="003068F4">
            <w:pPr>
              <w:pStyle w:val="a5"/>
            </w:pPr>
            <w:proofErr w:type="gramStart"/>
            <w:r>
              <w:t xml:space="preserve">Технологический процесс производства пастеризованного молока и сливок состоит из следующих операций: приемки, очистки, нормализации, получения сливок (сепарирования), гомогенизации, пастеризации, топления (для топленого молока), охлаждения, </w:t>
            </w:r>
            <w:proofErr w:type="spellStart"/>
            <w:r>
              <w:t>фасования</w:t>
            </w:r>
            <w:proofErr w:type="spellEnd"/>
            <w:r>
              <w:t>, упаковывания и хранения (рис. 1).</w:t>
            </w:r>
            <w:proofErr w:type="gramEnd"/>
          </w:p>
          <w:p w:rsidR="003068F4" w:rsidRDefault="003068F4">
            <w:pPr>
              <w:pStyle w:val="a5"/>
            </w:pPr>
            <w:r>
              <w:t xml:space="preserve">В качестве сырья для производства пастеризованного молока используют натуральное, восстановленное и </w:t>
            </w:r>
            <w:proofErr w:type="spellStart"/>
            <w:r>
              <w:t>рекомбинированное</w:t>
            </w:r>
            <w:proofErr w:type="spellEnd"/>
            <w:r>
              <w:t xml:space="preserve"> молоко и их смеси. Для производства пастеризованного и топленого молока применяют натуральное молоко не ниже второго сорта, а для УВ</w:t>
            </w:r>
            <w:proofErr w:type="gramStart"/>
            <w:r>
              <w:t>Т-</w:t>
            </w:r>
            <w:proofErr w:type="gramEnd"/>
            <w:r>
              <w:t xml:space="preserve"> обработанного — не ниже первого сорта с содержанием соматических клеток не более 500 </w:t>
            </w:r>
            <w:proofErr w:type="spellStart"/>
            <w:r>
              <w:t>тыс</w:t>
            </w:r>
            <w:proofErr w:type="spellEnd"/>
            <w:r>
              <w:t xml:space="preserve">/см , </w:t>
            </w:r>
            <w:proofErr w:type="spellStart"/>
            <w:r>
              <w:t>термоустойчивостью</w:t>
            </w:r>
            <w:proofErr w:type="spellEnd"/>
            <w:r>
              <w:t xml:space="preserve"> по алкогольной пробе не ниже третьей группы.</w:t>
            </w:r>
          </w:p>
          <w:p w:rsidR="003068F4" w:rsidRDefault="003068F4">
            <w:pPr>
              <w:pStyle w:val="a5"/>
            </w:pPr>
            <w:r>
              <w:t>Отобранное по качеству натуральное молоко и сливки нормализуют по массовой доле жира и белка, последний показатель контролируется по плотности молока.</w:t>
            </w:r>
          </w:p>
          <w:p w:rsidR="003068F4" w:rsidRDefault="003068F4">
            <w:pPr>
              <w:pStyle w:val="a5"/>
            </w:pPr>
            <w:r>
              <w:t>При выработке пастеризованного восстановленного молока сухие компоненты растворяют в воде при температуре +38+42</w:t>
            </w:r>
            <w:proofErr w:type="gramStart"/>
            <w:r>
              <w:t>°С</w:t>
            </w:r>
            <w:proofErr w:type="gramEnd"/>
            <w:r>
              <w:t>, фильтруют и охлаждают до +5+8°С. С целью набухания белков и достижения требуемой плотности восстановленное молоко выдерживают при температуре охлаждения в течение 3-4ч.</w:t>
            </w:r>
          </w:p>
          <w:p w:rsidR="003068F4" w:rsidRDefault="003068F4">
            <w:pPr>
              <w:pStyle w:val="a5"/>
            </w:pPr>
            <w:r>
              <w:t>Нормализованное молоко и сливки нагревают до 40- 45</w:t>
            </w:r>
            <w:proofErr w:type="gramStart"/>
            <w:r>
              <w:t>°С</w:t>
            </w:r>
            <w:proofErr w:type="gramEnd"/>
            <w:r>
              <w:t xml:space="preserve"> и очищают на центробежных </w:t>
            </w:r>
            <w:proofErr w:type="spellStart"/>
            <w:r>
              <w:t>молокоочистителях</w:t>
            </w:r>
            <w:proofErr w:type="spellEnd"/>
            <w:r>
              <w:t>. Затем молоко гомогенизируют при температуре 45-55</w:t>
            </w:r>
            <w:proofErr w:type="gramStart"/>
            <w:r>
              <w:t>°С</w:t>
            </w:r>
            <w:proofErr w:type="gramEnd"/>
            <w:r>
              <w:t xml:space="preserve"> и</w:t>
            </w:r>
          </w:p>
          <w:p w:rsidR="003068F4" w:rsidRDefault="003068F4">
            <w:bookmarkStart w:id="0" w:name="_GoBack"/>
            <w:r>
              <w:rPr>
                <w:noProof/>
              </w:rPr>
              <w:lastRenderedPageBreak/>
              <w:drawing>
                <wp:inline distT="0" distB="0" distL="0" distR="0">
                  <wp:extent cx="5166443" cy="6962775"/>
                  <wp:effectExtent l="0" t="0" r="0" b="0"/>
                  <wp:docPr id="5" name="Рисунок 5" descr="Схема производства пастеризованного моло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хема производства пастеризованного моло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443" cy="696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068F4" w:rsidRDefault="003068F4">
            <w:pPr>
              <w:pStyle w:val="a5"/>
            </w:pPr>
            <w:r>
              <w:t>Рис. 1. </w:t>
            </w:r>
            <w:r>
              <w:rPr>
                <w:rStyle w:val="a6"/>
              </w:rPr>
              <w:t>Схема производства пастеризованного молока</w:t>
            </w:r>
          </w:p>
          <w:p w:rsidR="003068F4" w:rsidRDefault="003068F4">
            <w:pPr>
              <w:pStyle w:val="a5"/>
            </w:pPr>
            <w:r>
              <w:t>давлении 10-15 МПа, а сливки — при температуре 45-85</w:t>
            </w:r>
            <w:proofErr w:type="gramStart"/>
            <w:r>
              <w:t>°С</w:t>
            </w:r>
            <w:proofErr w:type="gramEnd"/>
            <w:r>
              <w:t xml:space="preserve"> и давлении: 10-15 МПа для сливок с массовой долей жира</w:t>
            </w:r>
          </w:p>
          <w:p w:rsidR="003068F4" w:rsidRDefault="003068F4">
            <w:pPr>
              <w:pStyle w:val="a5"/>
            </w:pPr>
            <w:r>
              <w:t>7</w:t>
            </w:r>
          </w:p>
          <w:p w:rsidR="003068F4" w:rsidRDefault="003068F4">
            <w:pPr>
              <w:pStyle w:val="a5"/>
            </w:pPr>
            <w:r>
              <w:t>8, 10 и 20%; 5-7,5 МПа для сливок с массовой долей жира 35% (рис. 2).</w:t>
            </w:r>
          </w:p>
          <w:p w:rsidR="003068F4" w:rsidRDefault="003068F4">
            <w:pPr>
              <w:pStyle w:val="a5"/>
            </w:pPr>
            <w:r>
              <w:t>После гомогенизации молоко пастеризуют при температуре 76±2</w:t>
            </w:r>
            <w:proofErr w:type="gramStart"/>
            <w:r>
              <w:t>°С</w:t>
            </w:r>
            <w:proofErr w:type="gramEnd"/>
            <w:r>
              <w:t xml:space="preserve"> с выдержкой 20 секунд. Гомогенизированные сливки 8-10% жирности пастеризуют при температуре </w:t>
            </w:r>
            <w:r>
              <w:lastRenderedPageBreak/>
              <w:t>80±2</w:t>
            </w:r>
            <w:proofErr w:type="gramStart"/>
            <w:r>
              <w:t>°С</w:t>
            </w:r>
            <w:proofErr w:type="gramEnd"/>
            <w:r>
              <w:t>, а 20-35% жирности - при температуре 87±2 °С с выдержкой 15-20 секунд.</w:t>
            </w:r>
          </w:p>
          <w:p w:rsidR="003068F4" w:rsidRDefault="003068F4">
            <w:r>
              <w:rPr>
                <w:noProof/>
              </w:rPr>
              <w:drawing>
                <wp:inline distT="0" distB="0" distL="0" distR="0">
                  <wp:extent cx="6419850" cy="5029200"/>
                  <wp:effectExtent l="19050" t="0" r="0" b="0"/>
                  <wp:docPr id="6" name="Рисунок 6" descr="Аппаратурно-технологическая схема производства пастеризованного моло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ппаратурно-технологическая схема производства пастеризованного моло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0" cy="502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8F4" w:rsidRPr="003068F4" w:rsidRDefault="003068F4">
            <w:pPr>
              <w:pStyle w:val="a5"/>
            </w:pPr>
            <w:r w:rsidRPr="003068F4">
              <w:t>Рис. 2. </w:t>
            </w:r>
            <w:r w:rsidRPr="003068F4">
              <w:rPr>
                <w:rStyle w:val="a6"/>
              </w:rPr>
              <w:t>Аппаратурно-технологическая схема производства пастеризованного молока:</w:t>
            </w:r>
          </w:p>
          <w:p w:rsidR="003068F4" w:rsidRDefault="003068F4" w:rsidP="003068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t>1-центробежные насосы; 2-счетчик расходомер;</w:t>
            </w:r>
          </w:p>
          <w:p w:rsidR="003068F4" w:rsidRDefault="003068F4" w:rsidP="003068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t>3, 10-емкость; 4-пластинчатый охладитель; 5-уравнительный бачок; 6-пастеризационно-охладительгная установка; 7-сепаратор-молокоочиститель; 8-гомогенизатор; 9-пластинчатый пастеризатор</w:t>
            </w:r>
          </w:p>
          <w:p w:rsidR="003068F4" w:rsidRDefault="003068F4">
            <w:pPr>
              <w:pStyle w:val="a5"/>
            </w:pPr>
            <w:r>
              <w:t>Пастеризованное молоко и сливки охлаждают до +4+6</w:t>
            </w:r>
            <w:proofErr w:type="gramStart"/>
            <w:r>
              <w:t>°С</w:t>
            </w:r>
            <w:proofErr w:type="gramEnd"/>
            <w:r>
              <w:t>, затем разливают и упаковывают в стеклянную, бумажную или полимерную тару.</w:t>
            </w:r>
          </w:p>
          <w:p w:rsidR="003068F4" w:rsidRDefault="003068F4">
            <w:pPr>
              <w:pStyle w:val="a5"/>
            </w:pPr>
            <w:r>
              <w:t>Срок хранения герметично упакованных пастеризованного и топленого молока и сливок при температуре 2 + 4</w:t>
            </w:r>
            <w:proofErr w:type="gramStart"/>
            <w:r>
              <w:t>°С</w:t>
            </w:r>
            <w:proofErr w:type="gramEnd"/>
            <w:r>
              <w:t xml:space="preserve"> составляет 3 суток.</w:t>
            </w:r>
          </w:p>
          <w:p w:rsidR="003068F4" w:rsidRDefault="003068F4">
            <w:pPr>
              <w:pStyle w:val="a5"/>
            </w:pPr>
            <w:r>
              <w:t xml:space="preserve">Пастеризованное молоко «Отборное» вырабатывают из ненормализованного молока, отобранного по </w:t>
            </w:r>
            <w:proofErr w:type="spellStart"/>
            <w:r>
              <w:t>физикохимическим</w:t>
            </w:r>
            <w:proofErr w:type="spellEnd"/>
            <w:r>
              <w:t xml:space="preserve"> и микробиологическим показателям.</w:t>
            </w:r>
          </w:p>
          <w:p w:rsidR="003068F4" w:rsidRDefault="003068F4">
            <w:pPr>
              <w:pStyle w:val="a5"/>
            </w:pPr>
            <w:r>
              <w:t>Массовая доля жира в готовом продукте должна быть не менее 3,4%, кислотность - не более 18</w:t>
            </w:r>
            <w:proofErr w:type="gramStart"/>
            <w:r>
              <w:t>°Т</w:t>
            </w:r>
            <w:proofErr w:type="gramEnd"/>
            <w:r>
              <w:t>, плотность -</w:t>
            </w:r>
          </w:p>
          <w:p w:rsidR="003068F4" w:rsidRDefault="003068F4">
            <w:pPr>
              <w:pStyle w:val="a5"/>
            </w:pPr>
            <w:r>
              <w:lastRenderedPageBreak/>
              <w:t>о</w:t>
            </w:r>
          </w:p>
          <w:p w:rsidR="003068F4" w:rsidRDefault="003068F4">
            <w:pPr>
              <w:pStyle w:val="a5"/>
            </w:pPr>
            <w:r>
              <w:t>не менее 1028 кг/м</w:t>
            </w:r>
            <w:proofErr w:type="gramStart"/>
            <w:r>
              <w:t xml:space="preserve"> ,</w:t>
            </w:r>
            <w:proofErr w:type="gramEnd"/>
            <w:r>
              <w:t xml:space="preserve"> степень чистоты по эталону - не ниже I группы, </w:t>
            </w:r>
            <w:proofErr w:type="spellStart"/>
            <w:r>
              <w:t>термоустойчивость</w:t>
            </w:r>
            <w:proofErr w:type="spellEnd"/>
            <w:r>
              <w:t xml:space="preserve"> - не менее II группы, эффективность гомогенизации - не менее 70%. В 1 см</w:t>
            </w:r>
            <w:r>
              <w:rPr>
                <w:sz w:val="17"/>
                <w:szCs w:val="17"/>
                <w:vertAlign w:val="superscript"/>
              </w:rPr>
              <w:t>3 </w:t>
            </w:r>
            <w:r>
              <w:t>готового продукта не должно содержаться: бактерий группы кишечной палочки; патогенных микроорганизмов, в том числе сальмонелл (в 25 см</w:t>
            </w:r>
            <w:r>
              <w:rPr>
                <w:sz w:val="17"/>
                <w:szCs w:val="17"/>
                <w:vertAlign w:val="superscript"/>
              </w:rPr>
              <w:t>3</w:t>
            </w:r>
            <w:r>
              <w:t>). Температура продукта при выпуске с предприятия 2 + 4°С.</w:t>
            </w:r>
          </w:p>
          <w:p w:rsidR="003068F4" w:rsidRDefault="003068F4">
            <w:pPr>
              <w:pStyle w:val="a5"/>
            </w:pPr>
            <w:r>
              <w:t>Для выработки молока пастеризованного цельного «Отборное» используют молоко коровье, закупаемое не</w:t>
            </w:r>
          </w:p>
          <w:p w:rsidR="003068F4" w:rsidRDefault="003068F4">
            <w:pPr>
              <w:pStyle w:val="a5"/>
            </w:pPr>
            <w:r>
              <w:t>о</w:t>
            </w:r>
          </w:p>
          <w:p w:rsidR="003068F4" w:rsidRDefault="003068F4">
            <w:pPr>
              <w:pStyle w:val="a5"/>
            </w:pPr>
            <w:r>
              <w:t>ниже I сорта, плотностью не менее 1028 кг/м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термоустойчивостью</w:t>
            </w:r>
            <w:proofErr w:type="spellEnd"/>
            <w:r>
              <w:t xml:space="preserve"> по алкогольной пробе не ниже II группы; соматических клеток должно быть не более 500</w:t>
            </w:r>
          </w:p>
          <w:p w:rsidR="003068F4" w:rsidRDefault="003068F4">
            <w:pPr>
              <w:pStyle w:val="a5"/>
            </w:pPr>
            <w:r>
              <w:t>о</w:t>
            </w:r>
          </w:p>
          <w:p w:rsidR="003068F4" w:rsidRDefault="003068F4">
            <w:pPr>
              <w:pStyle w:val="a5"/>
            </w:pPr>
            <w:r>
              <w:t>тыс. в 1 см</w:t>
            </w:r>
            <w:proofErr w:type="gramStart"/>
            <w:r>
              <w:t xml:space="preserve"> .</w:t>
            </w:r>
            <w:proofErr w:type="gramEnd"/>
            <w:r>
              <w:t xml:space="preserve"> Температура молока, поступающего с фермы, должна быть не более +7°С.</w:t>
            </w:r>
          </w:p>
          <w:p w:rsidR="003068F4" w:rsidRDefault="003068F4">
            <w:pPr>
              <w:pStyle w:val="a5"/>
            </w:pPr>
            <w:r>
              <w:t xml:space="preserve">Технологический процесс производства коровьего цельного молока «Отборное» состоит из следующих технологических операций: приемки молока, очистки, гомогенизации, пастеризации и охлаждения, </w:t>
            </w:r>
            <w:proofErr w:type="spellStart"/>
            <w:r>
              <w:t>фасования</w:t>
            </w:r>
            <w:proofErr w:type="spellEnd"/>
            <w:r>
              <w:t xml:space="preserve"> и хранения.</w:t>
            </w:r>
          </w:p>
          <w:p w:rsidR="003068F4" w:rsidRDefault="003068F4">
            <w:pPr>
              <w:pStyle w:val="a5"/>
            </w:pPr>
            <w:r>
              <w:t>Приемку молока целесообразно осуществлять в отдельном помещении. Принятое молоко немедленно охлаждают до температуры не выше +4°С.</w:t>
            </w:r>
          </w:p>
          <w:p w:rsidR="003068F4" w:rsidRDefault="003068F4">
            <w:pPr>
              <w:pStyle w:val="a5"/>
            </w:pPr>
            <w:r>
              <w:t>Перед очисткой молоко вначале нагревают до температуры 35-40</w:t>
            </w:r>
            <w:proofErr w:type="gramStart"/>
            <w:r>
              <w:t>°С</w:t>
            </w:r>
            <w:proofErr w:type="gramEnd"/>
            <w:r>
              <w:t xml:space="preserve">, а затем направляют на центробежный </w:t>
            </w:r>
            <w:proofErr w:type="spellStart"/>
            <w:r>
              <w:t>молокоочиститель</w:t>
            </w:r>
            <w:proofErr w:type="spellEnd"/>
            <w:r>
              <w:t xml:space="preserve">. Рекомендуется проводить дополнительную очистку молока на </w:t>
            </w:r>
            <w:proofErr w:type="spellStart"/>
            <w:r>
              <w:t>бактофугах</w:t>
            </w:r>
            <w:proofErr w:type="spellEnd"/>
            <w:r>
              <w:t>. Предварительно очищенное молоко гомогенизируют при температуре 50-80</w:t>
            </w:r>
            <w:proofErr w:type="gramStart"/>
            <w:r>
              <w:t>°С</w:t>
            </w:r>
            <w:proofErr w:type="gramEnd"/>
            <w:r>
              <w:t xml:space="preserve"> и давлении 15-17 МПа. При этом эффективность гомогенизации должна быть не менее 70%. После гомогенизации молоко </w:t>
            </w:r>
            <w:proofErr w:type="gramStart"/>
            <w:r>
              <w:t>пастеризуют при 76 ± 2°С. В зависимости от используемого оборудования температура пастеризации может</w:t>
            </w:r>
            <w:proofErr w:type="gramEnd"/>
            <w:r>
              <w:t xml:space="preserve"> быть увеличена до 80-99°С. Пастеризованное и охлажденное молоко сразу направляют на розлив через промежуточные емкости по вымытым и дезинфицированным трубопроводам. Не допускается хранение пастеризованного молока «Отборное» в емкостях перед розливом. Фасуют продукт только в герметичную тару. Срок годности пастеризованного отборного молока при температуре не выше +4</w:t>
            </w:r>
            <w:proofErr w:type="gramStart"/>
            <w:r>
              <w:t>°С</w:t>
            </w:r>
            <w:proofErr w:type="gramEnd"/>
            <w:r>
              <w:t xml:space="preserve"> не более 10 суток.</w:t>
            </w:r>
          </w:p>
          <w:p w:rsidR="003068F4" w:rsidRDefault="003068F4">
            <w:pPr>
              <w:pStyle w:val="a5"/>
            </w:pPr>
            <w:r>
              <w:t xml:space="preserve">Пастеризованное молоко «Особое» вырабатывают, так же как и «Отборное», из ненормализованного молока. По требованиям к сырью и готовому продукту молоко «Особое» аналогично молоку «Отборному». Отличительная особенность технологии молока «Особое» - обязательное </w:t>
            </w:r>
            <w:proofErr w:type="spellStart"/>
            <w:r>
              <w:t>бактериофугирование</w:t>
            </w:r>
            <w:proofErr w:type="spellEnd"/>
            <w:r>
              <w:t xml:space="preserve"> сырья, в то время как для молока «Отборное» </w:t>
            </w:r>
            <w:proofErr w:type="spellStart"/>
            <w:r>
              <w:t>бактериофугирование</w:t>
            </w:r>
            <w:proofErr w:type="spellEnd"/>
            <w:r>
              <w:t xml:space="preserve"> только рекомендуется. Срок годности продукта в герметичной упаковке не более 7 суток при температуре +4±2 °С.</w:t>
            </w:r>
          </w:p>
          <w:p w:rsidR="003068F4" w:rsidRDefault="003068F4">
            <w:pPr>
              <w:pStyle w:val="a5"/>
            </w:pPr>
            <w:r>
              <w:t xml:space="preserve">Пастеризованное молоко «Российское» вырабатывают из коровьего молока. Выпускают продукт с массовой долей жира 1,5; 2,5; 3,2; 3,5; 6% и нежирный. Молоко «Российское» с массовой долей жира 2,5% и 3,2% может вырабатываться из </w:t>
            </w:r>
            <w:proofErr w:type="spellStart"/>
            <w:r>
              <w:t>рекомбинированного</w:t>
            </w:r>
            <w:proofErr w:type="spellEnd"/>
            <w:r>
              <w:t xml:space="preserve"> молока (с использованием сливочного масла или молочного жира). Предусматривается производство всех видов молока «Российское» с </w:t>
            </w:r>
            <w:proofErr w:type="spellStart"/>
            <w:r>
              <w:t>лактулозой</w:t>
            </w:r>
            <w:proofErr w:type="spellEnd"/>
            <w:r>
              <w:t xml:space="preserve">. Фасуют продукт только в герметичную потребительскую тару. Срок годности молока «Российское» не более 3 </w:t>
            </w:r>
            <w:r>
              <w:lastRenderedPageBreak/>
              <w:t>суток.</w:t>
            </w:r>
          </w:p>
          <w:p w:rsidR="003068F4" w:rsidRDefault="003068F4">
            <w:pPr>
              <w:pStyle w:val="a5"/>
            </w:pPr>
            <w:r>
              <w:t>Топленое молоко вырабатывают из нормализованного или обезжиренного молока, подвергнутого топлению при определенных температурных режимах, с последующим охлаждением. Массовая доля жира в готовом продукте составляет 1; 2,5; 4 и 6%. Вырабатывают также нежирное топленое молоко.</w:t>
            </w:r>
          </w:p>
          <w:p w:rsidR="003068F4" w:rsidRDefault="003068F4">
            <w:pPr>
              <w:pStyle w:val="a5"/>
            </w:pPr>
            <w:r>
              <w:t>Нормализованное молоко гомогенизируется и нагревается на трубчатых пастеризаторах до температуры 95-99</w:t>
            </w:r>
            <w:proofErr w:type="gramStart"/>
            <w:r>
              <w:t>°С</w:t>
            </w:r>
            <w:proofErr w:type="gramEnd"/>
            <w:r>
              <w:t>, затем оно выдерживается в закрытых емкостях в течение 3-4 ч. Такую выдержку при высокой температуре называют топлением. В результате топления молоко приобретает коричневый оттенок и специфический ореховый вкус. При топлении выпаривается часть влаги, и массовая доля жира в продукте повышается, что необходимо учитывать при нормализации молока. После топления молоко охлаждают до +8</w:t>
            </w:r>
            <w:proofErr w:type="gramStart"/>
            <w:r>
              <w:t>°С</w:t>
            </w:r>
            <w:proofErr w:type="gramEnd"/>
            <w:r>
              <w:t xml:space="preserve"> и фасуют в потребительскую тару: стеклянные бутылки, пакеты из комбинированных материалов, разрешенных для контакта с молочными продуктами.</w:t>
            </w:r>
          </w:p>
          <w:p w:rsidR="003068F4" w:rsidRDefault="003068F4">
            <w:pPr>
              <w:pStyle w:val="a5"/>
            </w:pPr>
            <w:r>
              <w:t>Белковое молоко отличается от обычного пастеризованного молока повышенным содержанием СОМО и пониженным содержанием жира. Для повышения СОМО к молоку добавляют сухое цельное, сухое обезжиренное или сгущенное обезжиренное молоко. Нормализованную смесь готовят по разработанным рецептурам. После получения нормализованной смеси технологические операции осуществляют так же, как и при выработке цельного пастеризованного молока.</w:t>
            </w:r>
          </w:p>
          <w:p w:rsidR="003068F4" w:rsidRDefault="003068F4">
            <w:pPr>
              <w:pStyle w:val="a5"/>
            </w:pPr>
            <w:r>
              <w:t xml:space="preserve">Витаминизированное молоко вырабатывают с массовой долей жира 1,5; 2,5 и 3,2%. Витамины и поливитаминные премиксы вносят в нормализованную смесь перед пастеризацией. Допускается внесение витаминов в продукт перед </w:t>
            </w:r>
            <w:proofErr w:type="spellStart"/>
            <w:r>
              <w:t>фасованием</w:t>
            </w:r>
            <w:proofErr w:type="spellEnd"/>
            <w:r>
              <w:t>.</w:t>
            </w:r>
          </w:p>
          <w:p w:rsidR="003068F4" w:rsidRDefault="003068F4">
            <w:pPr>
              <w:pStyle w:val="a5"/>
            </w:pPr>
            <w:r>
              <w:t>При выработке продуктов с витамином</w:t>
            </w:r>
            <w:proofErr w:type="gramStart"/>
            <w:r>
              <w:t xml:space="preserve"> А</w:t>
            </w:r>
            <w:proofErr w:type="gramEnd"/>
            <w:r>
              <w:t xml:space="preserve"> вначале готовят его эмульсию в молоке, затем ее добавляют в нормализованную смесь и перемешивают в течение 10-15 минут.</w:t>
            </w:r>
          </w:p>
          <w:p w:rsidR="003068F4" w:rsidRDefault="003068F4">
            <w:pPr>
              <w:pStyle w:val="a5"/>
            </w:pPr>
            <w:r>
              <w:t>Витамин</w:t>
            </w:r>
            <w:proofErr w:type="gramStart"/>
            <w:r>
              <w:t xml:space="preserve"> С</w:t>
            </w:r>
            <w:proofErr w:type="gramEnd"/>
            <w:r>
              <w:t xml:space="preserve"> обычно вносят в готовый продукт.</w:t>
            </w:r>
          </w:p>
          <w:p w:rsidR="003068F4" w:rsidRDefault="003068F4">
            <w:pPr>
              <w:pStyle w:val="a5"/>
            </w:pPr>
            <w:r>
              <w:t>Поливитаминный премикс вносят в молоко в виде раствора. Предварительно готовят раствор премикса в воде или молоке. Для этого необходимую массу премикса растворяют в десятикратном (по отношению к массе премикса) количестве молока или воды при температуре 20±2</w:t>
            </w:r>
            <w:proofErr w:type="gramStart"/>
            <w:r>
              <w:t>°С</w:t>
            </w:r>
            <w:proofErr w:type="gramEnd"/>
            <w:r>
              <w:t xml:space="preserve"> при постоянном перемешивании до полного растворения витаминов. Полученный раствор премикса вносят при постоянном перемешивании в молоко.</w:t>
            </w:r>
          </w:p>
          <w:p w:rsidR="003068F4" w:rsidRPr="003068F4" w:rsidRDefault="003068F4">
            <w:pPr>
              <w:pStyle w:val="a5"/>
              <w:rPr>
                <w:b/>
              </w:rPr>
            </w:pPr>
            <w:r w:rsidRPr="003068F4">
              <w:rPr>
                <w:b/>
              </w:rPr>
              <w:t>Выпускают молоко с различными наполнителями: с какао, шоколадное, с кофе.</w:t>
            </w:r>
          </w:p>
          <w:p w:rsidR="003068F4" w:rsidRDefault="003068F4">
            <w:pPr>
              <w:pStyle w:val="a5"/>
            </w:pPr>
            <w:r>
              <w:t>Молоко с какао вырабатывают из цельного молока с добавлением какао и сахара. Готовый продукт выпускают с массовой долей</w:t>
            </w:r>
            <w:proofErr w:type="gramStart"/>
            <w:r>
              <w:t xml:space="preserve"> (%): </w:t>
            </w:r>
            <w:proofErr w:type="gramEnd"/>
            <w:r>
              <w:t>жира - 3,2; сахара - 12 и какао - 2,5. Вначале из какао и сахара готовят сироп на молоке, температура которого 60-65°С. Соотношение какао, сахара и молока 1:1:6. Полученную смесь пастеризуют при 85- 90</w:t>
            </w:r>
            <w:proofErr w:type="gramStart"/>
            <w:r>
              <w:t>°С</w:t>
            </w:r>
            <w:proofErr w:type="gramEnd"/>
            <w:r>
              <w:t xml:space="preserve"> в течение 30 минут и фильтруют. Затем сироп вносят в молоко. Чтобы какао-порошок не давал осадка, в смесь при 60-65</w:t>
            </w:r>
            <w:proofErr w:type="gramStart"/>
            <w:r>
              <w:t>°С</w:t>
            </w:r>
            <w:proofErr w:type="gramEnd"/>
            <w:r>
              <w:t xml:space="preserve"> вносят </w:t>
            </w:r>
            <w:proofErr w:type="spellStart"/>
            <w:r>
              <w:t>агар</w:t>
            </w:r>
            <w:proofErr w:type="spellEnd"/>
            <w:r>
              <w:t xml:space="preserve"> в виде водного 5-10% раствора. Приготовленную смесь пастеризуют при 85</w:t>
            </w:r>
            <w:proofErr w:type="gramStart"/>
            <w:r>
              <w:t xml:space="preserve"> °С</w:t>
            </w:r>
            <w:proofErr w:type="gramEnd"/>
            <w:r>
              <w:t>, гомогенизируют при 9,8-14,7 МПа и охлаждают до 8-10°С. Для улучшения вкуса и консистенции охлажденный продукт выдерживают 3-4 ч.</w:t>
            </w:r>
          </w:p>
          <w:p w:rsidR="003068F4" w:rsidRDefault="003068F4">
            <w:pPr>
              <w:pStyle w:val="a5"/>
            </w:pPr>
            <w:r w:rsidRPr="003068F4">
              <w:rPr>
                <w:b/>
              </w:rPr>
              <w:t xml:space="preserve">Технологический процесс производства  пастеризованного шоколадного молока </w:t>
            </w:r>
            <w:r>
              <w:t xml:space="preserve">включает следующие операции: приготовление смеси ингредиентов; пастеризацию при </w:t>
            </w:r>
            <w:r>
              <w:lastRenderedPageBreak/>
              <w:t>температуре 85</w:t>
            </w:r>
            <w:proofErr w:type="gramStart"/>
            <w:r>
              <w:t>°С</w:t>
            </w:r>
            <w:proofErr w:type="gramEnd"/>
            <w:r>
              <w:t xml:space="preserve"> в течение 30 сек;</w:t>
            </w:r>
          </w:p>
          <w:p w:rsidR="003068F4" w:rsidRDefault="003068F4">
            <w:pPr>
              <w:pStyle w:val="a5"/>
            </w:pPr>
            <w:r>
              <w:t>гомогенизацию при температуре 75</w:t>
            </w:r>
            <w:proofErr w:type="gramStart"/>
            <w:r>
              <w:t>°С</w:t>
            </w:r>
            <w:proofErr w:type="gramEnd"/>
            <w:r>
              <w:t xml:space="preserve"> и давлении 20 МПа; охлаждение до температуры +3+5°С, </w:t>
            </w:r>
            <w:proofErr w:type="spellStart"/>
            <w:r>
              <w:t>фасование</w:t>
            </w:r>
            <w:proofErr w:type="spellEnd"/>
            <w:r>
              <w:t>.</w:t>
            </w:r>
          </w:p>
          <w:p w:rsidR="003068F4" w:rsidRDefault="003068F4">
            <w:pPr>
              <w:pStyle w:val="a5"/>
            </w:pPr>
            <w:r>
              <w:t xml:space="preserve">Молоко с кофе вырабатывают из цельного молока с добавлением сахара, экстракта кофе или кофе с цикорием. Для приготовления экстракта одну часть кофе смешивают с тремя частями горячей </w:t>
            </w:r>
            <w:proofErr w:type="gramStart"/>
            <w:r>
              <w:t>воды</w:t>
            </w:r>
            <w:proofErr w:type="gramEnd"/>
            <w:r>
              <w:t xml:space="preserve"> и смесь кипятят в течение 5 минут. Затем ее охлаждают и фильтруют. Смесь молока, кофейного экстракта и сахара обрабатывают так же, как и молоко с какао. Готовый продукт должен содержать</w:t>
            </w:r>
            <w:proofErr w:type="gramStart"/>
            <w:r>
              <w:t xml:space="preserve"> (%, </w:t>
            </w:r>
            <w:proofErr w:type="gramEnd"/>
            <w:r>
              <w:t>не менее): жира - 3,2, сахара - 7; экстрактивных веществ кофе - 2.</w:t>
            </w:r>
          </w:p>
        </w:tc>
      </w:tr>
    </w:tbl>
    <w:p w:rsidR="003068F4" w:rsidRDefault="003068F4" w:rsidP="003068F4">
      <w:r>
        <w:rPr>
          <w:rStyle w:val="articleseperator"/>
          <w:rFonts w:ascii="Arial" w:hAnsi="Arial" w:cs="Arial"/>
          <w:color w:val="646464"/>
          <w:sz w:val="23"/>
          <w:szCs w:val="23"/>
        </w:rPr>
        <w:lastRenderedPageBreak/>
        <w:t> </w:t>
      </w:r>
    </w:p>
    <w:p w:rsidR="00AE7EEC" w:rsidRPr="000E0C12" w:rsidRDefault="00AE7EEC" w:rsidP="000E0C12"/>
    <w:sectPr w:rsidR="00AE7EEC" w:rsidRPr="000E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1AA"/>
    <w:multiLevelType w:val="multilevel"/>
    <w:tmpl w:val="7ECA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96A11"/>
    <w:multiLevelType w:val="multilevel"/>
    <w:tmpl w:val="BCA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6046B"/>
    <w:multiLevelType w:val="multilevel"/>
    <w:tmpl w:val="5DCC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0C12"/>
    <w:rsid w:val="000E0C12"/>
    <w:rsid w:val="003068F4"/>
    <w:rsid w:val="00AE7EEC"/>
    <w:rsid w:val="00EC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6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E0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0C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menu-table">
    <w:name w:val="submenu-table"/>
    <w:basedOn w:val="a0"/>
    <w:rsid w:val="000E0C12"/>
  </w:style>
  <w:style w:type="character" w:customStyle="1" w:styleId="butback">
    <w:name w:val="butback"/>
    <w:basedOn w:val="a0"/>
    <w:rsid w:val="000E0C12"/>
  </w:style>
  <w:style w:type="paragraph" w:styleId="a3">
    <w:name w:val="Balloon Text"/>
    <w:basedOn w:val="a"/>
    <w:link w:val="a4"/>
    <w:uiPriority w:val="99"/>
    <w:semiHidden/>
    <w:unhideWhenUsed/>
    <w:rsid w:val="000E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C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6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30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068F4"/>
    <w:rPr>
      <w:b/>
      <w:bCs/>
    </w:rPr>
  </w:style>
  <w:style w:type="character" w:customStyle="1" w:styleId="articleseperator">
    <w:name w:val="article_seperator"/>
    <w:basedOn w:val="a0"/>
    <w:rsid w:val="00306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79965160943</dc:creator>
  <cp:keywords/>
  <dc:description/>
  <cp:lastModifiedBy>пользователь</cp:lastModifiedBy>
  <cp:revision>3</cp:revision>
  <dcterms:created xsi:type="dcterms:W3CDTF">2022-02-08T06:31:00Z</dcterms:created>
  <dcterms:modified xsi:type="dcterms:W3CDTF">2022-02-08T07:07:00Z</dcterms:modified>
</cp:coreProperties>
</file>