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D" w:rsidRDefault="0048352B" w:rsidP="003679B3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D2E4CB" wp14:editId="6BA008F3">
            <wp:simplePos x="0" y="0"/>
            <wp:positionH relativeFrom="column">
              <wp:posOffset>-10160</wp:posOffset>
            </wp:positionH>
            <wp:positionV relativeFrom="paragraph">
              <wp:posOffset>92710</wp:posOffset>
            </wp:positionV>
            <wp:extent cx="6390005" cy="9032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-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40D" w:rsidRDefault="00C8540D" w:rsidP="003679B3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52B" w:rsidRDefault="0048352B" w:rsidP="003679B3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52B" w:rsidRDefault="0048352B" w:rsidP="003679B3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9B3" w:rsidRDefault="003679B3" w:rsidP="003679B3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3679B3" w:rsidRDefault="003679B3" w:rsidP="003679B3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Ивановский колледж пищевой промышленности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679B3" w:rsidTr="003679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79B3" w:rsidRDefault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на заседании</w:t>
            </w:r>
          </w:p>
          <w:p w:rsidR="003679B3" w:rsidRDefault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педагогического совета</w:t>
            </w:r>
          </w:p>
          <w:p w:rsidR="003679B3" w:rsidRDefault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3679B3" w:rsidRDefault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3679B3" w:rsidRDefault="003679B3" w:rsidP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  4       от 16.03.2022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79B3" w:rsidRDefault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3679B3" w:rsidRDefault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ОГБПОУ ИКПП</w:t>
            </w:r>
          </w:p>
          <w:p w:rsidR="003679B3" w:rsidRDefault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3679B3" w:rsidRDefault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________________Н.А. Гречин</w:t>
            </w:r>
          </w:p>
          <w:p w:rsidR="003679B3" w:rsidRDefault="003679B3" w:rsidP="003679B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№  _________от 16.03.2022</w:t>
            </w:r>
          </w:p>
        </w:tc>
      </w:tr>
    </w:tbl>
    <w:p w:rsidR="003679B3" w:rsidRDefault="003679B3" w:rsidP="003679B3">
      <w:pPr>
        <w:pStyle w:val="a4"/>
        <w:ind w:left="4395"/>
        <w:rPr>
          <w:rFonts w:ascii="Times New Roman" w:hAnsi="Times New Roman"/>
          <w:sz w:val="28"/>
          <w:szCs w:val="28"/>
        </w:rPr>
      </w:pPr>
    </w:p>
    <w:p w:rsidR="003679B3" w:rsidRDefault="003679B3" w:rsidP="003679B3">
      <w:pPr>
        <w:pStyle w:val="a4"/>
        <w:ind w:left="6120"/>
        <w:rPr>
          <w:rFonts w:ascii="Times New Roman" w:hAnsi="Times New Roman"/>
          <w:sz w:val="28"/>
          <w:szCs w:val="28"/>
        </w:rPr>
      </w:pPr>
    </w:p>
    <w:p w:rsidR="003679B3" w:rsidRDefault="003679B3" w:rsidP="003679B3">
      <w:pPr>
        <w:pStyle w:val="a4"/>
        <w:ind w:left="6120"/>
        <w:rPr>
          <w:rFonts w:ascii="Times New Roman" w:hAnsi="Times New Roman"/>
          <w:sz w:val="28"/>
          <w:szCs w:val="28"/>
        </w:rPr>
      </w:pPr>
    </w:p>
    <w:p w:rsidR="003679B3" w:rsidRDefault="003679B3" w:rsidP="003679B3">
      <w:pPr>
        <w:pStyle w:val="a4"/>
        <w:ind w:left="6120"/>
        <w:rPr>
          <w:rFonts w:ascii="Times New Roman" w:hAnsi="Times New Roman"/>
          <w:sz w:val="28"/>
          <w:szCs w:val="28"/>
        </w:rPr>
      </w:pPr>
    </w:p>
    <w:p w:rsidR="003679B3" w:rsidRDefault="003679B3" w:rsidP="003679B3">
      <w:pPr>
        <w:pStyle w:val="a4"/>
        <w:ind w:left="6120"/>
        <w:rPr>
          <w:rFonts w:ascii="Times New Roman" w:hAnsi="Times New Roman"/>
          <w:sz w:val="28"/>
          <w:szCs w:val="28"/>
        </w:rPr>
      </w:pPr>
    </w:p>
    <w:p w:rsidR="003679B3" w:rsidRDefault="003679B3" w:rsidP="003679B3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9B3" w:rsidRDefault="003679B3" w:rsidP="003679B3">
      <w:pPr>
        <w:pStyle w:val="1"/>
        <w:jc w:val="center"/>
        <w:rPr>
          <w:sz w:val="40"/>
          <w:szCs w:val="40"/>
        </w:rPr>
      </w:pPr>
      <w:r w:rsidRPr="003679B3">
        <w:rPr>
          <w:sz w:val="40"/>
          <w:szCs w:val="40"/>
        </w:rPr>
        <w:t xml:space="preserve">Положение </w:t>
      </w:r>
    </w:p>
    <w:p w:rsidR="003679B3" w:rsidRDefault="003679B3" w:rsidP="003679B3">
      <w:pPr>
        <w:pStyle w:val="1"/>
        <w:jc w:val="center"/>
        <w:rPr>
          <w:sz w:val="40"/>
          <w:szCs w:val="40"/>
        </w:rPr>
      </w:pPr>
      <w:r w:rsidRPr="003679B3">
        <w:rPr>
          <w:sz w:val="40"/>
          <w:szCs w:val="40"/>
        </w:rPr>
        <w:t>о правилах внутреннего распорядка,</w:t>
      </w:r>
    </w:p>
    <w:p w:rsidR="003679B3" w:rsidRDefault="003679B3" w:rsidP="003679B3">
      <w:pPr>
        <w:pStyle w:val="1"/>
        <w:jc w:val="center"/>
        <w:rPr>
          <w:sz w:val="40"/>
          <w:szCs w:val="40"/>
        </w:rPr>
      </w:pPr>
      <w:r w:rsidRPr="003679B3">
        <w:rPr>
          <w:sz w:val="40"/>
          <w:szCs w:val="40"/>
        </w:rPr>
        <w:t xml:space="preserve"> </w:t>
      </w:r>
      <w:r>
        <w:rPr>
          <w:sz w:val="40"/>
          <w:szCs w:val="40"/>
        </w:rPr>
        <w:t>режиме занятий</w:t>
      </w:r>
      <w:r w:rsidRPr="003679B3">
        <w:rPr>
          <w:sz w:val="40"/>
          <w:szCs w:val="40"/>
        </w:rPr>
        <w:t>, правах,  обязанностях и</w:t>
      </w:r>
    </w:p>
    <w:p w:rsidR="003679B3" w:rsidRPr="003679B3" w:rsidRDefault="003679B3" w:rsidP="003679B3">
      <w:pPr>
        <w:pStyle w:val="1"/>
        <w:jc w:val="center"/>
        <w:rPr>
          <w:sz w:val="40"/>
          <w:szCs w:val="40"/>
        </w:rPr>
      </w:pPr>
      <w:r w:rsidRPr="003679B3">
        <w:rPr>
          <w:sz w:val="40"/>
          <w:szCs w:val="40"/>
        </w:rPr>
        <w:t xml:space="preserve"> ответственности обучающихся колледжа</w:t>
      </w:r>
    </w:p>
    <w:p w:rsidR="003679B3" w:rsidRDefault="003679B3" w:rsidP="003679B3">
      <w:pPr>
        <w:jc w:val="center"/>
        <w:rPr>
          <w:color w:val="000000"/>
          <w:sz w:val="28"/>
          <w:szCs w:val="28"/>
        </w:rPr>
      </w:pPr>
    </w:p>
    <w:p w:rsidR="003679B3" w:rsidRDefault="003679B3" w:rsidP="003679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679B3" w:rsidRDefault="003679B3" w:rsidP="003679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9B3" w:rsidRDefault="003679B3" w:rsidP="003679B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679B3" w:rsidRDefault="003679B3" w:rsidP="003679B3">
      <w:pPr>
        <w:pStyle w:val="a4"/>
        <w:jc w:val="center"/>
        <w:rPr>
          <w:b/>
          <w:bCs/>
          <w:sz w:val="46"/>
        </w:rPr>
      </w:pPr>
    </w:p>
    <w:p w:rsidR="003679B3" w:rsidRDefault="003679B3" w:rsidP="003679B3">
      <w:pPr>
        <w:pStyle w:val="a4"/>
        <w:jc w:val="center"/>
        <w:rPr>
          <w:b/>
          <w:bCs/>
          <w:sz w:val="46"/>
        </w:rPr>
      </w:pPr>
    </w:p>
    <w:p w:rsidR="003679B3" w:rsidRPr="00A10CA1" w:rsidRDefault="00A10CA1" w:rsidP="003679B3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A10CA1">
        <w:rPr>
          <w:rFonts w:ascii="Times New Roman" w:hAnsi="Times New Roman"/>
          <w:b/>
          <w:bCs/>
          <w:sz w:val="32"/>
          <w:szCs w:val="32"/>
        </w:rPr>
        <w:t>2022</w:t>
      </w:r>
    </w:p>
    <w:p w:rsidR="00A10CA1" w:rsidRDefault="00A10CA1" w:rsidP="003679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CA1" w:rsidRDefault="00A10CA1" w:rsidP="003679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9B3" w:rsidRPr="003679B3" w:rsidRDefault="003679B3" w:rsidP="003679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B3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3679B3" w:rsidRPr="0007511E" w:rsidRDefault="003679B3" w:rsidP="003679B3">
      <w:pPr>
        <w:pStyle w:val="a4"/>
        <w:jc w:val="center"/>
        <w:rPr>
          <w:bCs/>
          <w:sz w:val="46"/>
        </w:rPr>
      </w:pPr>
    </w:p>
    <w:p w:rsidR="003679B3" w:rsidRDefault="0007511E" w:rsidP="0007511E">
      <w:pPr>
        <w:pStyle w:val="a4"/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0047C9">
        <w:rPr>
          <w:rFonts w:ascii="Times New Roman" w:hAnsi="Times New Roman"/>
          <w:bCs/>
          <w:sz w:val="28"/>
          <w:szCs w:val="28"/>
        </w:rPr>
        <w:t>Правила внутреннего распорядка</w:t>
      </w:r>
      <w:r w:rsidR="000047C9">
        <w:rPr>
          <w:rFonts w:ascii="Times New Roman" w:hAnsi="Times New Roman"/>
          <w:bCs/>
          <w:sz w:val="28"/>
          <w:szCs w:val="28"/>
        </w:rPr>
        <w:tab/>
      </w:r>
      <w:r w:rsidR="000047C9">
        <w:rPr>
          <w:rFonts w:ascii="Times New Roman" w:hAnsi="Times New Roman"/>
          <w:bCs/>
          <w:sz w:val="28"/>
          <w:szCs w:val="28"/>
        </w:rPr>
        <w:tab/>
      </w:r>
      <w:r w:rsidR="000047C9">
        <w:rPr>
          <w:rFonts w:ascii="Times New Roman" w:hAnsi="Times New Roman"/>
          <w:bCs/>
          <w:sz w:val="28"/>
          <w:szCs w:val="28"/>
        </w:rPr>
        <w:tab/>
      </w:r>
      <w:r w:rsidR="000047C9">
        <w:rPr>
          <w:rFonts w:ascii="Times New Roman" w:hAnsi="Times New Roman"/>
          <w:bCs/>
          <w:sz w:val="28"/>
          <w:szCs w:val="28"/>
        </w:rPr>
        <w:tab/>
      </w:r>
      <w:r w:rsidR="000047C9">
        <w:rPr>
          <w:rFonts w:ascii="Times New Roman" w:hAnsi="Times New Roman"/>
          <w:bCs/>
          <w:sz w:val="28"/>
          <w:szCs w:val="28"/>
        </w:rPr>
        <w:tab/>
      </w:r>
      <w:r w:rsidR="000047C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435C3C">
        <w:rPr>
          <w:rFonts w:ascii="Times New Roman" w:hAnsi="Times New Roman"/>
          <w:bCs/>
          <w:sz w:val="28"/>
          <w:szCs w:val="28"/>
        </w:rPr>
        <w:t>3</w:t>
      </w:r>
      <w:r w:rsidR="00737F2A">
        <w:rPr>
          <w:rFonts w:ascii="Times New Roman" w:hAnsi="Times New Roman"/>
          <w:bCs/>
          <w:sz w:val="28"/>
          <w:szCs w:val="28"/>
        </w:rPr>
        <w:t>-4</w:t>
      </w:r>
    </w:p>
    <w:p w:rsidR="0007511E" w:rsidRDefault="0007511E" w:rsidP="0007511E">
      <w:pPr>
        <w:pStyle w:val="a4"/>
        <w:numPr>
          <w:ilvl w:val="1"/>
          <w:numId w:val="4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Общие положения</w:t>
      </w:r>
      <w:r w:rsidR="00435C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с. 3</w:t>
      </w:r>
    </w:p>
    <w:p w:rsidR="0007511E" w:rsidRDefault="0007511E" w:rsidP="0007511E">
      <w:pPr>
        <w:pStyle w:val="a4"/>
        <w:numPr>
          <w:ilvl w:val="1"/>
          <w:numId w:val="4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Общие правила поведения</w:t>
      </w:r>
      <w:r w:rsidR="00737F2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с. 4</w:t>
      </w:r>
    </w:p>
    <w:p w:rsidR="0007511E" w:rsidRDefault="0007511E" w:rsidP="00AC2BA4">
      <w:pPr>
        <w:pStyle w:val="a4"/>
        <w:numPr>
          <w:ilvl w:val="0"/>
          <w:numId w:val="4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AC2BA4">
        <w:rPr>
          <w:rFonts w:ascii="Times New Roman" w:hAnsi="Times New Roman"/>
          <w:bCs/>
          <w:sz w:val="28"/>
          <w:szCs w:val="28"/>
        </w:rPr>
        <w:t>Организация учебного процесса. Режим занятий обучающихся.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C2BA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r w:rsidR="000047C9">
        <w:rPr>
          <w:rFonts w:ascii="Times New Roman" w:hAnsi="Times New Roman"/>
          <w:bCs/>
          <w:sz w:val="28"/>
          <w:szCs w:val="28"/>
        </w:rPr>
        <w:t>5</w:t>
      </w:r>
    </w:p>
    <w:p w:rsidR="0007511E" w:rsidRDefault="0007511E" w:rsidP="0007511E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  Организация учебного процесса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</w:t>
      </w:r>
      <w:r w:rsidR="000047C9">
        <w:rPr>
          <w:rFonts w:ascii="Times New Roman" w:hAnsi="Times New Roman"/>
          <w:bCs/>
          <w:sz w:val="28"/>
          <w:szCs w:val="28"/>
        </w:rPr>
        <w:t>5</w:t>
      </w:r>
      <w:r w:rsidR="00737F2A">
        <w:rPr>
          <w:rFonts w:ascii="Times New Roman" w:hAnsi="Times New Roman"/>
          <w:bCs/>
          <w:sz w:val="28"/>
          <w:szCs w:val="28"/>
        </w:rPr>
        <w:t>-6</w:t>
      </w:r>
    </w:p>
    <w:p w:rsidR="0007511E" w:rsidRDefault="0007511E" w:rsidP="0007511E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  Режим занятий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</w:t>
      </w:r>
      <w:r w:rsidR="000047C9">
        <w:rPr>
          <w:rFonts w:ascii="Times New Roman" w:hAnsi="Times New Roman"/>
          <w:bCs/>
          <w:sz w:val="28"/>
          <w:szCs w:val="28"/>
        </w:rPr>
        <w:t>6-7</w:t>
      </w:r>
    </w:p>
    <w:p w:rsidR="0007511E" w:rsidRDefault="0007511E" w:rsidP="0007511E">
      <w:pPr>
        <w:pStyle w:val="a4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0751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>Права, обязанности обучающихся. Поощрения и ответственность обучающихся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 </w:t>
      </w:r>
      <w:r w:rsidR="000047C9">
        <w:rPr>
          <w:rFonts w:ascii="Times New Roman" w:hAnsi="Times New Roman"/>
          <w:bCs/>
          <w:sz w:val="28"/>
          <w:szCs w:val="28"/>
        </w:rPr>
        <w:t>8</w:t>
      </w:r>
    </w:p>
    <w:p w:rsidR="0007511E" w:rsidRDefault="0007511E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 Права обучающихся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</w:t>
      </w:r>
      <w:r w:rsidR="00435C3C">
        <w:rPr>
          <w:rFonts w:ascii="Times New Roman" w:hAnsi="Times New Roman"/>
          <w:bCs/>
          <w:sz w:val="28"/>
          <w:szCs w:val="28"/>
        </w:rPr>
        <w:t xml:space="preserve"> </w:t>
      </w:r>
      <w:r w:rsidR="00737F2A">
        <w:rPr>
          <w:rFonts w:ascii="Times New Roman" w:hAnsi="Times New Roman"/>
          <w:bCs/>
          <w:sz w:val="28"/>
          <w:szCs w:val="28"/>
        </w:rPr>
        <w:t>8</w:t>
      </w:r>
      <w:r w:rsidR="000047C9">
        <w:rPr>
          <w:rFonts w:ascii="Times New Roman" w:hAnsi="Times New Roman"/>
          <w:bCs/>
          <w:sz w:val="28"/>
          <w:szCs w:val="28"/>
        </w:rPr>
        <w:t>-9</w:t>
      </w:r>
    </w:p>
    <w:p w:rsidR="0007511E" w:rsidRPr="00737F2A" w:rsidRDefault="0007511E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 Обязанности обучающихся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</w:t>
      </w:r>
      <w:r w:rsidR="00435C3C">
        <w:rPr>
          <w:rFonts w:ascii="Times New Roman" w:hAnsi="Times New Roman"/>
          <w:bCs/>
          <w:sz w:val="28"/>
          <w:szCs w:val="28"/>
        </w:rPr>
        <w:t xml:space="preserve"> </w:t>
      </w:r>
      <w:r w:rsidR="00737F2A">
        <w:rPr>
          <w:rFonts w:ascii="Times New Roman" w:hAnsi="Times New Roman"/>
          <w:bCs/>
          <w:sz w:val="28"/>
          <w:szCs w:val="28"/>
        </w:rPr>
        <w:t>9</w:t>
      </w:r>
    </w:p>
    <w:p w:rsidR="0007511E" w:rsidRPr="00737F2A" w:rsidRDefault="0007511E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 Поощрение и ответственность обучающихся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</w:t>
      </w:r>
      <w:r w:rsidR="000047C9">
        <w:rPr>
          <w:rFonts w:ascii="Times New Roman" w:hAnsi="Times New Roman"/>
          <w:bCs/>
          <w:sz w:val="28"/>
          <w:szCs w:val="28"/>
        </w:rPr>
        <w:t xml:space="preserve"> </w:t>
      </w:r>
      <w:r w:rsidR="00737F2A">
        <w:rPr>
          <w:rFonts w:ascii="Times New Roman" w:hAnsi="Times New Roman"/>
          <w:bCs/>
          <w:sz w:val="28"/>
          <w:szCs w:val="28"/>
        </w:rPr>
        <w:t>10</w:t>
      </w:r>
    </w:p>
    <w:p w:rsidR="0007511E" w:rsidRDefault="0007511E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0047C9" w:rsidRDefault="000047C9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0047C9" w:rsidRDefault="000047C9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0047C9" w:rsidRDefault="000047C9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0047C9" w:rsidRDefault="000047C9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A10CA1" w:rsidRDefault="00A10CA1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48352B" w:rsidRPr="0007511E" w:rsidRDefault="0048352B" w:rsidP="0007511E">
      <w:pPr>
        <w:pStyle w:val="a4"/>
        <w:ind w:left="0" w:firstLine="283"/>
        <w:rPr>
          <w:rFonts w:ascii="Times New Roman" w:hAnsi="Times New Roman"/>
          <w:bCs/>
          <w:sz w:val="28"/>
          <w:szCs w:val="28"/>
        </w:rPr>
      </w:pPr>
    </w:p>
    <w:p w:rsidR="003679B3" w:rsidRDefault="003679B3" w:rsidP="003679B3">
      <w:pPr>
        <w:pStyle w:val="a4"/>
        <w:jc w:val="center"/>
      </w:pPr>
    </w:p>
    <w:p w:rsidR="000047C9" w:rsidRDefault="000047C9" w:rsidP="003679B3">
      <w:pPr>
        <w:pStyle w:val="a4"/>
        <w:jc w:val="center"/>
      </w:pPr>
    </w:p>
    <w:p w:rsidR="003679B3" w:rsidRPr="00A10CA1" w:rsidRDefault="003679B3" w:rsidP="00A10CA1">
      <w:pPr>
        <w:pStyle w:val="a6"/>
        <w:numPr>
          <w:ilvl w:val="0"/>
          <w:numId w:val="5"/>
        </w:numPr>
        <w:shd w:val="clear" w:color="auto" w:fill="FFFFFF"/>
        <w:jc w:val="center"/>
        <w:rPr>
          <w:b/>
          <w:bCs/>
          <w:color w:val="000000"/>
        </w:rPr>
      </w:pPr>
      <w:r w:rsidRPr="00A10CA1">
        <w:rPr>
          <w:b/>
          <w:bCs/>
          <w:color w:val="000000"/>
        </w:rPr>
        <w:t>ПРАВИЛА ВНУТРЕННЕГО РАСПОРЯДКА</w:t>
      </w:r>
    </w:p>
    <w:p w:rsidR="003679B3" w:rsidRDefault="003679B3" w:rsidP="003679B3">
      <w:pPr>
        <w:shd w:val="clear" w:color="auto" w:fill="FFFFFF"/>
        <w:jc w:val="center"/>
        <w:rPr>
          <w:b/>
          <w:bCs/>
          <w:color w:val="000000"/>
        </w:rPr>
      </w:pPr>
    </w:p>
    <w:p w:rsidR="003679B3" w:rsidRDefault="000047C9" w:rsidP="003679B3">
      <w:pPr>
        <w:shd w:val="clear" w:color="auto" w:fill="FFFFFF"/>
        <w:jc w:val="center"/>
        <w:rPr>
          <w:color w:val="000000"/>
        </w:rPr>
      </w:pPr>
      <w:r w:rsidRPr="00BB4367">
        <w:rPr>
          <w:b/>
          <w:bCs/>
          <w:color w:val="000000"/>
        </w:rPr>
        <w:t>1</w:t>
      </w:r>
      <w:r>
        <w:rPr>
          <w:b/>
          <w:bCs/>
          <w:color w:val="000000"/>
        </w:rPr>
        <w:t>.1. ОБЩИЕ ПОЛОЖЕНИЯ</w:t>
      </w:r>
    </w:p>
    <w:p w:rsidR="003679B3" w:rsidRPr="00AC2BA4" w:rsidRDefault="003679B3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br/>
      </w:r>
      <w:r w:rsidR="00A10CA1" w:rsidRPr="00AC2BA4">
        <w:rPr>
          <w:color w:val="000000"/>
          <w:sz w:val="28"/>
          <w:szCs w:val="28"/>
          <w:shd w:val="clear" w:color="auto" w:fill="FFFFFF"/>
        </w:rPr>
        <w:t>1.</w:t>
      </w:r>
      <w:r w:rsidRPr="00AC2BA4">
        <w:rPr>
          <w:color w:val="000000"/>
          <w:sz w:val="28"/>
          <w:szCs w:val="28"/>
          <w:shd w:val="clear" w:color="auto" w:fill="FFFFFF"/>
        </w:rPr>
        <w:t>1.1. Настоящие правила внутреннего распорядка и поведения обучающихся разработаны на основании следующих законов, нормативно-правовых актов РФ:</w:t>
      </w:r>
    </w:p>
    <w:p w:rsidR="00294C0F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AC2BA4">
        <w:rPr>
          <w:color w:val="000000"/>
          <w:sz w:val="28"/>
          <w:szCs w:val="28"/>
          <w:shd w:val="clear" w:color="auto" w:fill="FFFFFF"/>
        </w:rPr>
        <w:t> Конституции Российской Федерации;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  <w:shd w:val="clear" w:color="auto" w:fill="FFFFFF"/>
        </w:rPr>
        <w:t>- </w:t>
      </w:r>
      <w:r w:rsidRPr="00AC2BA4">
        <w:rPr>
          <w:color w:val="000000"/>
          <w:sz w:val="28"/>
          <w:szCs w:val="28"/>
          <w:shd w:val="clear" w:color="auto" w:fill="FFFFFF"/>
        </w:rPr>
        <w:t>Федерального закона Российской Федерации «Об образовании» от 29 декабря 2012г. №273-ФЗ;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AC2BA4">
        <w:rPr>
          <w:color w:val="000000"/>
          <w:sz w:val="28"/>
          <w:szCs w:val="28"/>
          <w:shd w:val="clear" w:color="auto" w:fill="FFFFFF"/>
        </w:rPr>
        <w:t> Приказа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СПО», зарегистрированного Министерством юстиции 30 июля 2013г. № 292000;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A10CA1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3679B3" w:rsidRPr="00AC2BA4">
        <w:rPr>
          <w:color w:val="000000"/>
          <w:sz w:val="28"/>
          <w:szCs w:val="28"/>
          <w:shd w:val="clear" w:color="auto" w:fill="FFFFFF"/>
        </w:rPr>
        <w:t>1.2. Правила внутреннего распорядка и поведения обучающихся принимаются и утверждаются на заседании Педагогического  Совета колледжа, с учётом мнения профсоюзного комитета и распространяются на всех обучающихся в колледже.</w:t>
      </w:r>
      <w:r w:rsidR="003679B3" w:rsidRPr="00AC2BA4">
        <w:rPr>
          <w:color w:val="000000"/>
          <w:sz w:val="28"/>
          <w:szCs w:val="28"/>
        </w:rPr>
        <w:t> </w:t>
      </w:r>
    </w:p>
    <w:p w:rsidR="00294C0F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Изменения и дополнения в Правила могут вноситься администрацией колледжа по согласованию с профкомом и с последующим утверждением на заседании Педагогического Совета колледжа.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A10CA1" w:rsidRPr="00AC2BA4">
        <w:rPr>
          <w:color w:val="000000"/>
          <w:sz w:val="28"/>
          <w:szCs w:val="28"/>
          <w:shd w:val="clear" w:color="auto" w:fill="FFFFFF"/>
        </w:rPr>
        <w:t>1.</w:t>
      </w:r>
      <w:r w:rsidRPr="00AC2BA4">
        <w:rPr>
          <w:color w:val="000000"/>
          <w:sz w:val="28"/>
          <w:szCs w:val="28"/>
          <w:shd w:val="clear" w:color="auto" w:fill="FFFFFF"/>
        </w:rPr>
        <w:t>3. Настоящие Правила имеют целью укрепление учебной и трудовой дисциплины, создание комфортных условий для обучающихся, результативности обучения и воспитания.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A10CA1" w:rsidRPr="00AC2BA4">
        <w:rPr>
          <w:color w:val="000000"/>
          <w:sz w:val="28"/>
          <w:szCs w:val="28"/>
          <w:shd w:val="clear" w:color="auto" w:fill="FFFFFF"/>
        </w:rPr>
        <w:t>1.</w:t>
      </w:r>
      <w:r w:rsidRPr="00AC2BA4">
        <w:rPr>
          <w:color w:val="000000"/>
          <w:sz w:val="28"/>
          <w:szCs w:val="28"/>
          <w:shd w:val="clear" w:color="auto" w:fill="FFFFFF"/>
        </w:rPr>
        <w:t>4. Обучающиеся обязаны добросовестно учиться, соблюдать учебную и производственную дисциплину, своевременно и точно исполнять распоряжения администрации, преподавателей и сотрудников колледжа, соблюдать требования по охране труда, технике безопасности и производственной санитарии, бережно относиться к имуществу колледжа.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A10CA1" w:rsidRPr="00AC2BA4">
        <w:rPr>
          <w:color w:val="000000"/>
          <w:sz w:val="28"/>
          <w:szCs w:val="28"/>
          <w:shd w:val="clear" w:color="auto" w:fill="FFFFFF"/>
        </w:rPr>
        <w:t>1.</w:t>
      </w:r>
      <w:r w:rsidRPr="00AC2BA4">
        <w:rPr>
          <w:color w:val="000000"/>
          <w:sz w:val="28"/>
          <w:szCs w:val="28"/>
          <w:shd w:val="clear" w:color="auto" w:fill="FFFFFF"/>
        </w:rPr>
        <w:t>5. В колледже не допускается создание и деятельность организационных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структур: политических партий, общественно-политических и религиозных движений и организаций (объединений).</w:t>
      </w:r>
      <w:r w:rsidRPr="00AC2BA4">
        <w:rPr>
          <w:color w:val="000000"/>
          <w:sz w:val="28"/>
          <w:szCs w:val="28"/>
        </w:rPr>
        <w:t> </w:t>
      </w:r>
    </w:p>
    <w:p w:rsidR="00A10CA1" w:rsidRPr="00AC2BA4" w:rsidRDefault="003679B3" w:rsidP="00AC2B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A10CA1" w:rsidRPr="00AC2BA4">
        <w:rPr>
          <w:color w:val="000000"/>
          <w:sz w:val="28"/>
          <w:szCs w:val="28"/>
          <w:shd w:val="clear" w:color="auto" w:fill="FFFFFF"/>
        </w:rPr>
        <w:t>1.</w:t>
      </w:r>
      <w:r w:rsidRPr="00AC2BA4">
        <w:rPr>
          <w:color w:val="000000"/>
          <w:sz w:val="28"/>
          <w:szCs w:val="28"/>
          <w:shd w:val="clear" w:color="auto" w:fill="FFFFFF"/>
        </w:rPr>
        <w:t>6. Вопросы, связанные с применением Правил решаются администрацией колледжа в пределах предоставленных ей прав самостоятельно, а в случаях, предусмотренных действующим законодательством, совместно или по согласованию с профсоюзным комитетом с учётом мнений обучающихся.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294C0F" w:rsidP="00AC2BA4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3679B3" w:rsidRPr="00AC2BA4" w:rsidRDefault="000047C9" w:rsidP="00AC2BA4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</w:rPr>
        <w:t>1.2. ОБЩИЕ ПРАВИЛА ПОВЕДЕНИЯ</w:t>
      </w:r>
    </w:p>
    <w:p w:rsidR="00294C0F" w:rsidRPr="00AC2BA4" w:rsidRDefault="003679B3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br/>
      </w:r>
      <w:r w:rsidR="00A10CA1" w:rsidRPr="00AC2BA4">
        <w:rPr>
          <w:color w:val="000000"/>
          <w:sz w:val="28"/>
          <w:szCs w:val="28"/>
          <w:shd w:val="clear" w:color="auto" w:fill="FFFFFF"/>
        </w:rPr>
        <w:t>1.</w:t>
      </w:r>
      <w:r w:rsidRPr="00AC2BA4">
        <w:rPr>
          <w:color w:val="000000"/>
          <w:sz w:val="28"/>
          <w:szCs w:val="28"/>
          <w:shd w:val="clear" w:color="auto" w:fill="FFFFFF"/>
        </w:rPr>
        <w:t>2.1. Обучающийся сезонную верхнюю одежду сдает в гардероб.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A10CA1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3679B3" w:rsidRPr="00AC2BA4">
        <w:rPr>
          <w:color w:val="000000"/>
          <w:sz w:val="28"/>
          <w:szCs w:val="28"/>
          <w:shd w:val="clear" w:color="auto" w:fill="FFFFFF"/>
        </w:rPr>
        <w:t>2.2. Обучающийся присутствует на занятиях аккуратно одетым, причесанным.</w:t>
      </w:r>
      <w:r w:rsidR="003679B3" w:rsidRPr="00AC2BA4">
        <w:rPr>
          <w:color w:val="000000"/>
          <w:sz w:val="28"/>
          <w:szCs w:val="28"/>
        </w:rPr>
        <w:t> </w:t>
      </w:r>
    </w:p>
    <w:p w:rsidR="00294C0F" w:rsidRPr="00AC2BA4" w:rsidRDefault="00A10CA1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="003679B3" w:rsidRPr="00AC2BA4">
        <w:rPr>
          <w:color w:val="000000"/>
          <w:sz w:val="28"/>
          <w:szCs w:val="28"/>
          <w:shd w:val="clear" w:color="auto" w:fill="FFFFFF"/>
        </w:rPr>
        <w:t>2.3. С собой обучающийся должен иметь тетради и другой учебный материал, если он требуется к уроку.</w:t>
      </w:r>
      <w:r w:rsidR="003679B3" w:rsidRPr="00AC2BA4">
        <w:rPr>
          <w:color w:val="000000"/>
          <w:sz w:val="28"/>
          <w:szCs w:val="28"/>
        </w:rPr>
        <w:t> </w:t>
      </w:r>
    </w:p>
    <w:p w:rsidR="00294C0F" w:rsidRPr="00AC2BA4" w:rsidRDefault="00A10CA1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3679B3" w:rsidRPr="00AC2BA4">
        <w:rPr>
          <w:color w:val="000000"/>
          <w:sz w:val="28"/>
          <w:szCs w:val="28"/>
          <w:shd w:val="clear" w:color="auto" w:fill="FFFFFF"/>
        </w:rPr>
        <w:t xml:space="preserve">2.4. В колледж нельзя приносить, использовать 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и применять </w:t>
      </w:r>
      <w:r w:rsidR="003679B3" w:rsidRPr="00AC2BA4">
        <w:rPr>
          <w:color w:val="000000"/>
          <w:sz w:val="28"/>
          <w:szCs w:val="28"/>
          <w:shd w:val="clear" w:color="auto" w:fill="FFFFFF"/>
        </w:rPr>
        <w:t>оружие (в том числе их муляжи), колющие и режущие предметы, взрывчатые, взрывоопасные, огнеопасные вещества, спиртные напитки, наркотики и другие одурманивающие средства, токсичные вещества и яды.</w:t>
      </w:r>
      <w:r w:rsidR="003679B3" w:rsidRPr="00AC2BA4">
        <w:rPr>
          <w:color w:val="000000"/>
          <w:sz w:val="28"/>
          <w:szCs w:val="28"/>
        </w:rPr>
        <w:t> </w:t>
      </w:r>
    </w:p>
    <w:p w:rsidR="00294C0F" w:rsidRPr="00AC2BA4" w:rsidRDefault="00A10CA1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3679B3" w:rsidRPr="00AC2BA4">
        <w:rPr>
          <w:color w:val="000000"/>
          <w:sz w:val="28"/>
          <w:szCs w:val="28"/>
          <w:shd w:val="clear" w:color="auto" w:fill="FFFFFF"/>
        </w:rPr>
        <w:t xml:space="preserve">2.5. Обучающийся имеет право иметь при себе мобильный телефон, но во время 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учебного процесса </w:t>
      </w:r>
      <w:r w:rsidR="003679B3" w:rsidRPr="00AC2BA4">
        <w:rPr>
          <w:color w:val="000000"/>
          <w:sz w:val="28"/>
          <w:szCs w:val="28"/>
          <w:shd w:val="clear" w:color="auto" w:fill="FFFFFF"/>
        </w:rPr>
        <w:t>он должен быть отключен.</w:t>
      </w:r>
      <w:r w:rsidR="003679B3" w:rsidRPr="00AC2BA4">
        <w:rPr>
          <w:color w:val="000000"/>
          <w:sz w:val="28"/>
          <w:szCs w:val="28"/>
        </w:rPr>
        <w:t> </w:t>
      </w:r>
      <w:r w:rsidRPr="00AC2BA4">
        <w:rPr>
          <w:color w:val="000000"/>
          <w:sz w:val="28"/>
          <w:szCs w:val="28"/>
        </w:rPr>
        <w:t>Фотографирование и видеосъемка помещений и на территории колледжа запрещены. (Исключение – разрешение администрации колледжа)</w:t>
      </w:r>
    </w:p>
    <w:p w:rsidR="00294C0F" w:rsidRPr="00AC2BA4" w:rsidRDefault="00A10CA1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3679B3" w:rsidRPr="00AC2BA4">
        <w:rPr>
          <w:color w:val="000000"/>
          <w:sz w:val="28"/>
          <w:szCs w:val="28"/>
          <w:shd w:val="clear" w:color="auto" w:fill="FFFFFF"/>
        </w:rPr>
        <w:t>2.6. В колледж нельзя приносить и распространять печатную продукцию, не имеющую отношения к образовательному процессу.</w:t>
      </w:r>
      <w:r w:rsidR="003679B3" w:rsidRPr="00AC2BA4">
        <w:rPr>
          <w:color w:val="000000"/>
          <w:sz w:val="28"/>
          <w:szCs w:val="28"/>
        </w:rPr>
        <w:t> </w:t>
      </w:r>
    </w:p>
    <w:p w:rsidR="00294C0F" w:rsidRPr="00AC2BA4" w:rsidRDefault="00A10CA1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3679B3" w:rsidRPr="00AC2BA4">
        <w:rPr>
          <w:color w:val="000000"/>
          <w:sz w:val="28"/>
          <w:szCs w:val="28"/>
          <w:shd w:val="clear" w:color="auto" w:fill="FFFFFF"/>
        </w:rPr>
        <w:t>2.7. Нельзя опаздывать на занятия, приходить в аудиторию после звонка, покидать и пропускать занятия без уважительной причины.</w:t>
      </w:r>
      <w:r w:rsidR="003679B3" w:rsidRPr="00AC2BA4">
        <w:rPr>
          <w:color w:val="000000"/>
          <w:sz w:val="28"/>
          <w:szCs w:val="28"/>
        </w:rPr>
        <w:t> </w:t>
      </w:r>
    </w:p>
    <w:p w:rsidR="00294C0F" w:rsidRPr="00AC2BA4" w:rsidRDefault="00A10CA1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1.</w:t>
      </w:r>
      <w:r w:rsidR="003679B3" w:rsidRPr="00AC2BA4">
        <w:rPr>
          <w:color w:val="000000"/>
          <w:sz w:val="28"/>
          <w:szCs w:val="28"/>
          <w:shd w:val="clear" w:color="auto" w:fill="FFFFFF"/>
        </w:rPr>
        <w:t>2.8. В случае пропуска занятий по болезни обучающийся предоставляет мастеру производственного обучения или классному руководителю группы медицинскую справку. В случае пропуска занятий без уважительной причины обучающийся предоставляет объяснительную записку мастеру производственного обучения или классному руководителю группы.</w:t>
      </w:r>
      <w:r w:rsidR="003679B3" w:rsidRPr="00AC2BA4">
        <w:rPr>
          <w:color w:val="000000"/>
          <w:sz w:val="28"/>
          <w:szCs w:val="28"/>
        </w:rPr>
        <w:t> </w:t>
      </w:r>
    </w:p>
    <w:p w:rsidR="00294C0F" w:rsidRPr="00AC2BA4" w:rsidRDefault="003679B3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2.9. В период отсутствия обучающегося на занятиях ответственность за прохождение программы ложится на обучающегося.</w:t>
      </w:r>
    </w:p>
    <w:p w:rsidR="003679B3" w:rsidRPr="00AC2BA4" w:rsidRDefault="003679B3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2.10. Обучающийся бережно относится к имуществу колледжа, а также к имуществу всех лиц, находящихся в здании и на территории колледжа.</w:t>
      </w:r>
      <w:r w:rsidRPr="00AC2BA4">
        <w:rPr>
          <w:color w:val="000000"/>
          <w:sz w:val="28"/>
          <w:szCs w:val="28"/>
        </w:rPr>
        <w:t> </w:t>
      </w:r>
    </w:p>
    <w:p w:rsidR="00487CDA" w:rsidRPr="00AC2BA4" w:rsidRDefault="00487CDA" w:rsidP="00AC2BA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87CDA" w:rsidRPr="00AC2BA4" w:rsidRDefault="00487CDA" w:rsidP="00AC2BA4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</w:rPr>
        <w:t>ОРГАНИЗАЦИЯ УЧЕБНОГО ПРОЦЕССА</w:t>
      </w:r>
    </w:p>
    <w:p w:rsidR="00487CDA" w:rsidRPr="00AC2BA4" w:rsidRDefault="00487CDA" w:rsidP="00AC2BA4">
      <w:pPr>
        <w:pStyle w:val="a6"/>
        <w:shd w:val="clear" w:color="auto" w:fill="FFFFFF"/>
        <w:spacing w:line="276" w:lineRule="auto"/>
        <w:ind w:left="1080"/>
        <w:jc w:val="center"/>
        <w:rPr>
          <w:b/>
          <w:bCs/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</w:rPr>
        <w:t>РЕЖИМ ЗАНЯТИЙ ОБУЧАЮЩИХСЯ</w:t>
      </w:r>
    </w:p>
    <w:p w:rsidR="00487CDA" w:rsidRPr="00AC2BA4" w:rsidRDefault="00487CDA" w:rsidP="00AC2BA4">
      <w:pPr>
        <w:shd w:val="clear" w:color="auto" w:fill="FFFFFF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</w:p>
    <w:p w:rsidR="00487CDA" w:rsidRPr="00AC2BA4" w:rsidRDefault="000047C9" w:rsidP="00AC2BA4">
      <w:pPr>
        <w:shd w:val="clear" w:color="auto" w:fill="FFFFFF"/>
        <w:spacing w:line="276" w:lineRule="auto"/>
        <w:ind w:left="720"/>
        <w:jc w:val="center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</w:rPr>
        <w:t xml:space="preserve">2.1. ОРГАНИЗАЦИЯ УЧЕБНОГО ПРОЦЕССА 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66" w:line="276" w:lineRule="auto"/>
        <w:ind w:right="7"/>
        <w:jc w:val="both"/>
        <w:rPr>
          <w:spacing w:val="-9"/>
          <w:sz w:val="28"/>
          <w:szCs w:val="28"/>
        </w:rPr>
      </w:pPr>
      <w:r w:rsidRPr="00AC2BA4">
        <w:rPr>
          <w:spacing w:val="-1"/>
          <w:sz w:val="28"/>
          <w:szCs w:val="28"/>
        </w:rPr>
        <w:t xml:space="preserve">2.1.1.Режим занятий определяет занятость обучающихся в период освоения </w:t>
      </w:r>
      <w:r w:rsidRPr="00AC2BA4">
        <w:rPr>
          <w:sz w:val="28"/>
          <w:szCs w:val="28"/>
        </w:rPr>
        <w:t xml:space="preserve">основных профессиональных образовательных программ среднего </w:t>
      </w:r>
      <w:r w:rsidR="00FC3F6F">
        <w:rPr>
          <w:sz w:val="28"/>
          <w:szCs w:val="28"/>
        </w:rPr>
        <w:t>профессионального образования</w:t>
      </w:r>
      <w:r w:rsidRPr="00AC2BA4">
        <w:rPr>
          <w:sz w:val="28"/>
          <w:szCs w:val="28"/>
        </w:rPr>
        <w:t>.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76" w:lineRule="auto"/>
        <w:ind w:right="7"/>
        <w:jc w:val="both"/>
        <w:rPr>
          <w:spacing w:val="-11"/>
          <w:sz w:val="28"/>
          <w:szCs w:val="28"/>
        </w:rPr>
      </w:pPr>
      <w:r w:rsidRPr="00AC2BA4">
        <w:rPr>
          <w:spacing w:val="-2"/>
          <w:sz w:val="28"/>
          <w:szCs w:val="28"/>
        </w:rPr>
        <w:t xml:space="preserve">2.1.2.Продолжительность учебного года определяется календарным графиком </w:t>
      </w:r>
      <w:r w:rsidRPr="00AC2BA4">
        <w:rPr>
          <w:sz w:val="28"/>
          <w:szCs w:val="28"/>
        </w:rPr>
        <w:t>учебного процесса и учебным планом по конкретной профессии/специальности.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76" w:lineRule="auto"/>
        <w:ind w:left="14"/>
        <w:jc w:val="both"/>
        <w:rPr>
          <w:spacing w:val="-7"/>
          <w:sz w:val="28"/>
          <w:szCs w:val="28"/>
        </w:rPr>
      </w:pPr>
      <w:r w:rsidRPr="00AC2BA4">
        <w:rPr>
          <w:spacing w:val="-2"/>
          <w:sz w:val="28"/>
          <w:szCs w:val="28"/>
        </w:rPr>
        <w:t xml:space="preserve">2.1.3.Продолжительность каникул, предоставляемых студентам очной формы </w:t>
      </w:r>
      <w:r w:rsidRPr="00AC2BA4">
        <w:rPr>
          <w:sz w:val="28"/>
          <w:szCs w:val="28"/>
        </w:rPr>
        <w:t>обучения определяется учебным планом по конкретной специальности и составляет 8-11 недель в год, в том числе в зимний период - 2 недели.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  <w:szCs w:val="28"/>
        </w:rPr>
      </w:pPr>
      <w:r w:rsidRPr="00AC2BA4">
        <w:rPr>
          <w:sz w:val="28"/>
          <w:szCs w:val="28"/>
        </w:rPr>
        <w:t>2.1.4.Колледж работает по 6-ти дневной рабочей неделе.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jc w:val="both"/>
        <w:rPr>
          <w:spacing w:val="-9"/>
          <w:sz w:val="28"/>
          <w:szCs w:val="28"/>
        </w:rPr>
      </w:pPr>
      <w:r w:rsidRPr="00AC2BA4">
        <w:rPr>
          <w:sz w:val="28"/>
          <w:szCs w:val="28"/>
        </w:rPr>
        <w:t>2.1.5.В воскресенье и праздничные дни колледж не работает.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2BA4">
        <w:rPr>
          <w:sz w:val="28"/>
          <w:szCs w:val="28"/>
        </w:rPr>
        <w:t>2.1.6.Занятия обучающихся по очной форме обучения начинаются с 08.15.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  <w:szCs w:val="28"/>
        </w:rPr>
      </w:pPr>
      <w:r w:rsidRPr="00AC2BA4">
        <w:rPr>
          <w:sz w:val="28"/>
          <w:szCs w:val="28"/>
        </w:rPr>
        <w:lastRenderedPageBreak/>
        <w:t>2.1.7.Занятия проводятся в соответствии с учебными планами, графиками учебного процесса и расписанием занятий. Расписание составляется на семестр по каждой профессии и специальности. В расписание могут  вноситься изменения  в связи  с болезнью педагогов, участием педагогов в областных мероприятиях и другим причинам с разрешения администрации колледжа</w:t>
      </w:r>
      <w:r w:rsidR="00FC3F6F">
        <w:rPr>
          <w:sz w:val="28"/>
          <w:szCs w:val="28"/>
        </w:rPr>
        <w:t>.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  <w:szCs w:val="28"/>
        </w:rPr>
      </w:pPr>
      <w:r w:rsidRPr="00AC2BA4">
        <w:rPr>
          <w:sz w:val="28"/>
          <w:szCs w:val="28"/>
        </w:rPr>
        <w:t>2.1.8.</w:t>
      </w:r>
      <w:r w:rsidR="00FC3F6F">
        <w:rPr>
          <w:sz w:val="28"/>
          <w:szCs w:val="28"/>
        </w:rPr>
        <w:t xml:space="preserve"> </w:t>
      </w:r>
      <w:r w:rsidRPr="00AC2BA4">
        <w:rPr>
          <w:sz w:val="28"/>
          <w:szCs w:val="28"/>
        </w:rPr>
        <w:t>Максимальный объем учебной нагрузки обучающегося составляет 54 академических    часа    в    неделю,    включая    все    виды    аудиторной    и внеаудиторной учебной нагрузки.</w:t>
      </w:r>
    </w:p>
    <w:p w:rsidR="00487CDA" w:rsidRPr="00AC2BA4" w:rsidRDefault="00487CDA" w:rsidP="00AC2BA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  <w:szCs w:val="28"/>
        </w:rPr>
      </w:pPr>
      <w:r w:rsidRPr="00AC2BA4">
        <w:rPr>
          <w:sz w:val="28"/>
          <w:szCs w:val="28"/>
        </w:rPr>
        <w:t>2.1.9</w:t>
      </w:r>
      <w:r w:rsidR="00FC3F6F">
        <w:rPr>
          <w:sz w:val="28"/>
          <w:szCs w:val="28"/>
        </w:rPr>
        <w:t xml:space="preserve">. </w:t>
      </w:r>
      <w:r w:rsidRPr="00AC2BA4">
        <w:rPr>
          <w:sz w:val="28"/>
          <w:szCs w:val="28"/>
        </w:rPr>
        <w:t>Максимальный объем обязательных аудиторных занятий и практики студентов при очной форме обучения составляет не более 36 академических часов в неделю.</w:t>
      </w:r>
    </w:p>
    <w:p w:rsidR="00487CDA" w:rsidRPr="00AC2BA4" w:rsidRDefault="00487CDA" w:rsidP="00AC2BA4">
      <w:pPr>
        <w:shd w:val="clear" w:color="auto" w:fill="FFFFFF"/>
        <w:tabs>
          <w:tab w:val="left" w:pos="713"/>
        </w:tabs>
        <w:spacing w:before="7" w:line="276" w:lineRule="auto"/>
        <w:ind w:left="7"/>
        <w:jc w:val="both"/>
        <w:rPr>
          <w:sz w:val="28"/>
          <w:szCs w:val="28"/>
        </w:rPr>
      </w:pPr>
      <w:r w:rsidRPr="00AC2BA4">
        <w:rPr>
          <w:spacing w:val="-7"/>
          <w:sz w:val="28"/>
          <w:szCs w:val="28"/>
        </w:rPr>
        <w:t>2.1.10.</w:t>
      </w:r>
      <w:r w:rsidRPr="00AC2BA4">
        <w:rPr>
          <w:sz w:val="28"/>
          <w:szCs w:val="28"/>
        </w:rPr>
        <w:tab/>
      </w:r>
      <w:r w:rsidRPr="00AC2BA4">
        <w:rPr>
          <w:spacing w:val="-1"/>
          <w:sz w:val="28"/>
          <w:szCs w:val="28"/>
        </w:rPr>
        <w:t>В колледже устанавливаются основные виды учебных занятий:</w:t>
      </w:r>
    </w:p>
    <w:p w:rsidR="00487CDA" w:rsidRPr="00AC2BA4" w:rsidRDefault="00487CDA" w:rsidP="00AC2BA4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4"/>
        <w:rPr>
          <w:sz w:val="28"/>
          <w:szCs w:val="28"/>
        </w:rPr>
      </w:pPr>
      <w:r w:rsidRPr="00AC2BA4">
        <w:rPr>
          <w:spacing w:val="-4"/>
          <w:sz w:val="28"/>
          <w:szCs w:val="28"/>
        </w:rPr>
        <w:t>Урок</w:t>
      </w:r>
    </w:p>
    <w:p w:rsidR="00487CDA" w:rsidRPr="00AC2BA4" w:rsidRDefault="00487CDA" w:rsidP="00AC2BA4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4"/>
        <w:rPr>
          <w:sz w:val="28"/>
          <w:szCs w:val="28"/>
        </w:rPr>
      </w:pPr>
      <w:r w:rsidRPr="00AC2BA4">
        <w:rPr>
          <w:spacing w:val="-3"/>
          <w:sz w:val="28"/>
          <w:szCs w:val="28"/>
        </w:rPr>
        <w:t>Семинар</w:t>
      </w:r>
    </w:p>
    <w:p w:rsidR="00487CDA" w:rsidRPr="00AC2BA4" w:rsidRDefault="00487CDA" w:rsidP="00AC2BA4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4"/>
        <w:rPr>
          <w:sz w:val="28"/>
          <w:szCs w:val="28"/>
        </w:rPr>
      </w:pPr>
      <w:r w:rsidRPr="00AC2BA4">
        <w:rPr>
          <w:sz w:val="28"/>
          <w:szCs w:val="28"/>
        </w:rPr>
        <w:t>Лабораторная работа</w:t>
      </w:r>
    </w:p>
    <w:p w:rsidR="00487CDA" w:rsidRPr="00AC2BA4" w:rsidRDefault="00487CDA" w:rsidP="00AC2BA4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4"/>
        <w:rPr>
          <w:sz w:val="28"/>
          <w:szCs w:val="28"/>
        </w:rPr>
      </w:pPr>
      <w:r w:rsidRPr="00AC2BA4">
        <w:rPr>
          <w:sz w:val="28"/>
          <w:szCs w:val="28"/>
        </w:rPr>
        <w:t>Практическое занятие</w:t>
      </w:r>
    </w:p>
    <w:p w:rsidR="00487CDA" w:rsidRPr="00AC2BA4" w:rsidRDefault="00487CDA" w:rsidP="00AC2BA4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7" w:line="276" w:lineRule="auto"/>
        <w:ind w:left="14"/>
        <w:rPr>
          <w:sz w:val="28"/>
          <w:szCs w:val="28"/>
        </w:rPr>
      </w:pPr>
      <w:r w:rsidRPr="00AC2BA4">
        <w:rPr>
          <w:sz w:val="28"/>
          <w:szCs w:val="28"/>
        </w:rPr>
        <w:t>Контрольная работа</w:t>
      </w:r>
    </w:p>
    <w:p w:rsidR="00487CDA" w:rsidRPr="00AC2BA4" w:rsidRDefault="00487CDA" w:rsidP="00AC2BA4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4"/>
        <w:rPr>
          <w:sz w:val="28"/>
          <w:szCs w:val="28"/>
        </w:rPr>
      </w:pPr>
      <w:r w:rsidRPr="00AC2BA4">
        <w:rPr>
          <w:spacing w:val="-2"/>
          <w:sz w:val="28"/>
          <w:szCs w:val="28"/>
        </w:rPr>
        <w:t>Консультация</w:t>
      </w:r>
    </w:p>
    <w:p w:rsidR="00487CDA" w:rsidRPr="00AC2BA4" w:rsidRDefault="00487CDA" w:rsidP="00AC2BA4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4"/>
        <w:rPr>
          <w:sz w:val="28"/>
          <w:szCs w:val="28"/>
        </w:rPr>
      </w:pPr>
      <w:r w:rsidRPr="00AC2BA4">
        <w:rPr>
          <w:sz w:val="28"/>
          <w:szCs w:val="28"/>
        </w:rPr>
        <w:t>Самостоятельная работа</w:t>
      </w:r>
    </w:p>
    <w:p w:rsidR="00487CDA" w:rsidRPr="00AC2BA4" w:rsidRDefault="00487CDA" w:rsidP="00AC2BA4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276" w:lineRule="auto"/>
        <w:ind w:left="14"/>
        <w:rPr>
          <w:sz w:val="28"/>
          <w:szCs w:val="28"/>
        </w:rPr>
      </w:pPr>
      <w:r w:rsidRPr="00AC2BA4">
        <w:rPr>
          <w:spacing w:val="-1"/>
          <w:sz w:val="28"/>
          <w:szCs w:val="28"/>
        </w:rPr>
        <w:t>Учебная практика</w:t>
      </w:r>
    </w:p>
    <w:p w:rsidR="00487CDA" w:rsidRPr="00AC2BA4" w:rsidRDefault="00487CDA" w:rsidP="00AC2BA4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AC2BA4">
        <w:rPr>
          <w:sz w:val="28"/>
          <w:szCs w:val="28"/>
        </w:rPr>
        <w:t>•Выполнение индивидуального проекта</w:t>
      </w:r>
    </w:p>
    <w:p w:rsidR="00487CDA" w:rsidRPr="00AC2BA4" w:rsidRDefault="00487CDA" w:rsidP="00AC2BA4">
      <w:pPr>
        <w:shd w:val="clear" w:color="auto" w:fill="FFFFFF"/>
        <w:tabs>
          <w:tab w:val="left" w:pos="166"/>
        </w:tabs>
        <w:spacing w:line="276" w:lineRule="auto"/>
        <w:ind w:left="14" w:right="5184"/>
        <w:rPr>
          <w:sz w:val="28"/>
          <w:szCs w:val="28"/>
        </w:rPr>
      </w:pPr>
      <w:r w:rsidRPr="00AC2BA4">
        <w:rPr>
          <w:sz w:val="28"/>
          <w:szCs w:val="28"/>
        </w:rPr>
        <w:t>•</w:t>
      </w:r>
      <w:r w:rsidRPr="00AC2BA4">
        <w:rPr>
          <w:sz w:val="28"/>
          <w:szCs w:val="28"/>
        </w:rPr>
        <w:tab/>
      </w:r>
      <w:r w:rsidRPr="00AC2BA4">
        <w:rPr>
          <w:spacing w:val="-1"/>
          <w:sz w:val="28"/>
          <w:szCs w:val="28"/>
        </w:rPr>
        <w:t>Выполнение курсовой работы</w:t>
      </w:r>
      <w:r w:rsidRPr="00AC2BA4">
        <w:rPr>
          <w:spacing w:val="-1"/>
          <w:sz w:val="28"/>
          <w:szCs w:val="28"/>
        </w:rPr>
        <w:br/>
      </w:r>
      <w:r w:rsidRPr="00AC2BA4">
        <w:rPr>
          <w:spacing w:val="-4"/>
          <w:sz w:val="28"/>
          <w:szCs w:val="28"/>
        </w:rPr>
        <w:t>•Выполнение дипломного проекта</w:t>
      </w:r>
    </w:p>
    <w:p w:rsidR="00487CDA" w:rsidRPr="00AC2BA4" w:rsidRDefault="00487CDA" w:rsidP="00AC2BA4">
      <w:pPr>
        <w:shd w:val="clear" w:color="auto" w:fill="FFFFFF"/>
        <w:spacing w:line="276" w:lineRule="auto"/>
        <w:ind w:left="7" w:right="22"/>
        <w:jc w:val="both"/>
        <w:rPr>
          <w:sz w:val="28"/>
          <w:szCs w:val="28"/>
        </w:rPr>
      </w:pPr>
      <w:r w:rsidRPr="00AC2BA4">
        <w:rPr>
          <w:sz w:val="28"/>
          <w:szCs w:val="28"/>
        </w:rPr>
        <w:t>Данный перечень учебных занятий может быть дополнен, при необходимости, другими видами работ.</w:t>
      </w:r>
    </w:p>
    <w:p w:rsidR="00487CDA" w:rsidRPr="00AC2BA4" w:rsidRDefault="00487CDA" w:rsidP="00FC3F6F">
      <w:pPr>
        <w:shd w:val="clear" w:color="auto" w:fill="FFFFFF"/>
        <w:tabs>
          <w:tab w:val="left" w:pos="965"/>
        </w:tabs>
        <w:spacing w:line="276" w:lineRule="auto"/>
        <w:ind w:right="29"/>
        <w:jc w:val="both"/>
        <w:rPr>
          <w:sz w:val="28"/>
          <w:szCs w:val="28"/>
        </w:rPr>
      </w:pPr>
      <w:r w:rsidRPr="00AC2BA4">
        <w:rPr>
          <w:spacing w:val="-7"/>
          <w:sz w:val="28"/>
          <w:szCs w:val="28"/>
        </w:rPr>
        <w:t>2.1.11.</w:t>
      </w:r>
      <w:r w:rsidRPr="00AC2BA4">
        <w:rPr>
          <w:sz w:val="28"/>
          <w:szCs w:val="28"/>
        </w:rPr>
        <w:tab/>
        <w:t>Для всех видов аудиторных занятий академический час</w:t>
      </w:r>
      <w:r w:rsidR="00294C0F" w:rsidRPr="00AC2BA4">
        <w:rPr>
          <w:sz w:val="28"/>
          <w:szCs w:val="28"/>
        </w:rPr>
        <w:t xml:space="preserve"> </w:t>
      </w:r>
      <w:r w:rsidRPr="00AC2BA4">
        <w:rPr>
          <w:sz w:val="28"/>
          <w:szCs w:val="28"/>
        </w:rPr>
        <w:t>устанавливается продолжительностью 45 минут, предусмотрен перерыв на обед 40 минут.</w:t>
      </w:r>
    </w:p>
    <w:p w:rsidR="00487CDA" w:rsidRPr="00AC2BA4" w:rsidRDefault="00487CDA" w:rsidP="00FC3F6F">
      <w:pPr>
        <w:shd w:val="clear" w:color="auto" w:fill="FFFFFF"/>
        <w:spacing w:line="276" w:lineRule="auto"/>
        <w:ind w:left="7"/>
        <w:jc w:val="both"/>
        <w:rPr>
          <w:sz w:val="28"/>
          <w:szCs w:val="28"/>
        </w:rPr>
      </w:pPr>
      <w:r w:rsidRPr="00AC2BA4">
        <w:rPr>
          <w:sz w:val="28"/>
          <w:szCs w:val="28"/>
        </w:rPr>
        <w:t xml:space="preserve">2.1.12. О начале и окончании каждого урока преподаватели и обучающиеся </w:t>
      </w:r>
      <w:r w:rsidRPr="00AC2BA4">
        <w:rPr>
          <w:spacing w:val="-1"/>
          <w:sz w:val="28"/>
          <w:szCs w:val="28"/>
        </w:rPr>
        <w:t>оповещаются звонком.</w:t>
      </w:r>
    </w:p>
    <w:p w:rsidR="00487CDA" w:rsidRPr="00AC2BA4" w:rsidRDefault="00487CDA" w:rsidP="00FC3F6F">
      <w:pPr>
        <w:shd w:val="clear" w:color="auto" w:fill="FFFFFF"/>
        <w:tabs>
          <w:tab w:val="left" w:pos="706"/>
        </w:tabs>
        <w:spacing w:line="276" w:lineRule="auto"/>
        <w:jc w:val="both"/>
        <w:rPr>
          <w:spacing w:val="-7"/>
          <w:sz w:val="28"/>
          <w:szCs w:val="28"/>
        </w:rPr>
      </w:pPr>
      <w:r w:rsidRPr="00AC2BA4">
        <w:rPr>
          <w:spacing w:val="-1"/>
          <w:sz w:val="28"/>
          <w:szCs w:val="28"/>
        </w:rPr>
        <w:t xml:space="preserve">2.1.13.Учебной единицей в колледже является академическая группа, состав </w:t>
      </w:r>
      <w:r w:rsidRPr="00AC2BA4">
        <w:rPr>
          <w:sz w:val="28"/>
          <w:szCs w:val="28"/>
        </w:rPr>
        <w:t>которой определяется приказом директора колледжа.</w:t>
      </w:r>
    </w:p>
    <w:p w:rsidR="00487CDA" w:rsidRPr="00AC2BA4" w:rsidRDefault="00487CDA" w:rsidP="00FC3F6F">
      <w:pPr>
        <w:shd w:val="clear" w:color="auto" w:fill="FFFFFF"/>
        <w:tabs>
          <w:tab w:val="left" w:pos="706"/>
        </w:tabs>
        <w:spacing w:line="276" w:lineRule="auto"/>
        <w:jc w:val="both"/>
        <w:rPr>
          <w:spacing w:val="-7"/>
          <w:sz w:val="28"/>
          <w:szCs w:val="28"/>
        </w:rPr>
      </w:pPr>
      <w:r w:rsidRPr="00AC2BA4">
        <w:rPr>
          <w:spacing w:val="-2"/>
          <w:sz w:val="28"/>
          <w:szCs w:val="28"/>
        </w:rPr>
        <w:t xml:space="preserve">2.1.14.Количество учебных групп определяется государственным заданием, </w:t>
      </w:r>
      <w:r w:rsidRPr="00AC2BA4">
        <w:rPr>
          <w:sz w:val="28"/>
          <w:szCs w:val="28"/>
        </w:rPr>
        <w:t>утвержденным Учредителем.</w:t>
      </w:r>
    </w:p>
    <w:p w:rsidR="00487CDA" w:rsidRPr="00AC2BA4" w:rsidRDefault="00487CDA" w:rsidP="00AC2BA4">
      <w:pPr>
        <w:shd w:val="clear" w:color="auto" w:fill="FFFFFF"/>
        <w:tabs>
          <w:tab w:val="left" w:pos="691"/>
        </w:tabs>
        <w:spacing w:line="276" w:lineRule="auto"/>
        <w:ind w:left="7"/>
        <w:jc w:val="both"/>
        <w:rPr>
          <w:sz w:val="28"/>
          <w:szCs w:val="28"/>
        </w:rPr>
      </w:pPr>
      <w:r w:rsidRPr="00AC2BA4">
        <w:rPr>
          <w:spacing w:val="-7"/>
          <w:sz w:val="28"/>
          <w:szCs w:val="28"/>
        </w:rPr>
        <w:t>2.1.15.</w:t>
      </w:r>
      <w:r w:rsidRPr="00AC2BA4">
        <w:rPr>
          <w:sz w:val="28"/>
          <w:szCs w:val="28"/>
        </w:rPr>
        <w:tab/>
        <w:t>Учебная группа делится при проведении занятий по иностранному</w:t>
      </w:r>
      <w:r w:rsidR="00294C0F" w:rsidRPr="00AC2BA4">
        <w:rPr>
          <w:sz w:val="28"/>
          <w:szCs w:val="28"/>
        </w:rPr>
        <w:t xml:space="preserve"> </w:t>
      </w:r>
      <w:r w:rsidRPr="00AC2BA4">
        <w:rPr>
          <w:sz w:val="28"/>
          <w:szCs w:val="28"/>
        </w:rPr>
        <w:t>языку,  информатике и физической культуре, если численность ее составляет более 25 человек.</w:t>
      </w:r>
    </w:p>
    <w:p w:rsidR="00487CDA" w:rsidRPr="00AC2BA4" w:rsidRDefault="00487CDA" w:rsidP="00AC2BA4">
      <w:pPr>
        <w:shd w:val="clear" w:color="auto" w:fill="FFFFFF"/>
        <w:tabs>
          <w:tab w:val="left" w:pos="799"/>
        </w:tabs>
        <w:spacing w:line="276" w:lineRule="auto"/>
        <w:ind w:left="7" w:right="14"/>
        <w:jc w:val="both"/>
        <w:rPr>
          <w:sz w:val="28"/>
          <w:szCs w:val="28"/>
        </w:rPr>
      </w:pPr>
      <w:r w:rsidRPr="00AC2BA4">
        <w:rPr>
          <w:spacing w:val="-7"/>
          <w:sz w:val="28"/>
          <w:szCs w:val="28"/>
        </w:rPr>
        <w:t>2.1.16.</w:t>
      </w:r>
      <w:r w:rsidRPr="00AC2BA4">
        <w:rPr>
          <w:sz w:val="28"/>
          <w:szCs w:val="28"/>
        </w:rPr>
        <w:tab/>
        <w:t>Посещение всех видов занятий обязательно для всех обучающихся (студентов)</w:t>
      </w:r>
      <w:r w:rsidR="00472E9D" w:rsidRPr="00AC2BA4">
        <w:rPr>
          <w:sz w:val="28"/>
          <w:szCs w:val="28"/>
        </w:rPr>
        <w:t xml:space="preserve"> </w:t>
      </w:r>
      <w:r w:rsidRPr="00AC2BA4">
        <w:rPr>
          <w:sz w:val="28"/>
          <w:szCs w:val="28"/>
        </w:rPr>
        <w:t xml:space="preserve"> и</w:t>
      </w:r>
      <w:r w:rsidR="00294C0F" w:rsidRPr="00AC2BA4">
        <w:rPr>
          <w:sz w:val="28"/>
          <w:szCs w:val="28"/>
        </w:rPr>
        <w:t xml:space="preserve"> </w:t>
      </w:r>
      <w:r w:rsidRPr="00AC2BA4">
        <w:rPr>
          <w:sz w:val="28"/>
          <w:szCs w:val="28"/>
        </w:rPr>
        <w:t>фиксируется в учебном журнале.</w:t>
      </w:r>
      <w:r w:rsidR="00472E9D" w:rsidRPr="00AC2BA4">
        <w:rPr>
          <w:sz w:val="28"/>
          <w:szCs w:val="28"/>
        </w:rPr>
        <w:t xml:space="preserve"> За непосещение занятий к обучающимся применяются дисциплинарные взыскания, вплоть до исключения.</w:t>
      </w:r>
    </w:p>
    <w:p w:rsidR="00487CDA" w:rsidRPr="00AC2BA4" w:rsidRDefault="00472E9D" w:rsidP="00AC2BA4">
      <w:pPr>
        <w:shd w:val="clear" w:color="auto" w:fill="FFFFFF"/>
        <w:tabs>
          <w:tab w:val="left" w:pos="706"/>
        </w:tabs>
        <w:spacing w:line="276" w:lineRule="auto"/>
        <w:ind w:left="7"/>
        <w:rPr>
          <w:sz w:val="28"/>
          <w:szCs w:val="28"/>
        </w:rPr>
      </w:pPr>
      <w:r w:rsidRPr="00AC2BA4">
        <w:rPr>
          <w:spacing w:val="-7"/>
          <w:sz w:val="28"/>
          <w:szCs w:val="28"/>
        </w:rPr>
        <w:lastRenderedPageBreak/>
        <w:t>2.</w:t>
      </w:r>
      <w:r w:rsidR="00487CDA" w:rsidRPr="00AC2BA4">
        <w:rPr>
          <w:spacing w:val="-7"/>
          <w:sz w:val="28"/>
          <w:szCs w:val="28"/>
        </w:rPr>
        <w:t>1.17.</w:t>
      </w:r>
      <w:r w:rsidR="00487CDA" w:rsidRPr="00AC2BA4">
        <w:rPr>
          <w:sz w:val="28"/>
          <w:szCs w:val="28"/>
        </w:rPr>
        <w:tab/>
      </w:r>
      <w:r w:rsidR="00487CDA" w:rsidRPr="00AC2BA4">
        <w:rPr>
          <w:spacing w:val="-2"/>
          <w:sz w:val="28"/>
          <w:szCs w:val="28"/>
        </w:rPr>
        <w:t>Самостоятельная работа студентов является одним из видов учебных</w:t>
      </w:r>
      <w:r w:rsidR="00294C0F" w:rsidRPr="00AC2BA4">
        <w:rPr>
          <w:spacing w:val="-2"/>
          <w:sz w:val="28"/>
          <w:szCs w:val="28"/>
        </w:rPr>
        <w:t xml:space="preserve"> </w:t>
      </w:r>
      <w:r w:rsidR="00487CDA" w:rsidRPr="00AC2BA4">
        <w:rPr>
          <w:spacing w:val="-1"/>
          <w:sz w:val="28"/>
          <w:szCs w:val="28"/>
        </w:rPr>
        <w:t>занятий, определяется ФГОС по данной профессии/ специальности.</w:t>
      </w:r>
    </w:p>
    <w:p w:rsidR="00487CDA" w:rsidRPr="00AC2BA4" w:rsidRDefault="00472E9D" w:rsidP="00FC3F6F">
      <w:pPr>
        <w:shd w:val="clear" w:color="auto" w:fill="FFFFFF"/>
        <w:tabs>
          <w:tab w:val="left" w:pos="958"/>
        </w:tabs>
        <w:spacing w:line="276" w:lineRule="auto"/>
        <w:ind w:left="7" w:right="7"/>
        <w:jc w:val="both"/>
        <w:rPr>
          <w:sz w:val="28"/>
          <w:szCs w:val="28"/>
        </w:rPr>
      </w:pPr>
      <w:r w:rsidRPr="00AC2BA4">
        <w:rPr>
          <w:spacing w:val="-7"/>
          <w:sz w:val="28"/>
          <w:szCs w:val="28"/>
        </w:rPr>
        <w:t>2.</w:t>
      </w:r>
      <w:r w:rsidR="00487CDA" w:rsidRPr="00AC2BA4">
        <w:rPr>
          <w:spacing w:val="-7"/>
          <w:sz w:val="28"/>
          <w:szCs w:val="28"/>
        </w:rPr>
        <w:t>1.18.</w:t>
      </w:r>
      <w:r w:rsidR="00487CDA" w:rsidRPr="00AC2BA4">
        <w:rPr>
          <w:sz w:val="28"/>
          <w:szCs w:val="28"/>
        </w:rPr>
        <w:tab/>
        <w:t>Для студентов очной формы обучения предусматриваются</w:t>
      </w:r>
      <w:r w:rsidR="00294C0F" w:rsidRPr="00AC2BA4">
        <w:rPr>
          <w:sz w:val="28"/>
          <w:szCs w:val="28"/>
        </w:rPr>
        <w:t xml:space="preserve"> </w:t>
      </w:r>
      <w:r w:rsidR="00487CDA" w:rsidRPr="00AC2BA4">
        <w:rPr>
          <w:sz w:val="28"/>
          <w:szCs w:val="28"/>
        </w:rPr>
        <w:t>консультации в объеме 100 часов на учебную группу на каждый учебный</w:t>
      </w:r>
      <w:r w:rsidR="00294C0F" w:rsidRPr="00AC2BA4">
        <w:rPr>
          <w:sz w:val="28"/>
          <w:szCs w:val="28"/>
        </w:rPr>
        <w:t xml:space="preserve"> </w:t>
      </w:r>
      <w:r w:rsidR="00487CDA" w:rsidRPr="00AC2BA4">
        <w:rPr>
          <w:spacing w:val="-1"/>
          <w:sz w:val="28"/>
          <w:szCs w:val="28"/>
        </w:rPr>
        <w:t>год, в том числе в период реализации среднего общего образования</w:t>
      </w:r>
      <w:r w:rsidR="00294C0F" w:rsidRPr="00AC2BA4">
        <w:rPr>
          <w:spacing w:val="-1"/>
          <w:sz w:val="28"/>
          <w:szCs w:val="28"/>
        </w:rPr>
        <w:t xml:space="preserve"> </w:t>
      </w:r>
      <w:r w:rsidR="00487CDA" w:rsidRPr="00AC2BA4">
        <w:rPr>
          <w:sz w:val="28"/>
          <w:szCs w:val="28"/>
        </w:rPr>
        <w:t>для лиц, обучающихся на базе основного общего образования.</w:t>
      </w:r>
    </w:p>
    <w:p w:rsidR="00487CDA" w:rsidRPr="00AC2BA4" w:rsidRDefault="00472E9D" w:rsidP="00FC3F6F">
      <w:pPr>
        <w:shd w:val="clear" w:color="auto" w:fill="FFFFFF"/>
        <w:tabs>
          <w:tab w:val="left" w:pos="864"/>
        </w:tabs>
        <w:spacing w:line="276" w:lineRule="auto"/>
        <w:ind w:left="7" w:right="11"/>
        <w:jc w:val="both"/>
        <w:rPr>
          <w:sz w:val="28"/>
          <w:szCs w:val="28"/>
        </w:rPr>
      </w:pPr>
      <w:r w:rsidRPr="00AC2BA4">
        <w:rPr>
          <w:spacing w:val="-7"/>
          <w:sz w:val="28"/>
          <w:szCs w:val="28"/>
        </w:rPr>
        <w:t>2.</w:t>
      </w:r>
      <w:r w:rsidR="00487CDA" w:rsidRPr="00AC2BA4">
        <w:rPr>
          <w:spacing w:val="-7"/>
          <w:sz w:val="28"/>
          <w:szCs w:val="28"/>
        </w:rPr>
        <w:t>1.19.</w:t>
      </w:r>
      <w:r w:rsidR="00487CDA" w:rsidRPr="00AC2BA4">
        <w:rPr>
          <w:sz w:val="28"/>
          <w:szCs w:val="28"/>
        </w:rPr>
        <w:tab/>
        <w:t xml:space="preserve">Учебная практика проводится на базе учебных мастерских, лабораторий </w:t>
      </w:r>
      <w:r w:rsidR="00487CDA" w:rsidRPr="00AC2BA4">
        <w:rPr>
          <w:spacing w:val="-1"/>
          <w:sz w:val="28"/>
          <w:szCs w:val="28"/>
        </w:rPr>
        <w:t xml:space="preserve">в </w:t>
      </w:r>
      <w:r w:rsidR="00487CDA" w:rsidRPr="00AC2BA4">
        <w:rPr>
          <w:sz w:val="28"/>
          <w:szCs w:val="28"/>
        </w:rPr>
        <w:t>объеме, установленном рабочим учебным планом по каждой</w:t>
      </w:r>
      <w:r w:rsidR="00294C0F" w:rsidRPr="00AC2BA4">
        <w:rPr>
          <w:sz w:val="28"/>
          <w:szCs w:val="28"/>
        </w:rPr>
        <w:t xml:space="preserve"> </w:t>
      </w:r>
      <w:r w:rsidR="00487CDA" w:rsidRPr="00AC2BA4">
        <w:rPr>
          <w:sz w:val="28"/>
          <w:szCs w:val="28"/>
        </w:rPr>
        <w:t>профессии/специальности в сроки, предусмотренные в графике учебного</w:t>
      </w:r>
      <w:r w:rsidR="00294C0F" w:rsidRPr="00AC2BA4">
        <w:rPr>
          <w:sz w:val="28"/>
          <w:szCs w:val="28"/>
        </w:rPr>
        <w:t xml:space="preserve"> </w:t>
      </w:r>
      <w:r w:rsidR="00487CDA" w:rsidRPr="00AC2BA4">
        <w:rPr>
          <w:sz w:val="28"/>
          <w:szCs w:val="28"/>
        </w:rPr>
        <w:t>процесса.</w:t>
      </w:r>
    </w:p>
    <w:p w:rsidR="00487CDA" w:rsidRPr="00AC2BA4" w:rsidRDefault="00472E9D" w:rsidP="00FC3F6F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 w:rsidRPr="00AC2BA4">
        <w:rPr>
          <w:sz w:val="28"/>
          <w:szCs w:val="28"/>
        </w:rPr>
        <w:t>2.</w:t>
      </w:r>
      <w:r w:rsidR="00487CDA" w:rsidRPr="00AC2BA4">
        <w:rPr>
          <w:sz w:val="28"/>
          <w:szCs w:val="28"/>
        </w:rPr>
        <w:t>1.20.Производственная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487CDA" w:rsidRPr="00AC2BA4" w:rsidRDefault="00472E9D" w:rsidP="00FC3F6F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 w:rsidRPr="00AC2BA4">
        <w:rPr>
          <w:sz w:val="28"/>
          <w:szCs w:val="28"/>
        </w:rPr>
        <w:t>2.</w:t>
      </w:r>
      <w:r w:rsidR="00487CDA" w:rsidRPr="00AC2BA4">
        <w:rPr>
          <w:sz w:val="28"/>
          <w:szCs w:val="28"/>
        </w:rPr>
        <w:t xml:space="preserve">1.21. По всем дисциплинам, междисциплинарным курсам и профессиональным модулям учебного плана предусмотрена промежуточная </w:t>
      </w:r>
      <w:r w:rsidR="00487CDA" w:rsidRPr="00AC2BA4">
        <w:rPr>
          <w:spacing w:val="-1"/>
          <w:sz w:val="28"/>
          <w:szCs w:val="28"/>
        </w:rPr>
        <w:t xml:space="preserve">аттестация. Количество экзаменов в процессе промежуточной аттестации </w:t>
      </w:r>
      <w:r w:rsidR="00487CDA" w:rsidRPr="00AC2BA4">
        <w:rPr>
          <w:sz w:val="28"/>
          <w:szCs w:val="28"/>
        </w:rPr>
        <w:t xml:space="preserve">студентов по очной и заочной формам образования не превышает 8 </w:t>
      </w:r>
      <w:r w:rsidR="00487CDA" w:rsidRPr="00AC2BA4">
        <w:rPr>
          <w:spacing w:val="-1"/>
          <w:sz w:val="28"/>
          <w:szCs w:val="28"/>
        </w:rPr>
        <w:t xml:space="preserve">экзаменов в учебном году, а количество зачетов и/или дифференцированных </w:t>
      </w:r>
      <w:r w:rsidR="00487CDA" w:rsidRPr="00AC2BA4">
        <w:rPr>
          <w:sz w:val="28"/>
          <w:szCs w:val="28"/>
        </w:rPr>
        <w:t>зачетов - не более 10. В указанное количество зачетов и/или дифференцированных зачетов не входят зачеты и/или дифференцированные зачеты по физической культуре.</w:t>
      </w:r>
    </w:p>
    <w:p w:rsidR="00487CDA" w:rsidRPr="00AC2BA4" w:rsidRDefault="00487CDA" w:rsidP="00FC3F6F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AC2BA4">
        <w:rPr>
          <w:sz w:val="28"/>
          <w:szCs w:val="28"/>
        </w:rPr>
        <w:t xml:space="preserve">Порядок проведения зачетов, дифференцированных зачетов/зачетов и экзаменов регламентировано Положением «О текущем контроле </w:t>
      </w:r>
      <w:r w:rsidRPr="00AC2BA4">
        <w:rPr>
          <w:spacing w:val="-1"/>
          <w:sz w:val="28"/>
          <w:szCs w:val="28"/>
        </w:rPr>
        <w:t>успеваемости и промежуточной аттестации обучающихся ОГБПОУ ИКПП».</w:t>
      </w:r>
    </w:p>
    <w:p w:rsidR="00487CDA" w:rsidRPr="00AC2BA4" w:rsidRDefault="00FC3F6F" w:rsidP="00FC3F6F">
      <w:pPr>
        <w:pStyle w:val="a6"/>
        <w:numPr>
          <w:ilvl w:val="2"/>
          <w:numId w:val="6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87CDA" w:rsidRPr="00AC2BA4">
        <w:rPr>
          <w:sz w:val="28"/>
          <w:szCs w:val="28"/>
        </w:rPr>
        <w:t>Расписание экзаменационных сессий составляется отдельно от</w:t>
      </w:r>
      <w:r w:rsidR="00294C0F" w:rsidRPr="00AC2BA4">
        <w:rPr>
          <w:sz w:val="28"/>
          <w:szCs w:val="28"/>
        </w:rPr>
        <w:t xml:space="preserve"> </w:t>
      </w:r>
      <w:r w:rsidR="00487CDA" w:rsidRPr="00AC2BA4">
        <w:rPr>
          <w:sz w:val="28"/>
          <w:szCs w:val="28"/>
        </w:rPr>
        <w:t xml:space="preserve">расписания обязательных аудиторных занятий. </w:t>
      </w:r>
    </w:p>
    <w:p w:rsidR="00472E9D" w:rsidRPr="00AC2BA4" w:rsidRDefault="00472E9D" w:rsidP="00AC2BA4">
      <w:pPr>
        <w:shd w:val="clear" w:color="auto" w:fill="FFFFFF"/>
        <w:spacing w:before="202" w:line="276" w:lineRule="auto"/>
        <w:jc w:val="both"/>
        <w:rPr>
          <w:sz w:val="28"/>
          <w:szCs w:val="28"/>
        </w:rPr>
      </w:pPr>
    </w:p>
    <w:p w:rsidR="00472E9D" w:rsidRPr="00AC2BA4" w:rsidRDefault="00472E9D" w:rsidP="00AC2BA4">
      <w:pPr>
        <w:pStyle w:val="a6"/>
        <w:numPr>
          <w:ilvl w:val="1"/>
          <w:numId w:val="6"/>
        </w:numPr>
        <w:shd w:val="clear" w:color="auto" w:fill="FFFFFF"/>
        <w:spacing w:before="202" w:line="276" w:lineRule="auto"/>
        <w:jc w:val="center"/>
        <w:rPr>
          <w:b/>
          <w:sz w:val="28"/>
          <w:szCs w:val="28"/>
        </w:rPr>
      </w:pPr>
      <w:r w:rsidRPr="00AC2BA4">
        <w:rPr>
          <w:b/>
          <w:sz w:val="28"/>
          <w:szCs w:val="28"/>
        </w:rPr>
        <w:t>РЕЖИМ ЗАНЯТИЙ</w:t>
      </w:r>
    </w:p>
    <w:p w:rsidR="00472E9D" w:rsidRPr="00AC2BA4" w:rsidRDefault="00472E9D" w:rsidP="00AC2BA4">
      <w:pPr>
        <w:pStyle w:val="a6"/>
        <w:shd w:val="clear" w:color="auto" w:fill="FFFFFF"/>
        <w:spacing w:before="202" w:line="276" w:lineRule="auto"/>
        <w:ind w:left="600"/>
        <w:rPr>
          <w:b/>
          <w:sz w:val="28"/>
          <w:szCs w:val="28"/>
        </w:rPr>
      </w:pPr>
    </w:p>
    <w:p w:rsidR="00487CDA" w:rsidRPr="00AC2BA4" w:rsidRDefault="00472E9D" w:rsidP="009E46B1">
      <w:pPr>
        <w:shd w:val="clear" w:color="auto" w:fill="FFFFFF"/>
        <w:tabs>
          <w:tab w:val="left" w:pos="792"/>
        </w:tabs>
        <w:spacing w:before="166" w:line="276" w:lineRule="auto"/>
        <w:ind w:right="7"/>
        <w:jc w:val="both"/>
        <w:rPr>
          <w:sz w:val="28"/>
          <w:szCs w:val="28"/>
        </w:rPr>
      </w:pPr>
      <w:r w:rsidRPr="00AC2BA4">
        <w:rPr>
          <w:spacing w:val="-7"/>
          <w:sz w:val="28"/>
          <w:szCs w:val="28"/>
        </w:rPr>
        <w:t>2.2</w:t>
      </w:r>
      <w:r w:rsidR="009E46B1" w:rsidRPr="00737F2A">
        <w:rPr>
          <w:spacing w:val="-7"/>
          <w:sz w:val="28"/>
          <w:szCs w:val="28"/>
        </w:rPr>
        <w:t>.</w:t>
      </w:r>
      <w:r w:rsidRPr="00AC2BA4">
        <w:rPr>
          <w:spacing w:val="-7"/>
          <w:sz w:val="28"/>
          <w:szCs w:val="28"/>
        </w:rPr>
        <w:t>1</w:t>
      </w:r>
      <w:r w:rsidR="00487CDA" w:rsidRPr="00AC2BA4">
        <w:rPr>
          <w:spacing w:val="-7"/>
          <w:sz w:val="28"/>
          <w:szCs w:val="28"/>
        </w:rPr>
        <w:t>.</w:t>
      </w:r>
      <w:r w:rsidR="00487CDA" w:rsidRPr="00AC2BA4">
        <w:rPr>
          <w:sz w:val="28"/>
          <w:szCs w:val="28"/>
        </w:rPr>
        <w:tab/>
        <w:t>В целях воспитания и развития личности, достижения результатов</w:t>
      </w:r>
      <w:r w:rsidR="00294C0F" w:rsidRPr="00AC2BA4">
        <w:rPr>
          <w:sz w:val="28"/>
          <w:szCs w:val="28"/>
        </w:rPr>
        <w:t xml:space="preserve"> </w:t>
      </w:r>
      <w:r w:rsidR="00487CDA" w:rsidRPr="00AC2BA4">
        <w:rPr>
          <w:sz w:val="28"/>
          <w:szCs w:val="28"/>
        </w:rPr>
        <w:t>при освоении ОПОП в части развития общих компетенций обучающиеся</w:t>
      </w:r>
      <w:r w:rsidR="00294C0F" w:rsidRPr="00AC2BA4">
        <w:rPr>
          <w:sz w:val="28"/>
          <w:szCs w:val="28"/>
        </w:rPr>
        <w:t xml:space="preserve"> </w:t>
      </w:r>
      <w:r w:rsidR="00487CDA" w:rsidRPr="00AC2BA4">
        <w:rPr>
          <w:sz w:val="28"/>
          <w:szCs w:val="28"/>
        </w:rPr>
        <w:t>могут участвовать в работе органов студенческого самоуправления,</w:t>
      </w:r>
      <w:r w:rsidR="00294C0F" w:rsidRPr="00AC2BA4">
        <w:rPr>
          <w:sz w:val="28"/>
          <w:szCs w:val="28"/>
        </w:rPr>
        <w:t xml:space="preserve"> </w:t>
      </w:r>
      <w:r w:rsidR="00487CDA" w:rsidRPr="00AC2BA4">
        <w:rPr>
          <w:sz w:val="28"/>
          <w:szCs w:val="28"/>
        </w:rPr>
        <w:t>общественных организаций, спортивных и творческих клубах.</w:t>
      </w:r>
    </w:p>
    <w:p w:rsidR="003920BB" w:rsidRPr="00AC2BA4" w:rsidRDefault="00472E9D" w:rsidP="00AC2BA4">
      <w:p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2.2</w:t>
      </w:r>
      <w:r w:rsidR="009E46B1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AC2BA4">
        <w:rPr>
          <w:color w:val="000000"/>
          <w:sz w:val="28"/>
          <w:szCs w:val="28"/>
          <w:shd w:val="clear" w:color="auto" w:fill="FFFFFF"/>
        </w:rPr>
        <w:t>2</w:t>
      </w:r>
      <w:r w:rsidR="00487CDA" w:rsidRPr="00AC2BA4">
        <w:rPr>
          <w:color w:val="000000"/>
          <w:sz w:val="28"/>
          <w:szCs w:val="28"/>
          <w:shd w:val="clear" w:color="auto" w:fill="FFFFFF"/>
        </w:rPr>
        <w:t>. В помещениях ко</w:t>
      </w:r>
      <w:r w:rsidRPr="00AC2BA4">
        <w:rPr>
          <w:color w:val="000000"/>
          <w:sz w:val="28"/>
          <w:szCs w:val="28"/>
          <w:shd w:val="clear" w:color="auto" w:fill="FFFFFF"/>
        </w:rPr>
        <w:t>лледжа за</w:t>
      </w:r>
      <w:r w:rsidR="00487CDA" w:rsidRPr="00AC2BA4">
        <w:rPr>
          <w:color w:val="000000"/>
          <w:sz w:val="28"/>
          <w:szCs w:val="28"/>
          <w:shd w:val="clear" w:color="auto" w:fill="FFFFFF"/>
        </w:rPr>
        <w:t>прещается:</w:t>
      </w:r>
      <w:r w:rsidR="00487CDA" w:rsidRPr="00AC2BA4">
        <w:rPr>
          <w:color w:val="000000"/>
          <w:sz w:val="28"/>
          <w:szCs w:val="28"/>
        </w:rPr>
        <w:t> </w:t>
      </w:r>
    </w:p>
    <w:p w:rsidR="003920BB" w:rsidRPr="00AC2BA4" w:rsidRDefault="00487CDA" w:rsidP="00AC2BA4">
      <w:pPr>
        <w:pStyle w:val="a6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- громкий разговор и шум в коридорах во время занятий;</w:t>
      </w:r>
      <w:r w:rsidRPr="00AC2BA4">
        <w:rPr>
          <w:color w:val="000000"/>
          <w:sz w:val="28"/>
          <w:szCs w:val="28"/>
        </w:rPr>
        <w:t> </w:t>
      </w:r>
    </w:p>
    <w:p w:rsidR="003920BB" w:rsidRPr="00AC2BA4" w:rsidRDefault="00487CDA" w:rsidP="00AC2BA4">
      <w:pPr>
        <w:pStyle w:val="a6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- хождение в головных уборах;</w:t>
      </w:r>
      <w:r w:rsidRPr="00AC2BA4">
        <w:rPr>
          <w:color w:val="000000"/>
          <w:sz w:val="28"/>
          <w:szCs w:val="28"/>
        </w:rPr>
        <w:t> </w:t>
      </w:r>
    </w:p>
    <w:p w:rsidR="003920BB" w:rsidRPr="00AC2BA4" w:rsidRDefault="00487CDA" w:rsidP="00FC3F6F">
      <w:pPr>
        <w:pStyle w:val="a6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- нахождение в учебных кабинетах, лабораториях в верхней одежде;</w:t>
      </w:r>
      <w:r w:rsidRPr="00AC2BA4">
        <w:rPr>
          <w:color w:val="000000"/>
          <w:sz w:val="28"/>
          <w:szCs w:val="28"/>
        </w:rPr>
        <w:t> </w:t>
      </w:r>
    </w:p>
    <w:p w:rsidR="00294C0F" w:rsidRPr="00AC2BA4" w:rsidRDefault="00487CDA" w:rsidP="00FC3F6F">
      <w:pPr>
        <w:pStyle w:val="a6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- курение запрещено во всех учебных, по</w:t>
      </w:r>
      <w:r w:rsidRPr="00AC2BA4">
        <w:rPr>
          <w:color w:val="000000"/>
          <w:sz w:val="28"/>
          <w:szCs w:val="28"/>
          <w:shd w:val="clear" w:color="auto" w:fill="FFFFFF"/>
        </w:rPr>
        <w:softHyphen/>
        <w:t>мещениях, а также на всей территории колл</w:t>
      </w:r>
      <w:r w:rsidR="00472E9D" w:rsidRPr="00AC2BA4">
        <w:rPr>
          <w:color w:val="000000"/>
          <w:sz w:val="28"/>
          <w:szCs w:val="28"/>
          <w:shd w:val="clear" w:color="auto" w:fill="FFFFFF"/>
        </w:rPr>
        <w:t>еджа и прилегающей территории на расстоянии до 20 метров от ограждения колледжа.</w:t>
      </w:r>
      <w:r w:rsidRPr="00AC2BA4">
        <w:rPr>
          <w:color w:val="000000"/>
          <w:sz w:val="28"/>
          <w:szCs w:val="28"/>
        </w:rPr>
        <w:t> </w:t>
      </w:r>
      <w:r w:rsidR="00294C0F" w:rsidRPr="00AC2BA4">
        <w:rPr>
          <w:color w:val="000000"/>
          <w:sz w:val="28"/>
          <w:szCs w:val="28"/>
        </w:rPr>
        <w:t xml:space="preserve"> </w:t>
      </w:r>
    </w:p>
    <w:p w:rsidR="009E3691" w:rsidRPr="00AC2BA4" w:rsidRDefault="000C3A45" w:rsidP="00FC3F6F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487CDA" w:rsidRPr="00AC2BA4">
        <w:rPr>
          <w:color w:val="000000"/>
          <w:sz w:val="28"/>
          <w:szCs w:val="28"/>
          <w:shd w:val="clear" w:color="auto" w:fill="FFFFFF"/>
        </w:rPr>
        <w:t>.2</w:t>
      </w:r>
      <w:r w:rsidR="009E46B1" w:rsidRPr="00737F2A">
        <w:rPr>
          <w:color w:val="000000"/>
          <w:sz w:val="28"/>
          <w:szCs w:val="28"/>
          <w:shd w:val="clear" w:color="auto" w:fill="FFFFFF"/>
        </w:rPr>
        <w:t>.</w:t>
      </w:r>
      <w:r w:rsidRPr="00AC2BA4">
        <w:rPr>
          <w:color w:val="000000"/>
          <w:sz w:val="28"/>
          <w:szCs w:val="28"/>
          <w:shd w:val="clear" w:color="auto" w:fill="FFFFFF"/>
        </w:rPr>
        <w:t>3</w:t>
      </w:r>
      <w:r w:rsidR="00487CDA" w:rsidRPr="00AC2BA4">
        <w:rPr>
          <w:color w:val="000000"/>
          <w:sz w:val="28"/>
          <w:szCs w:val="28"/>
          <w:shd w:val="clear" w:color="auto" w:fill="FFFFFF"/>
        </w:rPr>
        <w:t>. В учебных кабинетах и лабораториях, вывешиваются инструкции по технике безопасности и охране труда, заводятся журналы инструктажа по технике безопасности.</w:t>
      </w:r>
      <w:r w:rsidR="00487CDA" w:rsidRPr="00AC2BA4">
        <w:rPr>
          <w:color w:val="000000"/>
          <w:sz w:val="28"/>
          <w:szCs w:val="28"/>
        </w:rPr>
        <w:t> </w:t>
      </w:r>
    </w:p>
    <w:p w:rsidR="00FC3F6F" w:rsidRPr="00AC2BA4" w:rsidRDefault="000C3A45" w:rsidP="00FC3F6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2.2</w:t>
      </w:r>
      <w:r w:rsidR="009E46B1" w:rsidRPr="00737F2A">
        <w:rPr>
          <w:color w:val="000000"/>
          <w:sz w:val="28"/>
          <w:szCs w:val="28"/>
          <w:shd w:val="clear" w:color="auto" w:fill="FFFFFF"/>
        </w:rPr>
        <w:t>.</w:t>
      </w:r>
      <w:r w:rsidRPr="00AC2BA4">
        <w:rPr>
          <w:color w:val="000000"/>
          <w:sz w:val="28"/>
          <w:szCs w:val="28"/>
          <w:shd w:val="clear" w:color="auto" w:fill="FFFFFF"/>
        </w:rPr>
        <w:t>4</w:t>
      </w:r>
      <w:r w:rsidR="00487CDA" w:rsidRPr="00AC2BA4">
        <w:rPr>
          <w:color w:val="000000"/>
          <w:sz w:val="28"/>
          <w:szCs w:val="28"/>
          <w:shd w:val="clear" w:color="auto" w:fill="FFFFFF"/>
        </w:rPr>
        <w:t>.</w:t>
      </w:r>
      <w:r w:rsidR="00FC3F6F" w:rsidRPr="00FC3F6F">
        <w:rPr>
          <w:color w:val="000000"/>
          <w:sz w:val="28"/>
          <w:szCs w:val="28"/>
          <w:shd w:val="clear" w:color="auto" w:fill="FFFFFF"/>
        </w:rPr>
        <w:t xml:space="preserve"> </w:t>
      </w:r>
      <w:r w:rsidR="00FC3F6F" w:rsidRPr="00AC2BA4">
        <w:rPr>
          <w:color w:val="000000"/>
          <w:sz w:val="28"/>
          <w:szCs w:val="28"/>
          <w:shd w:val="clear" w:color="auto" w:fill="FFFFFF"/>
        </w:rPr>
        <w:t>Обучающийся бережно относится к имуществу колледжа, а также к имуществу всех лиц, находящихся  в здании и на территории колледжа</w:t>
      </w:r>
    </w:p>
    <w:p w:rsidR="009E3691" w:rsidRPr="00AC2BA4" w:rsidRDefault="00FC3F6F" w:rsidP="00AC2BA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2.2.5.</w:t>
      </w:r>
      <w:r w:rsidR="00487CDA" w:rsidRPr="00AC2BA4">
        <w:rPr>
          <w:color w:val="000000"/>
          <w:sz w:val="28"/>
          <w:szCs w:val="28"/>
          <w:shd w:val="clear" w:color="auto" w:fill="FFFFFF"/>
        </w:rPr>
        <w:t xml:space="preserve"> В холлах, вестибюлях и коридорах учебных помещений вывешивается план эвакуации на</w:t>
      </w:r>
      <w:r w:rsidR="009E3691" w:rsidRPr="00AC2BA4">
        <w:rPr>
          <w:color w:val="000000"/>
          <w:sz w:val="28"/>
          <w:szCs w:val="28"/>
          <w:shd w:val="clear" w:color="auto" w:fill="FFFFFF"/>
        </w:rPr>
        <w:t xml:space="preserve"> случай пожара и специаль</w:t>
      </w:r>
      <w:r w:rsidR="00487CDA" w:rsidRPr="00AC2BA4">
        <w:rPr>
          <w:color w:val="000000"/>
          <w:sz w:val="28"/>
          <w:szCs w:val="28"/>
          <w:shd w:val="clear" w:color="auto" w:fill="FFFFFF"/>
        </w:rPr>
        <w:t>ные знаки. </w:t>
      </w:r>
      <w:r w:rsidR="00487CDA" w:rsidRPr="00AC2BA4">
        <w:rPr>
          <w:color w:val="000000"/>
          <w:sz w:val="28"/>
          <w:szCs w:val="28"/>
        </w:rPr>
        <w:t> </w:t>
      </w:r>
    </w:p>
    <w:p w:rsidR="00487CDA" w:rsidRPr="00AC2BA4" w:rsidRDefault="000C3A45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2.2</w:t>
      </w:r>
      <w:r w:rsidR="009E46B1" w:rsidRPr="00737F2A">
        <w:rPr>
          <w:color w:val="000000"/>
          <w:sz w:val="28"/>
          <w:szCs w:val="28"/>
          <w:shd w:val="clear" w:color="auto" w:fill="FFFFFF"/>
        </w:rPr>
        <w:t>.</w:t>
      </w:r>
      <w:r w:rsidR="00FC3F6F">
        <w:rPr>
          <w:color w:val="000000"/>
          <w:sz w:val="28"/>
          <w:szCs w:val="28"/>
          <w:shd w:val="clear" w:color="auto" w:fill="FFFFFF"/>
        </w:rPr>
        <w:t>6</w:t>
      </w:r>
      <w:r w:rsidR="00487CDA" w:rsidRPr="00AC2BA4">
        <w:rPr>
          <w:color w:val="000000"/>
          <w:sz w:val="28"/>
          <w:szCs w:val="28"/>
          <w:shd w:val="clear" w:color="auto" w:fill="FFFFFF"/>
        </w:rPr>
        <w:t>. В колледже установлен пропускной режим. Для осуществления пропуск</w:t>
      </w:r>
      <w:r w:rsidR="00487CDA" w:rsidRPr="00AC2BA4">
        <w:rPr>
          <w:color w:val="000000"/>
          <w:sz w:val="28"/>
          <w:szCs w:val="28"/>
          <w:shd w:val="clear" w:color="auto" w:fill="FFFFFF"/>
        </w:rPr>
        <w:softHyphen/>
        <w:t>ного режима и охраны общественного порядка в колледже создан отдел охраны и безопасности, заключен договор с охранной организацией, осуществляющей свою деятельность в соответствии с положением о пропускном режиме и заключенным договором.</w:t>
      </w:r>
    </w:p>
    <w:p w:rsidR="00463E51" w:rsidRPr="00AC2BA4" w:rsidRDefault="00463E51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2.2</w:t>
      </w:r>
      <w:r w:rsidR="009E46B1" w:rsidRPr="00737F2A">
        <w:rPr>
          <w:color w:val="000000"/>
          <w:sz w:val="28"/>
          <w:szCs w:val="28"/>
          <w:shd w:val="clear" w:color="auto" w:fill="FFFFFF"/>
        </w:rPr>
        <w:t>.</w:t>
      </w:r>
      <w:r w:rsidR="00FC3F6F">
        <w:rPr>
          <w:color w:val="000000"/>
          <w:sz w:val="28"/>
          <w:szCs w:val="28"/>
          <w:shd w:val="clear" w:color="auto" w:fill="FFFFFF"/>
        </w:rPr>
        <w:t>7</w:t>
      </w:r>
      <w:r w:rsidRPr="00AC2BA4">
        <w:rPr>
          <w:color w:val="000000"/>
          <w:sz w:val="28"/>
          <w:szCs w:val="28"/>
          <w:shd w:val="clear" w:color="auto" w:fill="FFFFFF"/>
        </w:rPr>
        <w:t>. Нельзя опаздывать на занятия, приходить в аудиторию после звонка, покидать и пропускать занятия без уважительной причины.</w:t>
      </w:r>
    </w:p>
    <w:p w:rsidR="00463E51" w:rsidRPr="00AC2BA4" w:rsidRDefault="001D2BD1" w:rsidP="00FC3F6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2.2</w:t>
      </w:r>
      <w:r w:rsidR="009E46B1" w:rsidRPr="00737F2A">
        <w:rPr>
          <w:color w:val="000000"/>
          <w:sz w:val="28"/>
          <w:szCs w:val="28"/>
          <w:shd w:val="clear" w:color="auto" w:fill="FFFFFF"/>
        </w:rPr>
        <w:t>.</w:t>
      </w:r>
      <w:r w:rsidR="00FC3F6F">
        <w:rPr>
          <w:color w:val="000000"/>
          <w:sz w:val="28"/>
          <w:szCs w:val="28"/>
          <w:shd w:val="clear" w:color="auto" w:fill="FFFFFF"/>
        </w:rPr>
        <w:t>8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. В случае пропуска занятий </w:t>
      </w:r>
      <w:r w:rsidR="00463E51" w:rsidRPr="00AC2BA4">
        <w:rPr>
          <w:color w:val="000000"/>
          <w:sz w:val="28"/>
          <w:szCs w:val="28"/>
          <w:shd w:val="clear" w:color="auto" w:fill="FFFFFF"/>
        </w:rPr>
        <w:t>по болезни обучающийся предоставляет мастеру производственного обучения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 или классному руководителю группы медицинскую справку. В случае пропуска занятий без уважительной причины обучающийся предоставляет объяснительную записку мастеру производственного обучения или классному руководителю группы.</w:t>
      </w:r>
    </w:p>
    <w:p w:rsidR="001D2BD1" w:rsidRPr="00AC2BA4" w:rsidRDefault="001D2BD1" w:rsidP="00FC3F6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2.2</w:t>
      </w:r>
      <w:r w:rsidR="009E46B1" w:rsidRPr="00737F2A">
        <w:rPr>
          <w:color w:val="000000"/>
          <w:sz w:val="28"/>
          <w:szCs w:val="28"/>
          <w:shd w:val="clear" w:color="auto" w:fill="FFFFFF"/>
        </w:rPr>
        <w:t>.</w:t>
      </w:r>
      <w:r w:rsidR="00FC3F6F">
        <w:rPr>
          <w:color w:val="000000"/>
          <w:sz w:val="28"/>
          <w:szCs w:val="28"/>
          <w:shd w:val="clear" w:color="auto" w:fill="FFFFFF"/>
        </w:rPr>
        <w:t>9</w:t>
      </w:r>
      <w:r w:rsidRPr="00AC2BA4">
        <w:rPr>
          <w:color w:val="000000"/>
          <w:sz w:val="28"/>
          <w:szCs w:val="28"/>
          <w:shd w:val="clear" w:color="auto" w:fill="FFFFFF"/>
        </w:rPr>
        <w:t>. В период отсутствия обучающегося на занятиях ответственность за прохождение программ ложится на обучающегося.</w:t>
      </w:r>
    </w:p>
    <w:p w:rsidR="001D2BD1" w:rsidRPr="00AC2BA4" w:rsidRDefault="009E46B1" w:rsidP="00FC3F6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737F2A">
        <w:rPr>
          <w:color w:val="000000"/>
          <w:sz w:val="28"/>
          <w:szCs w:val="28"/>
          <w:shd w:val="clear" w:color="auto" w:fill="FFFFFF"/>
        </w:rPr>
        <w:t>2.</w:t>
      </w:r>
      <w:r w:rsidR="00FC3F6F">
        <w:rPr>
          <w:color w:val="000000"/>
          <w:sz w:val="28"/>
          <w:szCs w:val="28"/>
          <w:shd w:val="clear" w:color="auto" w:fill="FFFFFF"/>
        </w:rPr>
        <w:t>10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. </w:t>
      </w:r>
      <w:r w:rsidR="001501DA">
        <w:rPr>
          <w:color w:val="000000"/>
          <w:sz w:val="28"/>
          <w:szCs w:val="28"/>
          <w:shd w:val="clear" w:color="auto" w:fill="FFFFFF"/>
        </w:rPr>
        <w:t xml:space="preserve">Обучающиеся, имеющие потребность или желание </w:t>
      </w:r>
      <w:r w:rsidR="00CD087E">
        <w:rPr>
          <w:color w:val="000000"/>
          <w:sz w:val="28"/>
          <w:szCs w:val="28"/>
          <w:shd w:val="clear" w:color="auto" w:fill="FFFFFF"/>
        </w:rPr>
        <w:t>совмещать</w:t>
      </w:r>
      <w:r w:rsidR="001501DA">
        <w:rPr>
          <w:color w:val="000000"/>
          <w:sz w:val="28"/>
          <w:szCs w:val="28"/>
          <w:shd w:val="clear" w:color="auto" w:fill="FFFFFF"/>
        </w:rPr>
        <w:t xml:space="preserve"> трудовую деятельность</w:t>
      </w:r>
      <w:r w:rsidR="00CD087E">
        <w:rPr>
          <w:color w:val="000000"/>
          <w:sz w:val="28"/>
          <w:szCs w:val="28"/>
          <w:shd w:val="clear" w:color="auto" w:fill="FFFFFF"/>
        </w:rPr>
        <w:t xml:space="preserve"> и очное обучение, могут делать это только </w:t>
      </w:r>
      <w:r w:rsidR="001501DA">
        <w:rPr>
          <w:color w:val="000000"/>
          <w:sz w:val="28"/>
          <w:szCs w:val="28"/>
          <w:shd w:val="clear" w:color="auto" w:fill="FFFFFF"/>
        </w:rPr>
        <w:t>во внеучебное время</w:t>
      </w:r>
      <w:r w:rsidR="00CD087E">
        <w:rPr>
          <w:color w:val="000000"/>
          <w:sz w:val="28"/>
          <w:szCs w:val="28"/>
          <w:shd w:val="clear" w:color="auto" w:fill="FFFFFF"/>
        </w:rPr>
        <w:t>.</w:t>
      </w:r>
      <w:r w:rsidR="001501DA">
        <w:rPr>
          <w:color w:val="000000"/>
          <w:sz w:val="28"/>
          <w:szCs w:val="28"/>
          <w:shd w:val="clear" w:color="auto" w:fill="FFFFFF"/>
        </w:rPr>
        <w:t xml:space="preserve"> </w:t>
      </w:r>
      <w:r w:rsidR="00CD087E">
        <w:rPr>
          <w:color w:val="000000"/>
          <w:sz w:val="28"/>
          <w:szCs w:val="28"/>
          <w:shd w:val="clear" w:color="auto" w:fill="FFFFFF"/>
        </w:rPr>
        <w:t>Для этого обучающийся обязан</w:t>
      </w:r>
      <w:r w:rsidR="001501DA">
        <w:rPr>
          <w:color w:val="000000"/>
          <w:sz w:val="28"/>
          <w:szCs w:val="28"/>
          <w:shd w:val="clear" w:color="auto" w:fill="FFFFFF"/>
        </w:rPr>
        <w:t xml:space="preserve"> заблаговременно в письменной форме предоставить мастеру производственного обучения или классному руководителю группы заявление о согласовании работы во внеучебное время.</w:t>
      </w:r>
      <w:r w:rsidR="003269BE">
        <w:rPr>
          <w:color w:val="000000"/>
          <w:sz w:val="28"/>
          <w:szCs w:val="28"/>
          <w:shd w:val="clear" w:color="auto" w:fill="FFFFFF"/>
        </w:rPr>
        <w:t xml:space="preserve"> В свою очередь обучающийся должен быть осведомлен о том, что данное согласование проводится на срок от 1 до 3 месяцев и без ущерба для образовательной деятельности. В</w:t>
      </w:r>
      <w:r w:rsidR="00CD087E">
        <w:rPr>
          <w:color w:val="000000"/>
          <w:sz w:val="28"/>
          <w:szCs w:val="28"/>
          <w:shd w:val="clear" w:color="auto" w:fill="FFFFFF"/>
        </w:rPr>
        <w:t xml:space="preserve"> обратном случае принимаются меры, согласно пунктам 3.3.3 и 3.3.4</w:t>
      </w:r>
      <w:r w:rsidR="003269BE">
        <w:rPr>
          <w:color w:val="000000"/>
          <w:sz w:val="28"/>
          <w:szCs w:val="28"/>
          <w:shd w:val="clear" w:color="auto" w:fill="FFFFFF"/>
        </w:rPr>
        <w:t xml:space="preserve">   </w:t>
      </w:r>
      <w:r w:rsidR="001501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7CDA" w:rsidRPr="00AC2BA4" w:rsidRDefault="00487CDA" w:rsidP="00AC2BA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87CDA" w:rsidRDefault="00487CDA" w:rsidP="00AC2BA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D2BD1" w:rsidRPr="00AC2BA4" w:rsidRDefault="001D2BD1" w:rsidP="00AC2BA4">
      <w:pPr>
        <w:pStyle w:val="a6"/>
        <w:numPr>
          <w:ilvl w:val="0"/>
          <w:numId w:val="5"/>
        </w:num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</w:rPr>
        <w:t>ПРАВА,  ОБЯЗАННОСТИ ОБУЧАЮЩИХСЯ. ПООЩРЕНИЯ И ОТВЕТСТВЕННОСТЬ ОБУЧАЮЩИХСЯ.</w:t>
      </w:r>
    </w:p>
    <w:p w:rsidR="001D2BD1" w:rsidRPr="00AC2BA4" w:rsidRDefault="001D2BD1" w:rsidP="00AC2BA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D2BD1" w:rsidRPr="00AC2BA4" w:rsidRDefault="000047C9" w:rsidP="00AC2BA4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</w:rPr>
        <w:t>3.1 ПРАВА ОБУЧАЮЩИХСЯ</w:t>
      </w:r>
    </w:p>
    <w:p w:rsidR="001A503F" w:rsidRPr="00AC2BA4" w:rsidRDefault="001D2BD1" w:rsidP="00AC2BA4">
      <w:p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br/>
      </w:r>
      <w:r w:rsidR="001A503F" w:rsidRPr="00AC2BA4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AC2BA4">
        <w:rPr>
          <w:b/>
          <w:bCs/>
          <w:color w:val="000000"/>
          <w:sz w:val="28"/>
          <w:szCs w:val="28"/>
          <w:shd w:val="clear" w:color="auto" w:fill="FFFFFF"/>
        </w:rPr>
        <w:t>.1. Обучающиеся</w:t>
      </w:r>
      <w:r w:rsidRPr="00AC2BA4">
        <w:rPr>
          <w:color w:val="000000"/>
          <w:sz w:val="28"/>
          <w:szCs w:val="28"/>
          <w:shd w:val="clear" w:color="auto" w:fill="FFFFFF"/>
        </w:rPr>
        <w:t> </w:t>
      </w:r>
      <w:r w:rsidRPr="00AC2BA4">
        <w:rPr>
          <w:b/>
          <w:bCs/>
          <w:color w:val="000000"/>
          <w:sz w:val="28"/>
          <w:szCs w:val="28"/>
          <w:shd w:val="clear" w:color="auto" w:fill="FFFFFF"/>
        </w:rPr>
        <w:t>колледжа имеют право:</w:t>
      </w:r>
      <w:r w:rsidRPr="00AC2BA4">
        <w:rPr>
          <w:color w:val="000000"/>
          <w:sz w:val="28"/>
          <w:szCs w:val="28"/>
          <w:shd w:val="clear" w:color="auto" w:fill="FFFFFF"/>
        </w:rPr>
        <w:t> </w:t>
      </w:r>
      <w:r w:rsidRPr="00AC2BA4">
        <w:rPr>
          <w:color w:val="000000"/>
          <w:sz w:val="28"/>
          <w:szCs w:val="28"/>
        </w:rPr>
        <w:t> </w:t>
      </w:r>
    </w:p>
    <w:p w:rsidR="001F7BF0" w:rsidRPr="00AC2BA4" w:rsidRDefault="001F7BF0" w:rsidP="00AC2BA4">
      <w:pPr>
        <w:spacing w:line="276" w:lineRule="auto"/>
        <w:rPr>
          <w:color w:val="000000"/>
          <w:sz w:val="28"/>
          <w:szCs w:val="28"/>
        </w:rPr>
      </w:pPr>
    </w:p>
    <w:p w:rsidR="001A503F" w:rsidRPr="00AC2BA4" w:rsidRDefault="001F7BF0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 xml:space="preserve">3.1.10 </w:t>
      </w:r>
      <w:r w:rsidRPr="00AC2BA4">
        <w:rPr>
          <w:color w:val="000000"/>
          <w:sz w:val="28"/>
          <w:szCs w:val="28"/>
          <w:shd w:val="clear" w:color="auto" w:fill="FFFFFF"/>
        </w:rPr>
        <w:t>на перевод в другое учебное заведение (по соглашению сторон);</w:t>
      </w:r>
      <w:r w:rsidRPr="00AC2BA4">
        <w:rPr>
          <w:color w:val="000000"/>
          <w:sz w:val="28"/>
          <w:szCs w:val="28"/>
        </w:rPr>
        <w:t> </w:t>
      </w:r>
    </w:p>
    <w:p w:rsidR="009E3691" w:rsidRPr="00AC2BA4" w:rsidRDefault="001F7BF0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lastRenderedPageBreak/>
        <w:t xml:space="preserve">3.1.11 </w:t>
      </w:r>
      <w:r w:rsidRPr="00AC2BA4">
        <w:rPr>
          <w:color w:val="000000"/>
          <w:sz w:val="28"/>
          <w:szCs w:val="28"/>
          <w:shd w:val="clear" w:color="auto" w:fill="FFFFFF"/>
        </w:rPr>
        <w:t>- на восстановление после академического отпуска и по иным причинам в течение не более чем 5 лет после отчисления.</w:t>
      </w:r>
      <w:r w:rsidRPr="00AC2BA4">
        <w:rPr>
          <w:color w:val="000000"/>
          <w:sz w:val="28"/>
          <w:szCs w:val="28"/>
        </w:rPr>
        <w:t> </w:t>
      </w:r>
    </w:p>
    <w:p w:rsidR="001A503F" w:rsidRPr="00AC2BA4" w:rsidRDefault="001A503F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3.1.12 Право на обращение (жалобу) к Администрации колледжа;</w:t>
      </w:r>
    </w:p>
    <w:p w:rsidR="001A503F" w:rsidRPr="00AC2BA4" w:rsidRDefault="001A503F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3.1.13 Право на обращение (жалобу) в вышестоящие инстанции, если вопрос не решен директором колледжа;</w:t>
      </w:r>
    </w:p>
    <w:p w:rsidR="009E3691" w:rsidRPr="00AC2BA4" w:rsidRDefault="001A503F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 xml:space="preserve">3.1.14 </w:t>
      </w:r>
      <w:r w:rsidRPr="00AC2BA4">
        <w:rPr>
          <w:color w:val="000000"/>
          <w:sz w:val="28"/>
          <w:szCs w:val="28"/>
          <w:shd w:val="clear" w:color="auto" w:fill="FFFFFF"/>
        </w:rPr>
        <w:t>Посещать факультативные занятия, кружки, секции, клубы по интересам (в пределах основной образовательной программы);</w:t>
      </w:r>
      <w:r w:rsidRPr="00AC2BA4">
        <w:rPr>
          <w:color w:val="000000"/>
          <w:sz w:val="28"/>
          <w:szCs w:val="28"/>
        </w:rPr>
        <w:t> </w:t>
      </w:r>
      <w:r w:rsidR="009E3691" w:rsidRPr="00AC2BA4">
        <w:rPr>
          <w:color w:val="000000"/>
          <w:sz w:val="28"/>
          <w:szCs w:val="28"/>
        </w:rPr>
        <w:t xml:space="preserve"> </w:t>
      </w:r>
    </w:p>
    <w:p w:rsidR="001A503F" w:rsidRPr="00AC2BA4" w:rsidRDefault="001A503F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 xml:space="preserve">3.1.15 </w:t>
      </w:r>
      <w:r w:rsidRPr="00AC2BA4">
        <w:rPr>
          <w:color w:val="000000"/>
          <w:sz w:val="28"/>
          <w:szCs w:val="28"/>
          <w:shd w:val="clear" w:color="auto" w:fill="FFFFFF"/>
        </w:rPr>
        <w:t>В исключительных случаях (подтверждаемых соответствующими докумен</w:t>
      </w:r>
      <w:r w:rsidRPr="00AC2BA4">
        <w:rPr>
          <w:color w:val="000000"/>
          <w:sz w:val="28"/>
          <w:szCs w:val="28"/>
          <w:shd w:val="clear" w:color="auto" w:fill="FFFFFF"/>
        </w:rPr>
        <w:softHyphen/>
        <w:t>тами) обучаться по индивидуальным графикам, согласованным с учебной частью колледжа</w:t>
      </w:r>
    </w:p>
    <w:p w:rsidR="001A503F" w:rsidRPr="00AC2BA4" w:rsidRDefault="001A503F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</w:rPr>
        <w:t xml:space="preserve">3.1.16 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Получать  и материальную помощь установленного размера (на основании </w:t>
      </w:r>
      <w:r w:rsidR="001F7BF0" w:rsidRPr="00AC2BA4">
        <w:rPr>
          <w:color w:val="000000"/>
          <w:sz w:val="28"/>
          <w:szCs w:val="28"/>
          <w:shd w:val="clear" w:color="auto" w:fill="FFFFFF"/>
        </w:rPr>
        <w:t>дей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ствующих локальных актов </w:t>
      </w:r>
      <w:r w:rsidR="001F7BF0" w:rsidRPr="00AC2BA4">
        <w:rPr>
          <w:color w:val="000000"/>
          <w:sz w:val="28"/>
          <w:szCs w:val="28"/>
          <w:shd w:val="clear" w:color="auto" w:fill="FFFFFF"/>
        </w:rPr>
        <w:t>учреждения;</w:t>
      </w:r>
    </w:p>
    <w:p w:rsidR="001F7BF0" w:rsidRPr="00AC2BA4" w:rsidRDefault="001F7BF0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3.1.17 На моральное и (или) материальное поощрение за особые успехи в учебе и активное участие в общественной работе колледжа;</w:t>
      </w:r>
      <w:r w:rsidRPr="00AC2BA4">
        <w:rPr>
          <w:color w:val="000000"/>
          <w:sz w:val="28"/>
          <w:szCs w:val="28"/>
        </w:rPr>
        <w:t> </w:t>
      </w:r>
    </w:p>
    <w:p w:rsidR="001F7BF0" w:rsidRPr="00AC2BA4" w:rsidRDefault="001F7BF0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3.1.18 И</w:t>
      </w:r>
      <w:r w:rsidRPr="00AC2BA4">
        <w:rPr>
          <w:color w:val="000000"/>
          <w:sz w:val="28"/>
          <w:szCs w:val="28"/>
          <w:shd w:val="clear" w:color="auto" w:fill="FFFFFF"/>
        </w:rPr>
        <w:t>збирать и быть избранным в различные органы самоуправления колледжа;</w:t>
      </w:r>
      <w:r w:rsidRPr="00AC2BA4">
        <w:rPr>
          <w:color w:val="000000"/>
          <w:sz w:val="28"/>
          <w:szCs w:val="28"/>
        </w:rPr>
        <w:t> </w:t>
      </w:r>
    </w:p>
    <w:p w:rsidR="001F7BF0" w:rsidRPr="00AC2BA4" w:rsidRDefault="001F7BF0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 xml:space="preserve">3.1.19 </w:t>
      </w:r>
      <w:r w:rsidRPr="00AC2BA4">
        <w:rPr>
          <w:color w:val="000000"/>
          <w:sz w:val="28"/>
          <w:szCs w:val="28"/>
          <w:shd w:val="clear" w:color="auto" w:fill="FFFFFF"/>
        </w:rPr>
        <w:t>На уважение личного достоинства, свободное выражение собственных взглядов и убеждений;</w:t>
      </w:r>
      <w:r w:rsidRPr="00AC2BA4">
        <w:rPr>
          <w:color w:val="000000"/>
          <w:sz w:val="28"/>
          <w:szCs w:val="28"/>
        </w:rPr>
        <w:t> </w:t>
      </w:r>
    </w:p>
    <w:p w:rsidR="001F7BF0" w:rsidRPr="00AC2BA4" w:rsidRDefault="001F7BF0" w:rsidP="00AC2BA4">
      <w:pPr>
        <w:spacing w:line="276" w:lineRule="auto"/>
        <w:jc w:val="center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br/>
      </w:r>
      <w:r w:rsidRPr="00AC2BA4">
        <w:rPr>
          <w:b/>
          <w:color w:val="000000"/>
          <w:sz w:val="28"/>
          <w:szCs w:val="28"/>
        </w:rPr>
        <w:br/>
        <w:t>3.2 ОБЯЗАННОСТИ ОБУЧАЮЩИХСЯ</w:t>
      </w:r>
    </w:p>
    <w:p w:rsidR="001A503F" w:rsidRPr="00AC2BA4" w:rsidRDefault="001A503F" w:rsidP="00AC2BA4">
      <w:pPr>
        <w:spacing w:line="276" w:lineRule="auto"/>
        <w:rPr>
          <w:color w:val="000000"/>
          <w:sz w:val="28"/>
          <w:szCs w:val="28"/>
        </w:rPr>
      </w:pPr>
    </w:p>
    <w:p w:rsidR="008959F7" w:rsidRPr="00737F2A" w:rsidRDefault="001D2BD1" w:rsidP="008959F7">
      <w:pPr>
        <w:spacing w:line="276" w:lineRule="auto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  <w:shd w:val="clear" w:color="auto" w:fill="FFFFFF"/>
        </w:rPr>
        <w:t>Обучающиеся</w:t>
      </w:r>
      <w:r w:rsidRPr="00AC2BA4">
        <w:rPr>
          <w:color w:val="000000"/>
          <w:sz w:val="28"/>
          <w:szCs w:val="28"/>
          <w:shd w:val="clear" w:color="auto" w:fill="FFFFFF"/>
        </w:rPr>
        <w:t> </w:t>
      </w:r>
      <w:r w:rsidRPr="00AC2BA4">
        <w:rPr>
          <w:b/>
          <w:bCs/>
          <w:color w:val="000000"/>
          <w:sz w:val="28"/>
          <w:szCs w:val="28"/>
          <w:shd w:val="clear" w:color="auto" w:fill="FFFFFF"/>
        </w:rPr>
        <w:t>колледжа обязаны:</w:t>
      </w:r>
      <w:r w:rsidRPr="00AC2BA4">
        <w:rPr>
          <w:color w:val="000000"/>
          <w:sz w:val="28"/>
          <w:szCs w:val="28"/>
        </w:rPr>
        <w:t> </w:t>
      </w:r>
    </w:p>
    <w:p w:rsidR="009E3691" w:rsidRPr="00AC2BA4" w:rsidRDefault="001D2BD1" w:rsidP="00FC3F6F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br/>
      </w:r>
      <w:r w:rsidR="001F7BF0" w:rsidRPr="00AC2BA4">
        <w:rPr>
          <w:color w:val="000000"/>
          <w:sz w:val="28"/>
          <w:szCs w:val="28"/>
          <w:shd w:val="clear" w:color="auto" w:fill="FFFFFF"/>
        </w:rPr>
        <w:t>3.2.1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 выполнять требования</w:t>
      </w:r>
      <w:r w:rsidR="00FC3F6F">
        <w:rPr>
          <w:color w:val="000000"/>
          <w:sz w:val="28"/>
          <w:szCs w:val="28"/>
          <w:shd w:val="clear" w:color="auto" w:fill="FFFFFF"/>
        </w:rPr>
        <w:t xml:space="preserve"> и указания администрации и педагогического состава колледжа, положения Устава колледжа. Соблюдать настоящие Правила и </w:t>
      </w:r>
      <w:r w:rsidRPr="00AC2BA4">
        <w:rPr>
          <w:color w:val="000000"/>
          <w:sz w:val="28"/>
          <w:szCs w:val="28"/>
          <w:shd w:val="clear" w:color="auto" w:fill="FFFFFF"/>
        </w:rPr>
        <w:t>локальные акты кол</w:t>
      </w:r>
      <w:r w:rsidRPr="00AC2BA4">
        <w:rPr>
          <w:color w:val="000000"/>
          <w:sz w:val="28"/>
          <w:szCs w:val="28"/>
          <w:shd w:val="clear" w:color="auto" w:fill="FFFFFF"/>
        </w:rPr>
        <w:softHyphen/>
        <w:t>леджа, регламентирующие обучение и воспитание обучающихся;</w:t>
      </w:r>
    </w:p>
    <w:p w:rsidR="009E3691" w:rsidRPr="00AC2BA4" w:rsidRDefault="001F7BF0" w:rsidP="00FC3F6F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3.2.2.</w:t>
      </w:r>
      <w:r w:rsidR="001D2BD1" w:rsidRPr="00AC2BA4">
        <w:rPr>
          <w:color w:val="000000"/>
          <w:sz w:val="28"/>
          <w:szCs w:val="28"/>
          <w:shd w:val="clear" w:color="auto" w:fill="FFFFFF"/>
        </w:rPr>
        <w:t>за время обучения в колледже выполнять требования, предусмотренные основными профессиональными образовательными программами;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1F7BF0" w:rsidP="00FC3F6F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3.2.3.</w:t>
      </w:r>
      <w:r w:rsidR="001D2BD1" w:rsidRPr="00AC2BA4">
        <w:rPr>
          <w:color w:val="000000"/>
          <w:sz w:val="28"/>
          <w:szCs w:val="28"/>
          <w:shd w:val="clear" w:color="auto" w:fill="FFFFFF"/>
        </w:rPr>
        <w:t>глубоко овладевать теоретическими знаниями и практическими навыками по избранной специальности и профессии;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1F7BF0" w:rsidP="00FC3F6F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3.2.4.</w:t>
      </w:r>
      <w:r w:rsidR="001D2BD1" w:rsidRPr="00AC2BA4">
        <w:rPr>
          <w:color w:val="000000"/>
          <w:sz w:val="28"/>
          <w:szCs w:val="28"/>
          <w:shd w:val="clear" w:color="auto" w:fill="FFFFFF"/>
        </w:rPr>
        <w:t>выполнять в установленные учебными планами и программами сроки все виды заданий, промежуточных и итоговых испытаний;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1F7BF0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 xml:space="preserve">3.2.5. </w:t>
      </w:r>
      <w:r w:rsidR="001D2BD1" w:rsidRPr="00AC2BA4">
        <w:rPr>
          <w:color w:val="000000"/>
          <w:sz w:val="28"/>
          <w:szCs w:val="28"/>
          <w:shd w:val="clear" w:color="auto" w:fill="FFFFFF"/>
        </w:rPr>
        <w:t>посещать в полном объеме все обязательные учебные занятия и внеклассные мероприятия;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1F7BF0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 xml:space="preserve">3.2.6. </w:t>
      </w:r>
      <w:r w:rsidR="001D2BD1" w:rsidRPr="00AC2BA4">
        <w:rPr>
          <w:color w:val="000000"/>
          <w:sz w:val="28"/>
          <w:szCs w:val="28"/>
          <w:shd w:val="clear" w:color="auto" w:fill="FFFFFF"/>
        </w:rPr>
        <w:t>постоянно стремиться к духовному и физическому совершенствованию, посещая кружки, секции;</w:t>
      </w:r>
      <w:r w:rsidR="001D2BD1" w:rsidRPr="00AC2BA4">
        <w:rPr>
          <w:color w:val="000000"/>
          <w:sz w:val="28"/>
          <w:szCs w:val="28"/>
        </w:rPr>
        <w:t> </w:t>
      </w:r>
    </w:p>
    <w:p w:rsidR="001F7BF0" w:rsidRPr="00AC2BA4" w:rsidRDefault="001F7BF0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3.2.7. строго выполнять нормы общечеловеческой морали и этики поведения</w:t>
      </w:r>
      <w:r w:rsidR="00D8439D" w:rsidRPr="00AC2BA4">
        <w:rPr>
          <w:color w:val="000000"/>
          <w:sz w:val="28"/>
          <w:szCs w:val="28"/>
          <w:shd w:val="clear" w:color="auto" w:fill="FFFFFF"/>
        </w:rPr>
        <w:t>;</w:t>
      </w:r>
    </w:p>
    <w:p w:rsidR="00D8439D" w:rsidRPr="00AC2BA4" w:rsidRDefault="00D8439D" w:rsidP="00AC2BA4">
      <w:p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lastRenderedPageBreak/>
        <w:t>3.2.8.</w:t>
      </w:r>
      <w:r w:rsidR="001D2BD1" w:rsidRPr="00AC2BA4">
        <w:rPr>
          <w:color w:val="000000"/>
          <w:sz w:val="28"/>
          <w:szCs w:val="28"/>
          <w:shd w:val="clear" w:color="auto" w:fill="FFFFFF"/>
        </w:rPr>
        <w:t>активно и сознательно участвовать в общественно-полезном труде, само</w:t>
      </w:r>
      <w:r w:rsidR="001D2BD1" w:rsidRPr="00AC2BA4">
        <w:rPr>
          <w:color w:val="000000"/>
          <w:sz w:val="28"/>
          <w:szCs w:val="28"/>
          <w:shd w:val="clear" w:color="auto" w:fill="FFFFFF"/>
        </w:rPr>
        <w:softHyphen/>
        <w:t xml:space="preserve">обслуживании в </w:t>
      </w:r>
      <w:r w:rsidRPr="00AC2BA4">
        <w:rPr>
          <w:color w:val="000000"/>
          <w:sz w:val="28"/>
          <w:szCs w:val="28"/>
          <w:shd w:val="clear" w:color="auto" w:fill="FFFFFF"/>
        </w:rPr>
        <w:t>колледже и мероприятиях по уборке учебно-производственных помещений и территории колледжа;</w:t>
      </w:r>
      <w:r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3.2.9</w:t>
      </w:r>
      <w:r w:rsidR="001F7BF0" w:rsidRPr="00AC2BA4">
        <w:rPr>
          <w:color w:val="000000"/>
          <w:sz w:val="28"/>
          <w:szCs w:val="28"/>
          <w:shd w:val="clear" w:color="auto" w:fill="FFFFFF"/>
        </w:rPr>
        <w:t>.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беречь честь колледжа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 делами и поступками повышать имидж колледжа;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3.2.10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соблюдать правила техники безопасности, пожарной безопасности, береж</w:t>
      </w:r>
      <w:r w:rsidR="001D2BD1" w:rsidRPr="00AC2BA4">
        <w:rPr>
          <w:color w:val="000000"/>
          <w:sz w:val="28"/>
          <w:szCs w:val="28"/>
          <w:shd w:val="clear" w:color="auto" w:fill="FFFFFF"/>
        </w:rPr>
        <w:softHyphen/>
        <w:t>ливо и экономно относиться к расходованию ресурсов (электроэнергии, воды, тепла и др.);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3.2.11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соблюдать правила личной гигиены, санитарные нормы в быту и во время учебы;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3.2.12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вести здоровый образ жизни;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3.2.13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не курить, не употреблять 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наркотических, </w:t>
      </w:r>
      <w:r w:rsidR="00737F2A">
        <w:rPr>
          <w:color w:val="000000"/>
          <w:sz w:val="28"/>
          <w:szCs w:val="28"/>
          <w:shd w:val="clear" w:color="auto" w:fill="FFFFFF"/>
        </w:rPr>
        <w:t>токсических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, 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алкогольных и алкоголь-содержащих 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препаратов и </w:t>
      </w:r>
      <w:r w:rsidR="001D2BD1" w:rsidRPr="00AC2BA4">
        <w:rPr>
          <w:color w:val="000000"/>
          <w:sz w:val="28"/>
          <w:szCs w:val="28"/>
          <w:shd w:val="clear" w:color="auto" w:fill="FFFFFF"/>
        </w:rPr>
        <w:t>напитков в учебных и производственных помещениях и на прилегающей к колледжу территории;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 xml:space="preserve">3.2.14 </w:t>
      </w:r>
      <w:r w:rsidR="001D2BD1" w:rsidRPr="00AC2BA4">
        <w:rPr>
          <w:color w:val="000000"/>
          <w:sz w:val="28"/>
          <w:szCs w:val="28"/>
          <w:shd w:val="clear" w:color="auto" w:fill="FFFFFF"/>
        </w:rPr>
        <w:t>не допускать применения физической силы для выяснения отношений друг с другом, морального и психологического насилия над личностью, запуги</w:t>
      </w:r>
      <w:r w:rsidR="001D2BD1" w:rsidRPr="00AC2BA4">
        <w:rPr>
          <w:color w:val="000000"/>
          <w:sz w:val="28"/>
          <w:szCs w:val="28"/>
          <w:shd w:val="clear" w:color="auto" w:fill="FFFFFF"/>
        </w:rPr>
        <w:softHyphen/>
        <w:t>вания и вымогательства;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 xml:space="preserve">3.2.15 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не допускать любых действий, влекущих за собой опасные последствия для окружающих;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3.2.16.</w:t>
      </w:r>
      <w:r w:rsidR="001D2BD1" w:rsidRPr="00AC2BA4">
        <w:rPr>
          <w:color w:val="000000"/>
          <w:sz w:val="28"/>
          <w:szCs w:val="28"/>
          <w:shd w:val="clear" w:color="auto" w:fill="FFFFFF"/>
        </w:rPr>
        <w:t>беречь собственность колледжа;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3.2.17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нести ответственность за сохранность имущества колледжа, а в случае его порчи или утери, возмещать колледжу нанесенный ущерб в полном объе</w:t>
      </w:r>
      <w:r w:rsidR="001D2BD1" w:rsidRPr="00AC2BA4">
        <w:rPr>
          <w:color w:val="000000"/>
          <w:sz w:val="28"/>
          <w:szCs w:val="28"/>
          <w:shd w:val="clear" w:color="auto" w:fill="FFFFFF"/>
        </w:rPr>
        <w:softHyphen/>
        <w:t>ме;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3.2.18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соблюдать и поддерживать чистоту и установленный порядок в помещениях и на территории колледжа, поддерживать необходимое эксплуатационное состояние оборудования, инструмента, инвентаря, п</w:t>
      </w:r>
      <w:r w:rsidRPr="00AC2BA4">
        <w:rPr>
          <w:color w:val="000000"/>
          <w:sz w:val="28"/>
          <w:szCs w:val="28"/>
          <w:shd w:val="clear" w:color="auto" w:fill="FFFFFF"/>
        </w:rPr>
        <w:t>омещений учебных мастерских и ла</w:t>
      </w:r>
      <w:r w:rsidR="001D2BD1" w:rsidRPr="00AC2BA4">
        <w:rPr>
          <w:color w:val="000000"/>
          <w:sz w:val="28"/>
          <w:szCs w:val="28"/>
          <w:shd w:val="clear" w:color="auto" w:fill="FFFFFF"/>
        </w:rPr>
        <w:t>бораторий;</w:t>
      </w:r>
      <w:r w:rsidR="001D2BD1" w:rsidRPr="00AC2BA4">
        <w:rPr>
          <w:color w:val="000000"/>
          <w:sz w:val="28"/>
          <w:szCs w:val="28"/>
        </w:rPr>
        <w:t> </w:t>
      </w:r>
    </w:p>
    <w:p w:rsidR="009E369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3.2.19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относиться с уважением к любому сотруднику колледжа;</w:t>
      </w:r>
      <w:r w:rsidR="001D2BD1" w:rsidRPr="00AC2BA4">
        <w:rPr>
          <w:color w:val="000000"/>
          <w:sz w:val="28"/>
          <w:szCs w:val="28"/>
        </w:rPr>
        <w:t> </w:t>
      </w:r>
    </w:p>
    <w:p w:rsidR="001D2BD1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3.2.20</w:t>
      </w:r>
      <w:r w:rsidR="001D2BD1" w:rsidRPr="00AC2BA4">
        <w:rPr>
          <w:color w:val="000000"/>
          <w:sz w:val="28"/>
          <w:szCs w:val="28"/>
          <w:shd w:val="clear" w:color="auto" w:fill="FFFFFF"/>
        </w:rPr>
        <w:t xml:space="preserve"> не использовать на территории колледж</w:t>
      </w:r>
      <w:r w:rsidRPr="00AC2BA4">
        <w:rPr>
          <w:color w:val="000000"/>
          <w:sz w:val="28"/>
          <w:szCs w:val="28"/>
          <w:shd w:val="clear" w:color="auto" w:fill="FFFFFF"/>
        </w:rPr>
        <w:t>а при общении нецензурную брань;</w:t>
      </w:r>
    </w:p>
    <w:p w:rsidR="00D8439D" w:rsidRPr="00AC2BA4" w:rsidRDefault="00D8439D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3.2.21 соблюдать установленные в колледже правила по ношению формы одежды;</w:t>
      </w:r>
    </w:p>
    <w:p w:rsidR="001D2BD1" w:rsidRDefault="00D8439D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3.2.22 не участвовать в анти законных, антиправительственных</w:t>
      </w:r>
      <w:r w:rsidR="003637D2" w:rsidRPr="00AC2BA4">
        <w:rPr>
          <w:color w:val="000000"/>
          <w:sz w:val="28"/>
          <w:szCs w:val="28"/>
          <w:shd w:val="clear" w:color="auto" w:fill="FFFFFF"/>
        </w:rPr>
        <w:t>, антисоциальных, преступных объединения, движениях, процессах  и явлений (митингах, демонстрациях, сборах).</w:t>
      </w:r>
    </w:p>
    <w:p w:rsidR="000047C9" w:rsidRPr="00AC2BA4" w:rsidRDefault="000047C9" w:rsidP="00AC2BA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D2BD1" w:rsidRPr="00AC2BA4" w:rsidRDefault="001D2BD1" w:rsidP="00AC2BA4">
      <w:pPr>
        <w:shd w:val="clear" w:color="auto" w:fill="FFFFFF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</w:p>
    <w:p w:rsidR="003679B3" w:rsidRPr="00AC2BA4" w:rsidRDefault="000047C9" w:rsidP="00AC2BA4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AC2BA4">
        <w:rPr>
          <w:b/>
          <w:bCs/>
          <w:color w:val="000000"/>
          <w:sz w:val="28"/>
          <w:szCs w:val="28"/>
        </w:rPr>
        <w:t>3.3. ПООЩРЕНИЯ И ОТВЕТСТВЕННОСТЬ ОБУЧАЮЩИХСЯ</w:t>
      </w:r>
      <w:r w:rsidRPr="00AC2BA4">
        <w:rPr>
          <w:color w:val="000000"/>
          <w:sz w:val="28"/>
          <w:szCs w:val="28"/>
        </w:rPr>
        <w:t> </w:t>
      </w:r>
    </w:p>
    <w:p w:rsidR="003679B3" w:rsidRPr="00AC2BA4" w:rsidRDefault="003679B3" w:rsidP="00AC2BA4">
      <w:pPr>
        <w:spacing w:line="276" w:lineRule="auto"/>
        <w:rPr>
          <w:color w:val="000000"/>
          <w:sz w:val="28"/>
          <w:szCs w:val="28"/>
        </w:rPr>
      </w:pPr>
    </w:p>
    <w:p w:rsidR="001501DA" w:rsidRDefault="003637D2" w:rsidP="001501DA">
      <w:pPr>
        <w:shd w:val="clear" w:color="auto" w:fill="FFFFFF"/>
        <w:spacing w:line="276" w:lineRule="auto"/>
        <w:ind w:left="180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3.</w:t>
      </w:r>
      <w:r w:rsidR="003679B3" w:rsidRPr="00AC2BA4">
        <w:rPr>
          <w:color w:val="000000"/>
          <w:sz w:val="28"/>
          <w:szCs w:val="28"/>
        </w:rPr>
        <w:t>3.1. За успехи в освоении образовательных программ, исследовательской и другой работе для обучающихся устанавливаются различные формы морального и материального поощрения: </w:t>
      </w:r>
      <w:r w:rsidR="003679B3" w:rsidRPr="00AC2BA4">
        <w:rPr>
          <w:color w:val="000000"/>
          <w:sz w:val="28"/>
          <w:szCs w:val="28"/>
        </w:rPr>
        <w:br/>
        <w:t>- благодарность; </w:t>
      </w:r>
      <w:r w:rsidR="003679B3" w:rsidRPr="00AC2BA4">
        <w:rPr>
          <w:color w:val="000000"/>
          <w:sz w:val="28"/>
          <w:szCs w:val="28"/>
        </w:rPr>
        <w:br/>
      </w:r>
      <w:r w:rsidR="003679B3" w:rsidRPr="00AC2BA4">
        <w:rPr>
          <w:color w:val="000000"/>
          <w:sz w:val="28"/>
          <w:szCs w:val="28"/>
        </w:rPr>
        <w:lastRenderedPageBreak/>
        <w:t>- награждение Почетной грамотой, сертификатами и дипломами; </w:t>
      </w:r>
      <w:r w:rsidR="003679B3" w:rsidRPr="00AC2BA4">
        <w:rPr>
          <w:color w:val="000000"/>
          <w:sz w:val="28"/>
          <w:szCs w:val="28"/>
        </w:rPr>
        <w:br/>
        <w:t>- назначение повышенной стипендии; </w:t>
      </w:r>
    </w:p>
    <w:p w:rsidR="00095B27" w:rsidRPr="00AC2BA4" w:rsidRDefault="003637D2" w:rsidP="001501DA">
      <w:pPr>
        <w:shd w:val="clear" w:color="auto" w:fill="FFFFFF"/>
        <w:spacing w:line="276" w:lineRule="auto"/>
        <w:ind w:left="180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3.</w:t>
      </w:r>
      <w:r w:rsidR="003679B3" w:rsidRPr="00AC2BA4">
        <w:rPr>
          <w:color w:val="000000"/>
          <w:sz w:val="28"/>
          <w:szCs w:val="28"/>
        </w:rPr>
        <w:t>3.2. К обучающемуся, не соблюдающему требования Устава колледжа,</w:t>
      </w:r>
      <w:r w:rsidR="00095B27" w:rsidRPr="00AC2BA4">
        <w:rPr>
          <w:color w:val="000000"/>
          <w:sz w:val="28"/>
          <w:szCs w:val="28"/>
        </w:rPr>
        <w:t xml:space="preserve"> </w:t>
      </w:r>
      <w:r w:rsidRPr="00AC2BA4">
        <w:rPr>
          <w:color w:val="000000"/>
          <w:sz w:val="28"/>
          <w:szCs w:val="28"/>
        </w:rPr>
        <w:t>обязанности обучающ</w:t>
      </w:r>
      <w:r w:rsidR="00095B27" w:rsidRPr="00AC2BA4">
        <w:rPr>
          <w:color w:val="000000"/>
          <w:sz w:val="28"/>
          <w:szCs w:val="28"/>
        </w:rPr>
        <w:t>егося,</w:t>
      </w:r>
      <w:r w:rsidR="003679B3" w:rsidRPr="00AC2BA4">
        <w:rPr>
          <w:color w:val="000000"/>
          <w:sz w:val="28"/>
          <w:szCs w:val="28"/>
        </w:rPr>
        <w:t xml:space="preserve"> правил</w:t>
      </w:r>
      <w:r w:rsidR="00095B27" w:rsidRPr="00AC2BA4">
        <w:rPr>
          <w:color w:val="000000"/>
          <w:sz w:val="28"/>
          <w:szCs w:val="28"/>
        </w:rPr>
        <w:t>а</w:t>
      </w:r>
      <w:r w:rsidR="003679B3" w:rsidRPr="00AC2BA4">
        <w:rPr>
          <w:color w:val="000000"/>
          <w:sz w:val="28"/>
          <w:szCs w:val="28"/>
        </w:rPr>
        <w:t xml:space="preserve"> внутреннего распорядка, иных локальных актов колледжа, не выполнившему в установленные сроки учебный план, могут быть применены следующие дисциплинарные взыскания:</w:t>
      </w:r>
    </w:p>
    <w:p w:rsidR="00095B27" w:rsidRPr="00AC2BA4" w:rsidRDefault="003679B3" w:rsidP="00AC2BA4">
      <w:pPr>
        <w:pStyle w:val="a6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 xml:space="preserve">замечание, </w:t>
      </w:r>
    </w:p>
    <w:p w:rsidR="00095B27" w:rsidRPr="00AC2BA4" w:rsidRDefault="003679B3" w:rsidP="00AC2BA4">
      <w:pPr>
        <w:pStyle w:val="a6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выговор,</w:t>
      </w:r>
    </w:p>
    <w:p w:rsidR="00095B27" w:rsidRPr="00AC2BA4" w:rsidRDefault="003679B3" w:rsidP="00AC2BA4">
      <w:pPr>
        <w:pStyle w:val="a6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 xml:space="preserve"> строгий выговор,</w:t>
      </w:r>
    </w:p>
    <w:p w:rsidR="003679B3" w:rsidRPr="00AC2BA4" w:rsidRDefault="003679B3" w:rsidP="00AC2BA4">
      <w:pPr>
        <w:pStyle w:val="a6"/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 xml:space="preserve"> отчисление из колледжа. </w:t>
      </w:r>
    </w:p>
    <w:p w:rsidR="00095B27" w:rsidRPr="00AC2BA4" w:rsidRDefault="00095B27" w:rsidP="00AC2BA4">
      <w:p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</w:rPr>
        <w:t>3</w:t>
      </w:r>
      <w:r w:rsidR="003679B3" w:rsidRPr="00AC2BA4">
        <w:rPr>
          <w:color w:val="000000"/>
          <w:sz w:val="28"/>
          <w:szCs w:val="28"/>
        </w:rPr>
        <w:t>.</w:t>
      </w:r>
      <w:r w:rsidR="003679B3" w:rsidRPr="00AC2BA4">
        <w:rPr>
          <w:color w:val="000000"/>
          <w:sz w:val="28"/>
          <w:szCs w:val="28"/>
          <w:shd w:val="clear" w:color="auto" w:fill="FFFFFF"/>
        </w:rPr>
        <w:t>3.3. Отчислению из колледжа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 по неуспеваемости</w:t>
      </w:r>
      <w:r w:rsidR="003679B3" w:rsidRPr="00AC2BA4">
        <w:rPr>
          <w:color w:val="000000"/>
          <w:sz w:val="28"/>
          <w:szCs w:val="28"/>
          <w:shd w:val="clear" w:color="auto" w:fill="FFFFFF"/>
        </w:rPr>
        <w:t xml:space="preserve"> подлежат обучающиеся</w:t>
      </w:r>
      <w:r w:rsidRPr="00AC2BA4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95B27" w:rsidRPr="00737F2A" w:rsidRDefault="003679B3" w:rsidP="00737F2A">
      <w:pPr>
        <w:pStyle w:val="a6"/>
        <w:numPr>
          <w:ilvl w:val="0"/>
          <w:numId w:val="14"/>
        </w:num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37F2A">
        <w:rPr>
          <w:color w:val="000000"/>
          <w:sz w:val="28"/>
          <w:szCs w:val="28"/>
          <w:shd w:val="clear" w:color="auto" w:fill="FFFFFF"/>
        </w:rPr>
        <w:t>получившие в ходе промежуточной аттестации оценку «неудовлетворительно» по трем и более дисциплинам,</w:t>
      </w:r>
    </w:p>
    <w:p w:rsidR="0081732A" w:rsidRPr="00AC2BA4" w:rsidRDefault="003679B3" w:rsidP="001501DA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426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имеющие пропуски учебных занятий за очередной семестр</w:t>
      </w:r>
      <w:r w:rsidR="00737F2A">
        <w:rPr>
          <w:color w:val="000000"/>
          <w:sz w:val="28"/>
          <w:szCs w:val="28"/>
          <w:shd w:val="clear" w:color="auto" w:fill="FFFFFF"/>
        </w:rPr>
        <w:t xml:space="preserve"> без уважительных причин более 3</w:t>
      </w:r>
      <w:r w:rsidRPr="00AC2BA4">
        <w:rPr>
          <w:color w:val="000000"/>
          <w:sz w:val="28"/>
          <w:szCs w:val="28"/>
          <w:shd w:val="clear" w:color="auto" w:fill="FFFFFF"/>
        </w:rPr>
        <w:t>0% занятий в совокупности по различным предметам, по состоянию здоровья (студенты, достигшие совершеннолетнего возраста),</w:t>
      </w:r>
    </w:p>
    <w:p w:rsidR="00095B27" w:rsidRPr="00AC2BA4" w:rsidRDefault="00095B27" w:rsidP="00AC2BA4">
      <w:p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AC2BA4">
        <w:rPr>
          <w:color w:val="000000"/>
          <w:sz w:val="28"/>
          <w:szCs w:val="28"/>
          <w:shd w:val="clear" w:color="auto" w:fill="FFFFFF"/>
        </w:rPr>
        <w:t>3.3.4. Отчислению, как виду дисциплинарного взыскания, подлежат обучающиеся:</w:t>
      </w:r>
    </w:p>
    <w:p w:rsidR="00095B27" w:rsidRPr="00AC2BA4" w:rsidRDefault="00737F2A" w:rsidP="00AC2BA4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нарушающие</w:t>
      </w:r>
      <w:r w:rsidR="0027175C" w:rsidRPr="00AC2BA4">
        <w:rPr>
          <w:color w:val="000000"/>
          <w:sz w:val="28"/>
          <w:szCs w:val="28"/>
          <w:shd w:val="clear" w:color="auto" w:fill="FFFFFF"/>
        </w:rPr>
        <w:t xml:space="preserve"> Устав колледжа;</w:t>
      </w:r>
    </w:p>
    <w:p w:rsidR="0027175C" w:rsidRPr="00AC2BA4" w:rsidRDefault="00737F2A" w:rsidP="00AC2BA4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нарушающие и не исполняющие</w:t>
      </w:r>
      <w:r w:rsidR="0027175C" w:rsidRPr="00AC2BA4">
        <w:rPr>
          <w:color w:val="000000"/>
          <w:sz w:val="28"/>
          <w:szCs w:val="28"/>
          <w:shd w:val="clear" w:color="auto" w:fill="FFFFFF"/>
        </w:rPr>
        <w:t xml:space="preserve"> обязанности обучающихся;</w:t>
      </w:r>
    </w:p>
    <w:p w:rsidR="0027175C" w:rsidRPr="00AC2BA4" w:rsidRDefault="00737F2A" w:rsidP="00AC2BA4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употребляющие наркотические, токсические, алкогольные</w:t>
      </w:r>
      <w:r w:rsidR="0027175C" w:rsidRPr="00AC2BA4">
        <w:rPr>
          <w:color w:val="000000"/>
          <w:sz w:val="28"/>
          <w:szCs w:val="28"/>
          <w:shd w:val="clear" w:color="auto" w:fill="FFFFFF"/>
        </w:rPr>
        <w:t xml:space="preserve"> веществ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27175C" w:rsidRPr="00AC2BA4">
        <w:rPr>
          <w:color w:val="000000"/>
          <w:sz w:val="28"/>
          <w:szCs w:val="28"/>
          <w:shd w:val="clear" w:color="auto" w:fill="FFFFFF"/>
        </w:rPr>
        <w:t>;</w:t>
      </w:r>
    </w:p>
    <w:p w:rsidR="0027175C" w:rsidRPr="00AC2BA4" w:rsidRDefault="0027175C" w:rsidP="00AC2BA4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  <w:shd w:val="clear" w:color="auto" w:fill="FFFFFF"/>
        </w:rPr>
        <w:t>- допускающих порчу имущества колледжа;</w:t>
      </w:r>
    </w:p>
    <w:p w:rsidR="003679B3" w:rsidRPr="00AC2BA4" w:rsidRDefault="0027175C" w:rsidP="00AC2BA4">
      <w:pPr>
        <w:pStyle w:val="a6"/>
        <w:numPr>
          <w:ilvl w:val="0"/>
          <w:numId w:val="13"/>
        </w:num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- нарушающие правила внутреннего распорядка;</w:t>
      </w:r>
    </w:p>
    <w:p w:rsidR="0027175C" w:rsidRPr="00AC2BA4" w:rsidRDefault="0027175C" w:rsidP="001501DA">
      <w:pPr>
        <w:pStyle w:val="a6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- участвующие в антиправительственных, противозаконных антисоциальных, преступных объединениях, движениях, процессах и явлениях (организации, митинги, демонстрации, сборы и т.д.)</w:t>
      </w:r>
    </w:p>
    <w:p w:rsidR="00294C0F" w:rsidRPr="00AC2BA4" w:rsidRDefault="00294C0F" w:rsidP="00AC2BA4">
      <w:p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3.3.5 Отчисление может быть совершено:</w:t>
      </w:r>
    </w:p>
    <w:p w:rsidR="00294C0F" w:rsidRPr="00AC2BA4" w:rsidRDefault="00294C0F" w:rsidP="00AC2BA4">
      <w:pPr>
        <w:pStyle w:val="a6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По собственному желанию;</w:t>
      </w:r>
    </w:p>
    <w:p w:rsidR="00294C0F" w:rsidRPr="00AC2BA4" w:rsidRDefault="00294C0F" w:rsidP="00AC2BA4">
      <w:pPr>
        <w:pStyle w:val="a6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По состоянию здоровья;</w:t>
      </w:r>
    </w:p>
    <w:p w:rsidR="00294C0F" w:rsidRPr="00AC2BA4" w:rsidRDefault="00294C0F" w:rsidP="00AC2BA4">
      <w:pPr>
        <w:pStyle w:val="a6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В связи с переводом в другое учебное заведение;</w:t>
      </w:r>
    </w:p>
    <w:p w:rsidR="00294C0F" w:rsidRPr="00AC2BA4" w:rsidRDefault="00294C0F" w:rsidP="00AC2BA4">
      <w:pPr>
        <w:pStyle w:val="a6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В связи с призывом на военную службу;</w:t>
      </w:r>
    </w:p>
    <w:p w:rsidR="00294C0F" w:rsidRPr="000047C9" w:rsidRDefault="00294C0F" w:rsidP="000047C9">
      <w:pPr>
        <w:pStyle w:val="a6"/>
        <w:numPr>
          <w:ilvl w:val="0"/>
          <w:numId w:val="10"/>
        </w:numPr>
        <w:spacing w:line="276" w:lineRule="auto"/>
        <w:ind w:left="360" w:hanging="76"/>
        <w:rPr>
          <w:color w:val="000000"/>
          <w:sz w:val="28"/>
          <w:szCs w:val="28"/>
        </w:rPr>
      </w:pPr>
      <w:r w:rsidRPr="000047C9">
        <w:rPr>
          <w:color w:val="000000"/>
          <w:sz w:val="28"/>
          <w:szCs w:val="28"/>
        </w:rPr>
        <w:t>По семейным обстоятельствам, на основании заявления обучающегося и родителей (попечителей)</w:t>
      </w:r>
    </w:p>
    <w:p w:rsidR="000047C9" w:rsidRDefault="000047C9" w:rsidP="00AC2BA4">
      <w:pPr>
        <w:spacing w:line="276" w:lineRule="auto"/>
        <w:ind w:left="2832" w:hanging="2123"/>
        <w:rPr>
          <w:color w:val="000000"/>
          <w:sz w:val="28"/>
          <w:szCs w:val="28"/>
        </w:rPr>
      </w:pPr>
    </w:p>
    <w:p w:rsidR="000047C9" w:rsidRDefault="000047C9" w:rsidP="00AC2BA4">
      <w:pPr>
        <w:spacing w:line="276" w:lineRule="auto"/>
        <w:ind w:left="2832" w:hanging="2123"/>
        <w:rPr>
          <w:color w:val="000000"/>
          <w:sz w:val="28"/>
          <w:szCs w:val="28"/>
        </w:rPr>
      </w:pPr>
    </w:p>
    <w:p w:rsidR="000047C9" w:rsidRDefault="000047C9" w:rsidP="00AC2BA4">
      <w:pPr>
        <w:spacing w:line="276" w:lineRule="auto"/>
        <w:ind w:left="2832" w:hanging="2123"/>
        <w:rPr>
          <w:color w:val="000000"/>
          <w:sz w:val="28"/>
          <w:szCs w:val="28"/>
        </w:rPr>
      </w:pPr>
    </w:p>
    <w:p w:rsidR="000047C9" w:rsidRDefault="000047C9" w:rsidP="00AC2BA4">
      <w:pPr>
        <w:spacing w:line="276" w:lineRule="auto"/>
        <w:ind w:left="2832" w:hanging="2123"/>
        <w:rPr>
          <w:color w:val="000000"/>
          <w:sz w:val="28"/>
          <w:szCs w:val="28"/>
        </w:rPr>
      </w:pPr>
    </w:p>
    <w:p w:rsidR="000047C9" w:rsidRDefault="000047C9" w:rsidP="00AC2BA4">
      <w:pPr>
        <w:spacing w:line="276" w:lineRule="auto"/>
        <w:ind w:left="2832" w:hanging="2123"/>
        <w:rPr>
          <w:color w:val="000000"/>
          <w:sz w:val="28"/>
          <w:szCs w:val="28"/>
        </w:rPr>
      </w:pPr>
    </w:p>
    <w:p w:rsidR="000047C9" w:rsidRDefault="000047C9" w:rsidP="00AC2BA4">
      <w:pPr>
        <w:spacing w:line="276" w:lineRule="auto"/>
        <w:ind w:left="2832" w:hanging="2123"/>
        <w:rPr>
          <w:color w:val="000000"/>
          <w:sz w:val="28"/>
          <w:szCs w:val="28"/>
        </w:rPr>
      </w:pPr>
    </w:p>
    <w:p w:rsidR="000D6A8F" w:rsidRDefault="00294C0F" w:rsidP="000047C9">
      <w:pPr>
        <w:spacing w:line="276" w:lineRule="auto"/>
        <w:ind w:left="2832" w:hanging="2123"/>
        <w:rPr>
          <w:b/>
          <w:bCs/>
          <w:color w:val="000000"/>
          <w:sz w:val="28"/>
          <w:szCs w:val="28"/>
        </w:rPr>
      </w:pPr>
      <w:r w:rsidRPr="00AC2BA4">
        <w:rPr>
          <w:color w:val="000000"/>
          <w:sz w:val="28"/>
          <w:szCs w:val="28"/>
        </w:rPr>
        <w:t>Секретарь   ______________________ Фокина Т.В.</w:t>
      </w:r>
    </w:p>
    <w:p w:rsidR="000D6A8F" w:rsidRDefault="000D6A8F" w:rsidP="00AC2BA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ED040C" w:rsidRDefault="00ED040C"/>
    <w:sectPr w:rsidR="00ED040C" w:rsidSect="000047C9">
      <w:footerReference w:type="default" r:id="rId10"/>
      <w:pgSz w:w="11906" w:h="16838" w:code="9"/>
      <w:pgMar w:top="709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7E" w:rsidRDefault="0033137E" w:rsidP="00294C0F">
      <w:r>
        <w:separator/>
      </w:r>
    </w:p>
  </w:endnote>
  <w:endnote w:type="continuationSeparator" w:id="0">
    <w:p w:rsidR="0033137E" w:rsidRDefault="0033137E" w:rsidP="002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213906"/>
      <w:docPartObj>
        <w:docPartGallery w:val="Page Numbers (Bottom of Page)"/>
        <w:docPartUnique/>
      </w:docPartObj>
    </w:sdtPr>
    <w:sdtEndPr/>
    <w:sdtContent>
      <w:p w:rsidR="00BB4367" w:rsidRDefault="00BB4367" w:rsidP="00BB4367">
        <w:pPr>
          <w:pStyle w:val="a9"/>
          <w:tabs>
            <w:tab w:val="left" w:pos="354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2B">
          <w:rPr>
            <w:noProof/>
          </w:rPr>
          <w:t>2</w:t>
        </w:r>
        <w:r>
          <w:fldChar w:fldCharType="end"/>
        </w:r>
      </w:p>
    </w:sdtContent>
  </w:sdt>
  <w:p w:rsidR="00294C0F" w:rsidRDefault="00294C0F" w:rsidP="00BB436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7E" w:rsidRDefault="0033137E" w:rsidP="00294C0F">
      <w:r>
        <w:separator/>
      </w:r>
    </w:p>
  </w:footnote>
  <w:footnote w:type="continuationSeparator" w:id="0">
    <w:p w:rsidR="0033137E" w:rsidRDefault="0033137E" w:rsidP="0029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42B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756CA1"/>
    <w:multiLevelType w:val="hybridMultilevel"/>
    <w:tmpl w:val="764A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5265"/>
    <w:multiLevelType w:val="hybridMultilevel"/>
    <w:tmpl w:val="60C86A3C"/>
    <w:lvl w:ilvl="0" w:tplc="123E2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469CF"/>
    <w:multiLevelType w:val="hybridMultilevel"/>
    <w:tmpl w:val="09FC8898"/>
    <w:lvl w:ilvl="0" w:tplc="433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2175"/>
    <w:multiLevelType w:val="multilevel"/>
    <w:tmpl w:val="988486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C23B3D"/>
    <w:multiLevelType w:val="hybridMultilevel"/>
    <w:tmpl w:val="9736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78D7"/>
    <w:multiLevelType w:val="hybridMultilevel"/>
    <w:tmpl w:val="0FC4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803E1"/>
    <w:multiLevelType w:val="multilevel"/>
    <w:tmpl w:val="8C8EBA2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B45C1B"/>
    <w:multiLevelType w:val="hybridMultilevel"/>
    <w:tmpl w:val="76BCAE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CA2392"/>
    <w:multiLevelType w:val="hybridMultilevel"/>
    <w:tmpl w:val="C55C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83A5E"/>
    <w:multiLevelType w:val="hybridMultilevel"/>
    <w:tmpl w:val="D16C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E41D3"/>
    <w:multiLevelType w:val="multilevel"/>
    <w:tmpl w:val="EC540F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3D53927"/>
    <w:multiLevelType w:val="hybridMultilevel"/>
    <w:tmpl w:val="758841A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6AB4885"/>
    <w:multiLevelType w:val="hybridMultilevel"/>
    <w:tmpl w:val="980E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B3"/>
    <w:rsid w:val="000047C9"/>
    <w:rsid w:val="0007511E"/>
    <w:rsid w:val="00095B27"/>
    <w:rsid w:val="000C3A45"/>
    <w:rsid w:val="000D6A8F"/>
    <w:rsid w:val="001501DA"/>
    <w:rsid w:val="001A503F"/>
    <w:rsid w:val="001D2BD1"/>
    <w:rsid w:val="001F7BF0"/>
    <w:rsid w:val="0027175C"/>
    <w:rsid w:val="00294C0F"/>
    <w:rsid w:val="003269BE"/>
    <w:rsid w:val="0033137E"/>
    <w:rsid w:val="003637D2"/>
    <w:rsid w:val="003679B3"/>
    <w:rsid w:val="00376786"/>
    <w:rsid w:val="003920BB"/>
    <w:rsid w:val="00410025"/>
    <w:rsid w:val="00435C3C"/>
    <w:rsid w:val="00463E51"/>
    <w:rsid w:val="00472E9D"/>
    <w:rsid w:val="0048352B"/>
    <w:rsid w:val="00487CDA"/>
    <w:rsid w:val="005A2686"/>
    <w:rsid w:val="006053E5"/>
    <w:rsid w:val="00737F2A"/>
    <w:rsid w:val="0081732A"/>
    <w:rsid w:val="008959F7"/>
    <w:rsid w:val="008C7B85"/>
    <w:rsid w:val="009412A3"/>
    <w:rsid w:val="009E3691"/>
    <w:rsid w:val="009E46B1"/>
    <w:rsid w:val="00A10CA1"/>
    <w:rsid w:val="00AA5641"/>
    <w:rsid w:val="00AC2BA4"/>
    <w:rsid w:val="00BB4367"/>
    <w:rsid w:val="00C8540D"/>
    <w:rsid w:val="00CD087E"/>
    <w:rsid w:val="00D8439D"/>
    <w:rsid w:val="00ED040C"/>
    <w:rsid w:val="00F13EF3"/>
    <w:rsid w:val="00F6776E"/>
    <w:rsid w:val="00F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7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3679B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3679B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3679B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10C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C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43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4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7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3679B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3679B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3679B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10C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C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43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4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C3E1-B124-419C-9A02-A7EC0A65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2022-06-09T07:04:00Z</cp:lastPrinted>
  <dcterms:created xsi:type="dcterms:W3CDTF">2022-03-18T06:40:00Z</dcterms:created>
  <dcterms:modified xsi:type="dcterms:W3CDTF">2022-06-09T07:25:00Z</dcterms:modified>
</cp:coreProperties>
</file>