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FC" w:rsidRDefault="002135FC" w:rsidP="002135FC">
      <w:pPr>
        <w:shd w:val="clear" w:color="auto" w:fill="F5F5F5"/>
        <w:spacing w:after="0" w:line="240" w:lineRule="auto"/>
        <w:jc w:val="center"/>
        <w:rPr>
          <w:rFonts w:ascii="Times New Roman" w:eastAsia="Times New Roman" w:hAnsi="Times New Roman" w:cs="Times New Roman"/>
          <w:b/>
          <w:bCs/>
          <w:color w:val="000000"/>
          <w:sz w:val="36"/>
          <w:szCs w:val="36"/>
        </w:rPr>
      </w:pPr>
      <w:r w:rsidRPr="00AD120C">
        <w:rPr>
          <w:rFonts w:ascii="Times New Roman" w:eastAsia="Times New Roman" w:hAnsi="Times New Roman" w:cs="Times New Roman"/>
          <w:b/>
          <w:bCs/>
          <w:color w:val="000000"/>
          <w:sz w:val="36"/>
          <w:szCs w:val="36"/>
        </w:rPr>
        <w:t>Лекция на тему</w:t>
      </w:r>
      <w:proofErr w:type="gramStart"/>
      <w:r w:rsidRPr="00AD120C">
        <w:rPr>
          <w:rFonts w:ascii="Times New Roman" w:eastAsia="Times New Roman" w:hAnsi="Times New Roman" w:cs="Times New Roman"/>
          <w:b/>
          <w:bCs/>
          <w:color w:val="000000"/>
          <w:sz w:val="36"/>
          <w:szCs w:val="36"/>
        </w:rPr>
        <w:t>:«</w:t>
      </w:r>
      <w:proofErr w:type="gramEnd"/>
      <w:r w:rsidRPr="00AD120C">
        <w:rPr>
          <w:rFonts w:ascii="Times New Roman" w:eastAsia="Times New Roman" w:hAnsi="Times New Roman" w:cs="Times New Roman"/>
          <w:b/>
          <w:bCs/>
          <w:color w:val="000000"/>
          <w:sz w:val="36"/>
          <w:szCs w:val="36"/>
        </w:rPr>
        <w:t xml:space="preserve">Вирусы как неклеточная форма жизни и их значение. Борьба с вирусными заболеваниями. </w:t>
      </w:r>
    </w:p>
    <w:p w:rsidR="002135FC" w:rsidRDefault="002135FC" w:rsidP="002135FC">
      <w:pPr>
        <w:shd w:val="clear" w:color="auto" w:fill="F5F5F5"/>
        <w:spacing w:after="0" w:line="240" w:lineRule="auto"/>
        <w:jc w:val="center"/>
        <w:rPr>
          <w:rFonts w:ascii="Times New Roman" w:eastAsia="Times New Roman" w:hAnsi="Times New Roman" w:cs="Times New Roman"/>
          <w:b/>
          <w:bCs/>
          <w:color w:val="000000"/>
          <w:sz w:val="36"/>
          <w:szCs w:val="36"/>
        </w:rPr>
      </w:pPr>
    </w:p>
    <w:p w:rsidR="002135FC" w:rsidRPr="00AD120C" w:rsidRDefault="002135FC" w:rsidP="002135FC">
      <w:pPr>
        <w:shd w:val="clear" w:color="auto" w:fill="F5F5F5"/>
        <w:spacing w:after="0" w:line="240" w:lineRule="auto"/>
        <w:rPr>
          <w:rFonts w:ascii="Times New Roman" w:eastAsia="Times New Roman" w:hAnsi="Times New Roman" w:cs="Times New Roman"/>
          <w:b/>
          <w:bCs/>
          <w:color w:val="000000"/>
        </w:rPr>
      </w:pPr>
      <w:r w:rsidRPr="00AD120C">
        <w:rPr>
          <w:rFonts w:ascii="Times New Roman" w:eastAsia="Times New Roman" w:hAnsi="Times New Roman" w:cs="Times New Roman"/>
          <w:b/>
          <w:bCs/>
          <w:color w:val="000000"/>
        </w:rPr>
        <w:t>Задание</w:t>
      </w:r>
      <w:proofErr w:type="gramStart"/>
      <w:r w:rsidRPr="00AD120C">
        <w:rPr>
          <w:rFonts w:ascii="Times New Roman" w:eastAsia="Times New Roman" w:hAnsi="Times New Roman" w:cs="Times New Roman"/>
          <w:b/>
          <w:bCs/>
          <w:color w:val="000000"/>
        </w:rPr>
        <w:t>1</w:t>
      </w:r>
      <w:proofErr w:type="gramEnd"/>
      <w:r w:rsidRPr="00AD120C">
        <w:rPr>
          <w:rFonts w:ascii="Times New Roman" w:eastAsia="Times New Roman" w:hAnsi="Times New Roman" w:cs="Times New Roman"/>
          <w:b/>
          <w:bCs/>
          <w:color w:val="000000"/>
        </w:rPr>
        <w:t>. Записать конспект.</w:t>
      </w:r>
    </w:p>
    <w:p w:rsidR="002135FC" w:rsidRPr="00AD120C" w:rsidRDefault="002135FC" w:rsidP="002135FC">
      <w:pPr>
        <w:shd w:val="clear" w:color="auto" w:fill="F5F5F5"/>
        <w:spacing w:after="0" w:line="240" w:lineRule="auto"/>
        <w:rPr>
          <w:rFonts w:ascii="Times New Roman" w:eastAsia="Times New Roman" w:hAnsi="Times New Roman" w:cs="Times New Roman"/>
          <w:b/>
          <w:bCs/>
          <w:color w:val="000000"/>
        </w:rPr>
      </w:pPr>
      <w:r w:rsidRPr="00AD120C">
        <w:rPr>
          <w:rFonts w:ascii="Times New Roman" w:eastAsia="Times New Roman" w:hAnsi="Times New Roman" w:cs="Times New Roman"/>
          <w:b/>
          <w:bCs/>
          <w:color w:val="000000"/>
        </w:rPr>
        <w:t>Задание 2. Заполнить таблицу т ответить на вопрос ниже.</w:t>
      </w:r>
    </w:p>
    <w:p w:rsidR="002135FC" w:rsidRPr="00AD120C" w:rsidRDefault="002135FC" w:rsidP="002135FC">
      <w:pPr>
        <w:shd w:val="clear" w:color="auto" w:fill="F5F5F5"/>
        <w:spacing w:after="0" w:line="240" w:lineRule="auto"/>
        <w:rPr>
          <w:rFonts w:ascii="Times New Roman" w:eastAsia="Times New Roman" w:hAnsi="Times New Roman" w:cs="Times New Roman"/>
          <w:b/>
          <w:bCs/>
          <w:color w:val="000000"/>
        </w:rPr>
      </w:pPr>
      <w:r w:rsidRPr="00AD120C">
        <w:rPr>
          <w:rFonts w:ascii="Times New Roman" w:eastAsia="Times New Roman" w:hAnsi="Times New Roman" w:cs="Times New Roman"/>
          <w:b/>
          <w:bCs/>
          <w:color w:val="000000"/>
        </w:rPr>
        <w:t xml:space="preserve">Задание3. Написать сообщение по заболеваниям, распределите между </w:t>
      </w:r>
      <w:proofErr w:type="gramStart"/>
      <w:r w:rsidRPr="00AD120C">
        <w:rPr>
          <w:rFonts w:ascii="Times New Roman" w:eastAsia="Times New Roman" w:hAnsi="Times New Roman" w:cs="Times New Roman"/>
          <w:b/>
          <w:bCs/>
          <w:color w:val="000000"/>
        </w:rPr>
        <w:t>собой</w:t>
      </w:r>
      <w:proofErr w:type="gramEnd"/>
      <w:r w:rsidRPr="00AD120C">
        <w:rPr>
          <w:rFonts w:ascii="Times New Roman" w:eastAsia="Times New Roman" w:hAnsi="Times New Roman" w:cs="Times New Roman"/>
          <w:b/>
          <w:bCs/>
          <w:color w:val="000000"/>
        </w:rPr>
        <w:t xml:space="preserve"> что б не повторялись.</w:t>
      </w:r>
    </w:p>
    <w:p w:rsidR="002135FC" w:rsidRPr="00AD120C" w:rsidRDefault="002135FC" w:rsidP="002135FC">
      <w:pPr>
        <w:shd w:val="clear" w:color="auto" w:fill="F5F5F5"/>
        <w:spacing w:after="0" w:line="240" w:lineRule="auto"/>
        <w:rPr>
          <w:rFonts w:ascii="Times New Roman" w:eastAsia="Times New Roman" w:hAnsi="Times New Roman" w:cs="Times New Roman"/>
          <w:b/>
          <w:bCs/>
          <w:color w:val="000000"/>
        </w:rPr>
      </w:pPr>
      <w:r w:rsidRPr="00AD120C">
        <w:rPr>
          <w:rFonts w:ascii="Times New Roman" w:eastAsia="Times New Roman" w:hAnsi="Times New Roman" w:cs="Times New Roman"/>
          <w:b/>
          <w:bCs/>
          <w:color w:val="000000"/>
        </w:rPr>
        <w:t xml:space="preserve">Присылаете мне на почту написанную работу от руки на 2-3 страницы. </w:t>
      </w:r>
    </w:p>
    <w:p w:rsidR="002135FC" w:rsidRPr="007E1DA9" w:rsidRDefault="002135FC" w:rsidP="002135FC">
      <w:pPr>
        <w:shd w:val="clear" w:color="auto" w:fill="F5F5F5"/>
        <w:spacing w:after="0" w:line="240" w:lineRule="auto"/>
        <w:rPr>
          <w:rFonts w:ascii="Times New Roman" w:eastAsia="Times New Roman" w:hAnsi="Times New Roman" w:cs="Times New Roman"/>
          <w:b/>
          <w:bCs/>
          <w:color w:val="000000"/>
        </w:rPr>
      </w:pPr>
      <w:proofErr w:type="spellStart"/>
      <w:r w:rsidRPr="00AD120C">
        <w:rPr>
          <w:rFonts w:ascii="Times New Roman" w:eastAsia="Times New Roman" w:hAnsi="Times New Roman" w:cs="Times New Roman"/>
          <w:b/>
          <w:bCs/>
          <w:color w:val="000000"/>
          <w:lang w:val="en-US"/>
        </w:rPr>
        <w:t>Oboyma</w:t>
      </w:r>
      <w:proofErr w:type="spellEnd"/>
      <w:r w:rsidRPr="007E1DA9">
        <w:rPr>
          <w:rFonts w:ascii="Times New Roman" w:eastAsia="Times New Roman" w:hAnsi="Times New Roman" w:cs="Times New Roman"/>
          <w:b/>
          <w:bCs/>
          <w:color w:val="000000"/>
        </w:rPr>
        <w:t>1998@</w:t>
      </w:r>
      <w:r w:rsidRPr="00AD120C">
        <w:rPr>
          <w:rFonts w:ascii="Times New Roman" w:eastAsia="Times New Roman" w:hAnsi="Times New Roman" w:cs="Times New Roman"/>
          <w:b/>
          <w:bCs/>
          <w:color w:val="000000"/>
          <w:lang w:val="en-US"/>
        </w:rPr>
        <w:t>mail</w:t>
      </w:r>
      <w:r w:rsidRPr="007E1DA9">
        <w:rPr>
          <w:rFonts w:ascii="Times New Roman" w:eastAsia="Times New Roman" w:hAnsi="Times New Roman" w:cs="Times New Roman"/>
          <w:b/>
          <w:bCs/>
          <w:color w:val="000000"/>
        </w:rPr>
        <w:t>.</w:t>
      </w:r>
      <w:proofErr w:type="spellStart"/>
      <w:r w:rsidRPr="00AD120C">
        <w:rPr>
          <w:rFonts w:ascii="Times New Roman" w:eastAsia="Times New Roman" w:hAnsi="Times New Roman" w:cs="Times New Roman"/>
          <w:b/>
          <w:bCs/>
          <w:color w:val="000000"/>
          <w:lang w:val="en-US"/>
        </w:rPr>
        <w:t>ru</w:t>
      </w:r>
      <w:proofErr w:type="spellEnd"/>
    </w:p>
    <w:p w:rsidR="002135FC" w:rsidRPr="00AD120C" w:rsidRDefault="002135FC" w:rsidP="002135FC">
      <w:pPr>
        <w:shd w:val="clear" w:color="auto" w:fill="F5F5F5"/>
        <w:spacing w:after="0" w:line="240" w:lineRule="auto"/>
        <w:rPr>
          <w:rFonts w:ascii="Times New Roman" w:eastAsia="Times New Roman" w:hAnsi="Times New Roman" w:cs="Times New Roman"/>
          <w:b/>
          <w:bCs/>
          <w:color w:val="000000"/>
        </w:rPr>
      </w:pPr>
    </w:p>
    <w:p w:rsidR="002135FC" w:rsidRDefault="002135FC" w:rsidP="002135FC">
      <w:pPr>
        <w:shd w:val="clear" w:color="auto" w:fill="F5F5F5"/>
        <w:spacing w:after="0" w:line="240" w:lineRule="auto"/>
        <w:jc w:val="center"/>
        <w:rPr>
          <w:rFonts w:ascii="Times New Roman" w:eastAsia="Times New Roman" w:hAnsi="Times New Roman" w:cs="Times New Roman"/>
          <w:b/>
          <w:bCs/>
          <w:color w:val="000000"/>
          <w:sz w:val="36"/>
          <w:szCs w:val="36"/>
        </w:rPr>
      </w:pPr>
    </w:p>
    <w:p w:rsidR="002135FC" w:rsidRPr="00AD120C" w:rsidRDefault="002135FC" w:rsidP="002135FC">
      <w:pPr>
        <w:shd w:val="clear" w:color="auto" w:fill="F5F5F5"/>
        <w:spacing w:after="0" w:line="240" w:lineRule="auto"/>
        <w:jc w:val="center"/>
        <w:rPr>
          <w:rFonts w:ascii="Arial" w:eastAsia="Times New Roman" w:hAnsi="Arial" w:cs="Arial"/>
          <w:color w:val="000000"/>
          <w:sz w:val="14"/>
          <w:szCs w:val="14"/>
        </w:rPr>
      </w:pP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1.Понятие о вирусах</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Вирусы — это мельчайшие возбудители многочисленных болезней человека, животных, растений и даже своих родственников по микромиру — бактерий. В лексиконе врачей слово «вирусы» появилось лишь в XX веке (точнее, в 1898 г.), хотя вирусные инфекции были известны еще в глубокой древности. </w:t>
      </w:r>
      <w:proofErr w:type="gramStart"/>
      <w:r w:rsidRPr="00AD120C">
        <w:rPr>
          <w:rFonts w:ascii="Times New Roman" w:eastAsia="Times New Roman" w:hAnsi="Times New Roman" w:cs="Times New Roman"/>
          <w:color w:val="000000"/>
          <w:sz w:val="27"/>
          <w:szCs w:val="27"/>
        </w:rPr>
        <w:t xml:space="preserve">На «совести» вирусов такие болезни, как бешенство, оспа, полиомиелит, грипп и многочисленные острые респираторные заболевания (ОРЗ), свинка, корь, энцефалиты, острые гастроэнтериты, гепатиты, миокардиты, поражения глаз (кератиты, </w:t>
      </w:r>
      <w:proofErr w:type="spellStart"/>
      <w:r w:rsidRPr="00AD120C">
        <w:rPr>
          <w:rFonts w:ascii="Times New Roman" w:eastAsia="Times New Roman" w:hAnsi="Times New Roman" w:cs="Times New Roman"/>
          <w:color w:val="000000"/>
          <w:sz w:val="27"/>
          <w:szCs w:val="27"/>
        </w:rPr>
        <w:t>кератоконъюнктивиты</w:t>
      </w:r>
      <w:proofErr w:type="spellEnd"/>
      <w:r w:rsidRPr="00AD120C">
        <w:rPr>
          <w:rFonts w:ascii="Times New Roman" w:eastAsia="Times New Roman" w:hAnsi="Times New Roman" w:cs="Times New Roman"/>
          <w:color w:val="000000"/>
          <w:sz w:val="27"/>
          <w:szCs w:val="27"/>
        </w:rPr>
        <w:t>) и кожи (опоясывающий лишай, бородавки) — словом, множество «больших» и «малых» инфекций.</w:t>
      </w:r>
      <w:proofErr w:type="gramEnd"/>
      <w:r w:rsidRPr="00AD120C">
        <w:rPr>
          <w:rFonts w:ascii="Times New Roman" w:eastAsia="Times New Roman" w:hAnsi="Times New Roman" w:cs="Times New Roman"/>
          <w:color w:val="000000"/>
          <w:sz w:val="27"/>
          <w:szCs w:val="27"/>
        </w:rPr>
        <w:t xml:space="preserve"> Даже этот неполный перечень «преступлений» вирусов показывает, что мы имеем дело с грозным противником, которого, как говорится, голыми руками не возьмешь.</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Первые упоминания о самой грозной вирусной инфекции прошлого — оспе найдены в древнеегипетских папирусах. Эпидемия оспы в Египте за 12 веков до нашей эры описана древними арабскими учеными. </w:t>
      </w:r>
      <w:proofErr w:type="gramStart"/>
      <w:r w:rsidRPr="00AD120C">
        <w:rPr>
          <w:rFonts w:ascii="Times New Roman" w:eastAsia="Times New Roman" w:hAnsi="Times New Roman" w:cs="Times New Roman"/>
          <w:color w:val="000000"/>
          <w:sz w:val="27"/>
          <w:szCs w:val="27"/>
        </w:rPr>
        <w:t xml:space="preserve">На коже мумии фараона </w:t>
      </w:r>
      <w:proofErr w:type="spellStart"/>
      <w:r w:rsidRPr="00AD120C">
        <w:rPr>
          <w:rFonts w:ascii="Times New Roman" w:eastAsia="Times New Roman" w:hAnsi="Times New Roman" w:cs="Times New Roman"/>
          <w:color w:val="000000"/>
          <w:sz w:val="27"/>
          <w:szCs w:val="27"/>
        </w:rPr>
        <w:t>Рамзеса</w:t>
      </w:r>
      <w:proofErr w:type="spellEnd"/>
      <w:r w:rsidRPr="00AD120C">
        <w:rPr>
          <w:rFonts w:ascii="Times New Roman" w:eastAsia="Times New Roman" w:hAnsi="Times New Roman" w:cs="Times New Roman"/>
          <w:color w:val="000000"/>
          <w:sz w:val="27"/>
          <w:szCs w:val="27"/>
        </w:rPr>
        <w:t xml:space="preserve"> V (1085 г. до н.э.) обнаружены типичные оспенные поражения.</w:t>
      </w:r>
      <w:proofErr w:type="gramEnd"/>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Другую вирусную болезнь описал основоположник научной медицины древнегреческий врач Гиппократ (460—370 г. </w:t>
      </w:r>
      <w:proofErr w:type="gramStart"/>
      <w:r w:rsidRPr="00AD120C">
        <w:rPr>
          <w:rFonts w:ascii="Times New Roman" w:eastAsia="Times New Roman" w:hAnsi="Times New Roman" w:cs="Times New Roman"/>
          <w:color w:val="000000"/>
          <w:sz w:val="27"/>
          <w:szCs w:val="27"/>
        </w:rPr>
        <w:t>до</w:t>
      </w:r>
      <w:proofErr w:type="gramEnd"/>
      <w:r w:rsidRPr="00AD120C">
        <w:rPr>
          <w:rFonts w:ascii="Times New Roman" w:eastAsia="Times New Roman" w:hAnsi="Times New Roman" w:cs="Times New Roman"/>
          <w:color w:val="000000"/>
          <w:sz w:val="27"/>
          <w:szCs w:val="27"/>
        </w:rPr>
        <w:t xml:space="preserve"> н.э.). Эта болезнь приводила к укорочению и деформации ног («сухая нога», «конская стопа») и пожизненной хромоте. В 1874 г. она получила современное название — полиомиелит. Гиппократ считал, что «каждая болезнь имеет свою естественную причину».</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В трудах великого мыслителя древности </w:t>
      </w:r>
      <w:proofErr w:type="spellStart"/>
      <w:r w:rsidRPr="00AD120C">
        <w:rPr>
          <w:rFonts w:ascii="Times New Roman" w:eastAsia="Times New Roman" w:hAnsi="Times New Roman" w:cs="Times New Roman"/>
          <w:color w:val="000000"/>
          <w:sz w:val="27"/>
          <w:szCs w:val="27"/>
        </w:rPr>
        <w:t>Демокрита</w:t>
      </w:r>
      <w:proofErr w:type="spellEnd"/>
      <w:r w:rsidRPr="00AD120C">
        <w:rPr>
          <w:rFonts w:ascii="Times New Roman" w:eastAsia="Times New Roman" w:hAnsi="Times New Roman" w:cs="Times New Roman"/>
          <w:color w:val="000000"/>
          <w:sz w:val="27"/>
          <w:szCs w:val="27"/>
        </w:rPr>
        <w:t xml:space="preserve"> (V век </w:t>
      </w:r>
      <w:proofErr w:type="gramStart"/>
      <w:r w:rsidRPr="00AD120C">
        <w:rPr>
          <w:rFonts w:ascii="Times New Roman" w:eastAsia="Times New Roman" w:hAnsi="Times New Roman" w:cs="Times New Roman"/>
          <w:color w:val="000000"/>
          <w:sz w:val="27"/>
          <w:szCs w:val="27"/>
        </w:rPr>
        <w:t>до</w:t>
      </w:r>
      <w:proofErr w:type="gramEnd"/>
      <w:r w:rsidRPr="00AD120C">
        <w:rPr>
          <w:rFonts w:ascii="Times New Roman" w:eastAsia="Times New Roman" w:hAnsi="Times New Roman" w:cs="Times New Roman"/>
          <w:color w:val="000000"/>
          <w:sz w:val="27"/>
          <w:szCs w:val="27"/>
        </w:rPr>
        <w:t xml:space="preserve"> н. э.) </w:t>
      </w:r>
      <w:proofErr w:type="gramStart"/>
      <w:r w:rsidRPr="00AD120C">
        <w:rPr>
          <w:rFonts w:ascii="Times New Roman" w:eastAsia="Times New Roman" w:hAnsi="Times New Roman" w:cs="Times New Roman"/>
          <w:color w:val="000000"/>
          <w:sz w:val="27"/>
          <w:szCs w:val="27"/>
        </w:rPr>
        <w:t>найдены</w:t>
      </w:r>
      <w:proofErr w:type="gramEnd"/>
      <w:r w:rsidRPr="00AD120C">
        <w:rPr>
          <w:rFonts w:ascii="Times New Roman" w:eastAsia="Times New Roman" w:hAnsi="Times New Roman" w:cs="Times New Roman"/>
          <w:color w:val="000000"/>
          <w:sz w:val="27"/>
          <w:szCs w:val="27"/>
        </w:rPr>
        <w:t xml:space="preserve"> первые описания клинической картины бешенства — одной из опаснейших вирусных болезней. </w:t>
      </w:r>
      <w:proofErr w:type="spellStart"/>
      <w:r w:rsidRPr="00AD120C">
        <w:rPr>
          <w:rFonts w:ascii="Times New Roman" w:eastAsia="Times New Roman" w:hAnsi="Times New Roman" w:cs="Times New Roman"/>
          <w:color w:val="000000"/>
          <w:sz w:val="27"/>
          <w:szCs w:val="27"/>
        </w:rPr>
        <w:t>Демокрит</w:t>
      </w:r>
      <w:proofErr w:type="spellEnd"/>
      <w:r w:rsidRPr="00AD120C">
        <w:rPr>
          <w:rFonts w:ascii="Times New Roman" w:eastAsia="Times New Roman" w:hAnsi="Times New Roman" w:cs="Times New Roman"/>
          <w:color w:val="000000"/>
          <w:sz w:val="27"/>
          <w:szCs w:val="27"/>
        </w:rPr>
        <w:t xml:space="preserve"> был убежден, что </w:t>
      </w:r>
      <w:r w:rsidRPr="00AD120C">
        <w:rPr>
          <w:rFonts w:ascii="Times New Roman" w:eastAsia="Times New Roman" w:hAnsi="Times New Roman" w:cs="Times New Roman"/>
          <w:b/>
          <w:bCs/>
          <w:color w:val="000000"/>
          <w:sz w:val="27"/>
          <w:szCs w:val="27"/>
        </w:rPr>
        <w:t>«ни одна вещь не возникает беспричинно, но все возникает на какой-нибудь основе или в силу необходимости». </w:t>
      </w:r>
      <w:r w:rsidRPr="00AD120C">
        <w:rPr>
          <w:rFonts w:ascii="Times New Roman" w:eastAsia="Times New Roman" w:hAnsi="Times New Roman" w:cs="Times New Roman"/>
          <w:color w:val="000000"/>
          <w:sz w:val="27"/>
          <w:szCs w:val="27"/>
        </w:rPr>
        <w:t xml:space="preserve">Таким образом, и Гиппократ, и </w:t>
      </w:r>
      <w:proofErr w:type="spellStart"/>
      <w:r w:rsidRPr="00AD120C">
        <w:rPr>
          <w:rFonts w:ascii="Times New Roman" w:eastAsia="Times New Roman" w:hAnsi="Times New Roman" w:cs="Times New Roman"/>
          <w:color w:val="000000"/>
          <w:sz w:val="27"/>
          <w:szCs w:val="27"/>
        </w:rPr>
        <w:t>Демокрит</w:t>
      </w:r>
      <w:proofErr w:type="spellEnd"/>
      <w:r w:rsidRPr="00AD120C">
        <w:rPr>
          <w:rFonts w:ascii="Times New Roman" w:eastAsia="Times New Roman" w:hAnsi="Times New Roman" w:cs="Times New Roman"/>
          <w:color w:val="000000"/>
          <w:sz w:val="27"/>
          <w:szCs w:val="27"/>
        </w:rPr>
        <w:t xml:space="preserve">, изучая следствие (симптомы и исходы вирусных болезней), предполагали наличие причины (заразное начало), но потребовалось еще около 25 веков (!), чтобы эту причину найти. Честь этого великого открытия по праву принадлежит нашему соотечественнику Дмитрию Иосифовичу Ивановскому (1864—1920). </w:t>
      </w:r>
      <w:proofErr w:type="gramStart"/>
      <w:r w:rsidRPr="00AD120C">
        <w:rPr>
          <w:rFonts w:ascii="Times New Roman" w:eastAsia="Times New Roman" w:hAnsi="Times New Roman" w:cs="Times New Roman"/>
          <w:color w:val="000000"/>
          <w:sz w:val="27"/>
          <w:szCs w:val="27"/>
        </w:rPr>
        <w:t>Благодаря</w:t>
      </w:r>
      <w:proofErr w:type="gramEnd"/>
      <w:r w:rsidRPr="00AD120C">
        <w:rPr>
          <w:rFonts w:ascii="Times New Roman" w:eastAsia="Times New Roman" w:hAnsi="Times New Roman" w:cs="Times New Roman"/>
          <w:color w:val="000000"/>
          <w:sz w:val="27"/>
          <w:szCs w:val="27"/>
        </w:rPr>
        <w:t xml:space="preserve"> </w:t>
      </w:r>
      <w:proofErr w:type="gramStart"/>
      <w:r w:rsidRPr="00AD120C">
        <w:rPr>
          <w:rFonts w:ascii="Times New Roman" w:eastAsia="Times New Roman" w:hAnsi="Times New Roman" w:cs="Times New Roman"/>
          <w:color w:val="000000"/>
          <w:sz w:val="27"/>
          <w:szCs w:val="27"/>
        </w:rPr>
        <w:t>ему</w:t>
      </w:r>
      <w:proofErr w:type="gramEnd"/>
      <w:r w:rsidRPr="00AD120C">
        <w:rPr>
          <w:rFonts w:ascii="Times New Roman" w:eastAsia="Times New Roman" w:hAnsi="Times New Roman" w:cs="Times New Roman"/>
          <w:color w:val="000000"/>
          <w:sz w:val="27"/>
          <w:szCs w:val="27"/>
        </w:rPr>
        <w:t xml:space="preserve"> наука о вирусах — вирусология имеет точную дату рождения — 12 февраля 1892 г.</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2.История открытия вирусов.</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В 1852 году русский ботаник Дмитрий Иосифович Ивановский получил инфекционный экстракт из растений табака, пораженных мозаичной болезнью</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lastRenderedPageBreak/>
        <w:t xml:space="preserve">В 1898 году голландец </w:t>
      </w:r>
      <w:proofErr w:type="spellStart"/>
      <w:r w:rsidRPr="00AD120C">
        <w:rPr>
          <w:rFonts w:ascii="Times New Roman" w:eastAsia="Times New Roman" w:hAnsi="Times New Roman" w:cs="Times New Roman"/>
          <w:color w:val="000000"/>
          <w:sz w:val="27"/>
          <w:szCs w:val="27"/>
        </w:rPr>
        <w:t>Бейеринк</w:t>
      </w:r>
      <w:proofErr w:type="spellEnd"/>
      <w:r w:rsidRPr="00AD120C">
        <w:rPr>
          <w:rFonts w:ascii="Times New Roman" w:eastAsia="Times New Roman" w:hAnsi="Times New Roman" w:cs="Times New Roman"/>
          <w:color w:val="000000"/>
          <w:sz w:val="27"/>
          <w:szCs w:val="27"/>
        </w:rPr>
        <w:t xml:space="preserve"> ввел термин «вирус» (от латинского – «яд»), чтобы обозначить инфекционную природу определенных профильтрованных растительных жидкостей.</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3.Строение вирусов.</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Вирусы нельзя увидеть в оптический микроскоп, так как их размеры меньше длины световой волны. Увидеть вирусы можно только с помощью электронного микроскопа, появившегося в середине 20 века. В 1953 году насчитывалось 250 видов, к 1980 году- уже 600 видов, а сегодня науке известно около полутора тысяч вирусов. Но они настолько малы, что, по словам одного из ученых, коллекция, собранная из всех известных вирусов, "поместилась бы в коробочке размером с маковое зернышко”!</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(3 слайд)</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Вирусы состоят из следующих основных компонентов.(4 слайд)</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1. Сердцевина - генетический материал (ДНК либо РНК), который несет информацию о нескольких типах белков, необходимых для образования нового вируса.</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2. Белковая оболочка, которую называют </w:t>
      </w:r>
      <w:proofErr w:type="spellStart"/>
      <w:r w:rsidRPr="00AD120C">
        <w:rPr>
          <w:rFonts w:ascii="Times New Roman" w:eastAsia="Times New Roman" w:hAnsi="Times New Roman" w:cs="Times New Roman"/>
          <w:color w:val="000000"/>
          <w:sz w:val="27"/>
          <w:szCs w:val="27"/>
        </w:rPr>
        <w:t>капсидом</w:t>
      </w:r>
      <w:proofErr w:type="spellEnd"/>
      <w:r w:rsidRPr="00AD120C">
        <w:rPr>
          <w:rFonts w:ascii="Times New Roman" w:eastAsia="Times New Roman" w:hAnsi="Times New Roman" w:cs="Times New Roman"/>
          <w:color w:val="000000"/>
          <w:sz w:val="27"/>
          <w:szCs w:val="27"/>
        </w:rPr>
        <w:t xml:space="preserve"> (от </w:t>
      </w:r>
      <w:proofErr w:type="gramStart"/>
      <w:r w:rsidRPr="00AD120C">
        <w:rPr>
          <w:rFonts w:ascii="Times New Roman" w:eastAsia="Times New Roman" w:hAnsi="Times New Roman" w:cs="Times New Roman"/>
          <w:color w:val="000000"/>
          <w:sz w:val="27"/>
          <w:szCs w:val="27"/>
        </w:rPr>
        <w:t>латинского</w:t>
      </w:r>
      <w:proofErr w:type="gramEnd"/>
      <w:r w:rsidRPr="00AD120C">
        <w:rPr>
          <w:rFonts w:ascii="Times New Roman" w:eastAsia="Times New Roman" w:hAnsi="Times New Roman" w:cs="Times New Roman"/>
          <w:color w:val="000000"/>
          <w:sz w:val="27"/>
          <w:szCs w:val="27"/>
        </w:rPr>
        <w:t xml:space="preserve"> </w:t>
      </w:r>
      <w:proofErr w:type="spellStart"/>
      <w:r w:rsidRPr="00AD120C">
        <w:rPr>
          <w:rFonts w:ascii="Times New Roman" w:eastAsia="Times New Roman" w:hAnsi="Times New Roman" w:cs="Times New Roman"/>
          <w:color w:val="000000"/>
          <w:sz w:val="27"/>
          <w:szCs w:val="27"/>
        </w:rPr>
        <w:t>капса</w:t>
      </w:r>
      <w:proofErr w:type="spellEnd"/>
      <w:r w:rsidRPr="00AD120C">
        <w:rPr>
          <w:rFonts w:ascii="Times New Roman" w:eastAsia="Times New Roman" w:hAnsi="Times New Roman" w:cs="Times New Roman"/>
          <w:color w:val="000000"/>
          <w:sz w:val="27"/>
          <w:szCs w:val="27"/>
        </w:rPr>
        <w:t xml:space="preserve"> - ящик). Она часто построена из идентичных повторяющихся субъединиц - </w:t>
      </w:r>
      <w:proofErr w:type="spellStart"/>
      <w:r w:rsidRPr="00AD120C">
        <w:rPr>
          <w:rFonts w:ascii="Times New Roman" w:eastAsia="Times New Roman" w:hAnsi="Times New Roman" w:cs="Times New Roman"/>
          <w:color w:val="000000"/>
          <w:sz w:val="27"/>
          <w:szCs w:val="27"/>
        </w:rPr>
        <w:t>капсомеров</w:t>
      </w:r>
      <w:proofErr w:type="spellEnd"/>
      <w:r w:rsidRPr="00AD120C">
        <w:rPr>
          <w:rFonts w:ascii="Times New Roman" w:eastAsia="Times New Roman" w:hAnsi="Times New Roman" w:cs="Times New Roman"/>
          <w:color w:val="000000"/>
          <w:sz w:val="27"/>
          <w:szCs w:val="27"/>
        </w:rPr>
        <w:t xml:space="preserve">. </w:t>
      </w:r>
      <w:proofErr w:type="spellStart"/>
      <w:r w:rsidRPr="00AD120C">
        <w:rPr>
          <w:rFonts w:ascii="Times New Roman" w:eastAsia="Times New Roman" w:hAnsi="Times New Roman" w:cs="Times New Roman"/>
          <w:color w:val="000000"/>
          <w:sz w:val="27"/>
          <w:szCs w:val="27"/>
        </w:rPr>
        <w:t>Капсомеры</w:t>
      </w:r>
      <w:proofErr w:type="spellEnd"/>
      <w:r w:rsidRPr="00AD120C">
        <w:rPr>
          <w:rFonts w:ascii="Times New Roman" w:eastAsia="Times New Roman" w:hAnsi="Times New Roman" w:cs="Times New Roman"/>
          <w:color w:val="000000"/>
          <w:sz w:val="27"/>
          <w:szCs w:val="27"/>
        </w:rPr>
        <w:t xml:space="preserve"> образуют структуры с высокой степенью симметрии.</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3. Дополнительная липопротеидная оболочка. Она образована из плазматической мембраны клетки-хозяина и встречается только у сравнительно больших вирусов (грипп, герпес).</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В 1915 году </w:t>
      </w:r>
      <w:proofErr w:type="spellStart"/>
      <w:r w:rsidRPr="00AD120C">
        <w:rPr>
          <w:rFonts w:ascii="Times New Roman" w:eastAsia="Times New Roman" w:hAnsi="Times New Roman" w:cs="Times New Roman"/>
          <w:color w:val="000000"/>
          <w:sz w:val="27"/>
          <w:szCs w:val="27"/>
        </w:rPr>
        <w:t>Ф.Тоуртом</w:t>
      </w:r>
      <w:proofErr w:type="spellEnd"/>
      <w:r w:rsidRPr="00AD120C">
        <w:rPr>
          <w:rFonts w:ascii="Times New Roman" w:eastAsia="Times New Roman" w:hAnsi="Times New Roman" w:cs="Times New Roman"/>
          <w:color w:val="000000"/>
          <w:sz w:val="27"/>
          <w:szCs w:val="27"/>
        </w:rPr>
        <w:t xml:space="preserve"> были открыты вирусы бактерий – бактериофаги. Бактериофаги, или фаги, способны проникать в клетку бактерий и разрушать ее. Каково же строение фага?</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proofErr w:type="spellStart"/>
      <w:r w:rsidRPr="00AD120C">
        <w:rPr>
          <w:rFonts w:ascii="Times New Roman" w:eastAsia="Times New Roman" w:hAnsi="Times New Roman" w:cs="Times New Roman"/>
          <w:color w:val="000000"/>
          <w:sz w:val="27"/>
          <w:szCs w:val="27"/>
        </w:rPr>
        <w:t>Капсид</w:t>
      </w:r>
      <w:proofErr w:type="spellEnd"/>
      <w:r w:rsidRPr="00AD120C">
        <w:rPr>
          <w:rFonts w:ascii="Times New Roman" w:eastAsia="Times New Roman" w:hAnsi="Times New Roman" w:cs="Times New Roman"/>
          <w:color w:val="000000"/>
          <w:sz w:val="27"/>
          <w:szCs w:val="27"/>
        </w:rPr>
        <w:t xml:space="preserve"> и дополнительная оболочка </w:t>
      </w:r>
      <w:proofErr w:type="gramStart"/>
      <w:r w:rsidRPr="00AD120C">
        <w:rPr>
          <w:rFonts w:ascii="Times New Roman" w:eastAsia="Times New Roman" w:hAnsi="Times New Roman" w:cs="Times New Roman"/>
          <w:color w:val="000000"/>
          <w:sz w:val="27"/>
          <w:szCs w:val="27"/>
        </w:rPr>
        <w:t>несут защитные функции</w:t>
      </w:r>
      <w:proofErr w:type="gramEnd"/>
      <w:r w:rsidRPr="00AD120C">
        <w:rPr>
          <w:rFonts w:ascii="Times New Roman" w:eastAsia="Times New Roman" w:hAnsi="Times New Roman" w:cs="Times New Roman"/>
          <w:color w:val="000000"/>
          <w:sz w:val="27"/>
          <w:szCs w:val="27"/>
        </w:rPr>
        <w:t>, как бы оберегая нуклеиновую кислоту. Кроме того, они способствуют проникновению вируса в клетку. Полностью сформированный вирус называется </w:t>
      </w:r>
      <w:r w:rsidRPr="00AD120C">
        <w:rPr>
          <w:rFonts w:ascii="Times New Roman" w:eastAsia="Times New Roman" w:hAnsi="Times New Roman" w:cs="Times New Roman"/>
          <w:b/>
          <w:bCs/>
          <w:color w:val="000000"/>
          <w:sz w:val="27"/>
          <w:szCs w:val="27"/>
        </w:rPr>
        <w:t>вирионом.</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Размеры вирусов очень малы: самые крупные приближаются к самым мелким бактериям, а самые мелкие близки к крупным молекулам.</w:t>
      </w:r>
      <w:r w:rsidRPr="00AD120C">
        <w:rPr>
          <w:rFonts w:ascii="Arial" w:eastAsia="Times New Roman" w:hAnsi="Arial" w:cs="Arial"/>
          <w:color w:val="000000"/>
          <w:sz w:val="14"/>
          <w:szCs w:val="14"/>
        </w:rPr>
        <w:t> </w:t>
      </w:r>
      <w:r w:rsidRPr="00AD120C">
        <w:rPr>
          <w:rFonts w:ascii="Times New Roman" w:eastAsia="Times New Roman" w:hAnsi="Times New Roman" w:cs="Times New Roman"/>
          <w:color w:val="000000"/>
          <w:sz w:val="27"/>
          <w:szCs w:val="27"/>
        </w:rPr>
        <w:t>Две основные химические составные части вирусов — нуклеиновые кислоты и белки. Наиболее просто организованные, они ничего другого не имеют. Но более сложно организованные вирусы имеют в своем составе углеводы, липиды (жиры) и другие химические соединения.</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4. Классификация и морфология вирусов.</w:t>
      </w:r>
      <w:r w:rsidRPr="00AD120C">
        <w:rPr>
          <w:rFonts w:ascii="Times New Roman" w:eastAsia="Times New Roman" w:hAnsi="Times New Roman" w:cs="Times New Roman"/>
          <w:color w:val="000000"/>
          <w:sz w:val="27"/>
          <w:szCs w:val="27"/>
        </w:rPr>
        <w:t>(5 слайд)</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proofErr w:type="gramStart"/>
      <w:r w:rsidRPr="00AD120C">
        <w:rPr>
          <w:rFonts w:ascii="Times New Roman" w:eastAsia="Times New Roman" w:hAnsi="Times New Roman" w:cs="Times New Roman"/>
          <w:color w:val="000000"/>
          <w:sz w:val="27"/>
          <w:szCs w:val="27"/>
        </w:rPr>
        <w:t>По внешнему виду: имеют шарообразную форму (вирус гриппа), кубовидную (вирус оспы), вид палочки (вирус табачной мозаики – шестигранная палочка), многоугольными, сферическими, нитевидными.</w:t>
      </w:r>
      <w:proofErr w:type="gramEnd"/>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Каждый вирус состоит из ДНК или РНК, заключенных в белковую оболочку, состоящую из субъединиц, расположенных в определенном порядке, которую называют </w:t>
      </w:r>
      <w:proofErr w:type="spellStart"/>
      <w:r w:rsidRPr="00AD120C">
        <w:rPr>
          <w:rFonts w:ascii="Times New Roman" w:eastAsia="Times New Roman" w:hAnsi="Times New Roman" w:cs="Times New Roman"/>
          <w:i/>
          <w:iCs/>
          <w:color w:val="000000"/>
          <w:sz w:val="27"/>
          <w:szCs w:val="27"/>
        </w:rPr>
        <w:t>капсидом</w:t>
      </w:r>
      <w:proofErr w:type="spellEnd"/>
      <w:r w:rsidRPr="00AD120C">
        <w:rPr>
          <w:rFonts w:ascii="Times New Roman" w:eastAsia="Times New Roman" w:hAnsi="Times New Roman" w:cs="Times New Roman"/>
          <w:i/>
          <w:iCs/>
          <w:color w:val="000000"/>
          <w:sz w:val="27"/>
          <w:szCs w:val="27"/>
        </w:rPr>
        <w:t>. </w:t>
      </w:r>
      <w:r w:rsidRPr="00AD120C">
        <w:rPr>
          <w:rFonts w:ascii="Times New Roman" w:eastAsia="Times New Roman" w:hAnsi="Times New Roman" w:cs="Times New Roman"/>
          <w:color w:val="000000"/>
          <w:sz w:val="27"/>
          <w:szCs w:val="27"/>
        </w:rPr>
        <w:t xml:space="preserve">Эта оболочка защищает нуклеиновую кислоту от воздействия ферментов и ультрафиолетовых лучей. </w:t>
      </w:r>
      <w:proofErr w:type="spellStart"/>
      <w:r w:rsidRPr="00AD120C">
        <w:rPr>
          <w:rFonts w:ascii="Times New Roman" w:eastAsia="Times New Roman" w:hAnsi="Times New Roman" w:cs="Times New Roman"/>
          <w:color w:val="000000"/>
          <w:sz w:val="27"/>
          <w:szCs w:val="27"/>
        </w:rPr>
        <w:t>Каспид</w:t>
      </w:r>
      <w:proofErr w:type="spellEnd"/>
      <w:r w:rsidRPr="00AD120C">
        <w:rPr>
          <w:rFonts w:ascii="Times New Roman" w:eastAsia="Times New Roman" w:hAnsi="Times New Roman" w:cs="Times New Roman"/>
          <w:color w:val="000000"/>
          <w:sz w:val="27"/>
          <w:szCs w:val="27"/>
        </w:rPr>
        <w:t xml:space="preserve"> также обеспечивает прикрепление вируса к поверхности клеточной мембраны, так как содержит рецепторы, </w:t>
      </w:r>
      <w:proofErr w:type="spellStart"/>
      <w:r w:rsidRPr="00AD120C">
        <w:rPr>
          <w:rFonts w:ascii="Times New Roman" w:eastAsia="Times New Roman" w:hAnsi="Times New Roman" w:cs="Times New Roman"/>
          <w:color w:val="000000"/>
          <w:sz w:val="27"/>
          <w:szCs w:val="27"/>
        </w:rPr>
        <w:t>комплиментарные</w:t>
      </w:r>
      <w:proofErr w:type="spellEnd"/>
      <w:r w:rsidRPr="00AD120C">
        <w:rPr>
          <w:rFonts w:ascii="Times New Roman" w:eastAsia="Times New Roman" w:hAnsi="Times New Roman" w:cs="Times New Roman"/>
          <w:color w:val="000000"/>
          <w:sz w:val="27"/>
          <w:szCs w:val="27"/>
        </w:rPr>
        <w:t xml:space="preserve"> рецепторам клеточных мембран, поэтому вирусы поражают строго определенный круг хозяев. Вне клетки он не имеет признаков живого организма, находится в кристаллическом виде.</w:t>
      </w:r>
    </w:p>
    <w:p w:rsidR="002135FC" w:rsidRDefault="002135FC" w:rsidP="002135FC">
      <w:pPr>
        <w:shd w:val="clear" w:color="auto" w:fill="F5F5F5"/>
        <w:spacing w:after="0" w:line="240" w:lineRule="auto"/>
        <w:rPr>
          <w:rFonts w:ascii="Times New Roman" w:eastAsia="Times New Roman" w:hAnsi="Times New Roman" w:cs="Times New Roman"/>
          <w:color w:val="000000"/>
          <w:sz w:val="27"/>
          <w:szCs w:val="27"/>
        </w:rPr>
      </w:pPr>
      <w:r w:rsidRPr="00AD120C">
        <w:rPr>
          <w:rFonts w:ascii="Times New Roman" w:eastAsia="Times New Roman" w:hAnsi="Times New Roman" w:cs="Times New Roman"/>
          <w:color w:val="000000"/>
          <w:sz w:val="27"/>
          <w:szCs w:val="27"/>
        </w:rPr>
        <w:lastRenderedPageBreak/>
        <w:t xml:space="preserve">В составе вирусов присутствуют </w:t>
      </w:r>
      <w:proofErr w:type="spellStart"/>
      <w:r w:rsidRPr="00AD120C">
        <w:rPr>
          <w:rFonts w:ascii="Times New Roman" w:eastAsia="Times New Roman" w:hAnsi="Times New Roman" w:cs="Times New Roman"/>
          <w:color w:val="000000"/>
          <w:sz w:val="27"/>
          <w:szCs w:val="27"/>
        </w:rPr>
        <w:t>двухцепочные</w:t>
      </w:r>
      <w:proofErr w:type="spellEnd"/>
      <w:r w:rsidRPr="00AD120C">
        <w:rPr>
          <w:rFonts w:ascii="Times New Roman" w:eastAsia="Times New Roman" w:hAnsi="Times New Roman" w:cs="Times New Roman"/>
          <w:color w:val="000000"/>
          <w:sz w:val="27"/>
          <w:szCs w:val="27"/>
        </w:rPr>
        <w:t xml:space="preserve"> ДНК в кольцевой или линейной форме; и </w:t>
      </w:r>
      <w:proofErr w:type="spellStart"/>
      <w:r w:rsidRPr="00AD120C">
        <w:rPr>
          <w:rFonts w:ascii="Times New Roman" w:eastAsia="Times New Roman" w:hAnsi="Times New Roman" w:cs="Times New Roman"/>
          <w:color w:val="000000"/>
          <w:sz w:val="27"/>
          <w:szCs w:val="27"/>
        </w:rPr>
        <w:t>одноцепочные</w:t>
      </w:r>
      <w:proofErr w:type="spellEnd"/>
      <w:r w:rsidRPr="00AD120C">
        <w:rPr>
          <w:rFonts w:ascii="Times New Roman" w:eastAsia="Times New Roman" w:hAnsi="Times New Roman" w:cs="Times New Roman"/>
          <w:color w:val="000000"/>
          <w:sz w:val="27"/>
          <w:szCs w:val="27"/>
        </w:rPr>
        <w:t xml:space="preserve"> РНК, встречаются </w:t>
      </w:r>
      <w:proofErr w:type="spellStart"/>
      <w:r w:rsidRPr="00AD120C">
        <w:rPr>
          <w:rFonts w:ascii="Times New Roman" w:eastAsia="Times New Roman" w:hAnsi="Times New Roman" w:cs="Times New Roman"/>
          <w:color w:val="000000"/>
          <w:sz w:val="27"/>
          <w:szCs w:val="27"/>
        </w:rPr>
        <w:t>одноцепочные</w:t>
      </w:r>
      <w:proofErr w:type="spellEnd"/>
      <w:r w:rsidRPr="00AD120C">
        <w:rPr>
          <w:rFonts w:ascii="Times New Roman" w:eastAsia="Times New Roman" w:hAnsi="Times New Roman" w:cs="Times New Roman"/>
          <w:color w:val="000000"/>
          <w:sz w:val="27"/>
          <w:szCs w:val="27"/>
        </w:rPr>
        <w:t xml:space="preserve"> ДНК и </w:t>
      </w:r>
      <w:proofErr w:type="spellStart"/>
      <w:r w:rsidRPr="00AD120C">
        <w:rPr>
          <w:rFonts w:ascii="Times New Roman" w:eastAsia="Times New Roman" w:hAnsi="Times New Roman" w:cs="Times New Roman"/>
          <w:color w:val="000000"/>
          <w:sz w:val="27"/>
          <w:szCs w:val="27"/>
        </w:rPr>
        <w:t>двухцепочные</w:t>
      </w:r>
      <w:proofErr w:type="spellEnd"/>
      <w:r w:rsidRPr="00AD120C">
        <w:rPr>
          <w:rFonts w:ascii="Times New Roman" w:eastAsia="Times New Roman" w:hAnsi="Times New Roman" w:cs="Times New Roman"/>
          <w:color w:val="000000"/>
          <w:sz w:val="27"/>
          <w:szCs w:val="27"/>
        </w:rPr>
        <w:t xml:space="preserve"> </w:t>
      </w:r>
      <w:proofErr w:type="spellStart"/>
      <w:r w:rsidRPr="00AD120C">
        <w:rPr>
          <w:rFonts w:ascii="Times New Roman" w:eastAsia="Times New Roman" w:hAnsi="Times New Roman" w:cs="Times New Roman"/>
          <w:color w:val="000000"/>
          <w:sz w:val="27"/>
          <w:szCs w:val="27"/>
        </w:rPr>
        <w:t>РНКВирусы</w:t>
      </w:r>
      <w:proofErr w:type="spellEnd"/>
      <w:r w:rsidRPr="00AD120C">
        <w:rPr>
          <w:rFonts w:ascii="Times New Roman" w:eastAsia="Times New Roman" w:hAnsi="Times New Roman" w:cs="Times New Roman"/>
          <w:color w:val="000000"/>
          <w:sz w:val="27"/>
          <w:szCs w:val="27"/>
        </w:rPr>
        <w:t xml:space="preserve"> являются одной из самых распространенных форм существования органической материи на планете по численности: воды мирового океана содержат колоссальное количество бактериофагов (около 10</w:t>
      </w:r>
      <w:r w:rsidRPr="00AD120C">
        <w:rPr>
          <w:rFonts w:ascii="Times New Roman" w:eastAsia="Times New Roman" w:hAnsi="Times New Roman" w:cs="Times New Roman"/>
          <w:color w:val="000000"/>
          <w:sz w:val="27"/>
          <w:szCs w:val="27"/>
          <w:vertAlign w:val="superscript"/>
        </w:rPr>
        <w:t>11</w:t>
      </w:r>
      <w:r w:rsidRPr="00AD120C">
        <w:rPr>
          <w:rFonts w:ascii="Times New Roman" w:eastAsia="Times New Roman" w:hAnsi="Times New Roman" w:cs="Times New Roman"/>
          <w:color w:val="000000"/>
          <w:sz w:val="27"/>
          <w:szCs w:val="27"/>
        </w:rPr>
        <w:t> частиц на миллилитр воды)</w:t>
      </w:r>
      <w:proofErr w:type="gramStart"/>
      <w:r w:rsidRPr="00AD120C">
        <w:rPr>
          <w:rFonts w:ascii="Times New Roman" w:eastAsia="Times New Roman" w:hAnsi="Times New Roman" w:cs="Times New Roman"/>
          <w:color w:val="000000"/>
          <w:sz w:val="27"/>
          <w:szCs w:val="27"/>
        </w:rPr>
        <w:t>.В</w:t>
      </w:r>
      <w:proofErr w:type="gramEnd"/>
      <w:r w:rsidRPr="00AD120C">
        <w:rPr>
          <w:rFonts w:ascii="Times New Roman" w:eastAsia="Times New Roman" w:hAnsi="Times New Roman" w:cs="Times New Roman"/>
          <w:color w:val="000000"/>
          <w:sz w:val="27"/>
          <w:szCs w:val="27"/>
        </w:rPr>
        <w:t xml:space="preserve">ирусы имеют генетические связи с представителями флоры и фауны Земли. Согласно последним исследованиям, геном человека более чем на 30 % состоит из информации, кодируемой </w:t>
      </w:r>
      <w:proofErr w:type="spellStart"/>
      <w:proofErr w:type="gramStart"/>
      <w:r w:rsidRPr="00AD120C">
        <w:rPr>
          <w:rFonts w:ascii="Times New Roman" w:eastAsia="Times New Roman" w:hAnsi="Times New Roman" w:cs="Times New Roman"/>
          <w:color w:val="000000"/>
          <w:sz w:val="27"/>
          <w:szCs w:val="27"/>
        </w:rPr>
        <w:t>вирус-подобными</w:t>
      </w:r>
      <w:proofErr w:type="spellEnd"/>
      <w:proofErr w:type="gramEnd"/>
      <w:r w:rsidRPr="00AD120C">
        <w:rPr>
          <w:rFonts w:ascii="Times New Roman" w:eastAsia="Times New Roman" w:hAnsi="Times New Roman" w:cs="Times New Roman"/>
          <w:color w:val="000000"/>
          <w:sz w:val="27"/>
          <w:szCs w:val="27"/>
        </w:rPr>
        <w:t xml:space="preserve"> элементами и </w:t>
      </w:r>
      <w:proofErr w:type="spellStart"/>
      <w:r w:rsidRPr="00AD120C">
        <w:rPr>
          <w:rFonts w:ascii="Times New Roman" w:eastAsia="Times New Roman" w:hAnsi="Times New Roman" w:cs="Times New Roman"/>
          <w:color w:val="000000"/>
          <w:sz w:val="27"/>
          <w:szCs w:val="27"/>
        </w:rPr>
        <w:t>транспозонами</w:t>
      </w:r>
      <w:proofErr w:type="spellEnd"/>
      <w:r w:rsidRPr="00AD120C">
        <w:rPr>
          <w:rFonts w:ascii="Times New Roman" w:eastAsia="Times New Roman" w:hAnsi="Times New Roman" w:cs="Times New Roman"/>
          <w:color w:val="000000"/>
          <w:sz w:val="27"/>
          <w:szCs w:val="27"/>
        </w:rPr>
        <w:t>. С помощью вирусов может происходить так называемый </w:t>
      </w:r>
      <w:r w:rsidRPr="00AD120C">
        <w:rPr>
          <w:rFonts w:ascii="Times New Roman" w:eastAsia="Times New Roman" w:hAnsi="Times New Roman" w:cs="Times New Roman"/>
          <w:b/>
          <w:bCs/>
          <w:color w:val="000000"/>
          <w:sz w:val="27"/>
          <w:szCs w:val="27"/>
        </w:rPr>
        <w:t>горизонтальный перенос генов</w:t>
      </w:r>
      <w:r w:rsidRPr="00AD120C">
        <w:rPr>
          <w:rFonts w:ascii="Times New Roman" w:eastAsia="Times New Roman" w:hAnsi="Times New Roman" w:cs="Times New Roman"/>
          <w:color w:val="000000"/>
          <w:sz w:val="27"/>
          <w:szCs w:val="27"/>
        </w:rPr>
        <w:t>, то есть передача генетической информации не от отца к сыну и так далее, а между двумя неродственными (или даже относящимися к разным видам) особями.</w:t>
      </w:r>
    </w:p>
    <w:p w:rsidR="002135FC" w:rsidRDefault="002135FC" w:rsidP="002135FC">
      <w:pPr>
        <w:shd w:val="clear" w:color="auto" w:fill="F5F5F5"/>
        <w:spacing w:after="0" w:line="240" w:lineRule="auto"/>
        <w:rPr>
          <w:rFonts w:ascii="Times New Roman" w:eastAsia="Times New Roman" w:hAnsi="Times New Roman" w:cs="Times New Roman"/>
          <w:color w:val="000000"/>
          <w:sz w:val="27"/>
          <w:szCs w:val="27"/>
        </w:rPr>
      </w:pPr>
    </w:p>
    <w:p w:rsidR="002135FC" w:rsidRDefault="002135FC" w:rsidP="002135FC">
      <w:pPr>
        <w:spacing w:after="0" w:line="240" w:lineRule="auto"/>
        <w:rPr>
          <w:rFonts w:ascii="Times New Roman" w:eastAsia="Times New Roman" w:hAnsi="Times New Roman" w:cs="Times New Roman"/>
          <w:b/>
          <w:bCs/>
          <w:color w:val="000000"/>
          <w:sz w:val="27"/>
          <w:szCs w:val="27"/>
        </w:rPr>
      </w:pPr>
      <w:r w:rsidRPr="00AD120C">
        <w:rPr>
          <w:rFonts w:ascii="Times New Roman" w:eastAsia="Times New Roman" w:hAnsi="Times New Roman" w:cs="Times New Roman"/>
          <w:color w:val="000000"/>
          <w:sz w:val="27"/>
          <w:szCs w:val="27"/>
        </w:rPr>
        <w:t> </w:t>
      </w:r>
      <w:r w:rsidRPr="00AD120C">
        <w:rPr>
          <w:rFonts w:ascii="Times New Roman" w:eastAsia="Times New Roman" w:hAnsi="Times New Roman" w:cs="Times New Roman"/>
          <w:b/>
          <w:bCs/>
          <w:color w:val="000000"/>
          <w:sz w:val="27"/>
          <w:szCs w:val="27"/>
        </w:rPr>
        <w:t>Самостоятельная работа. Таблица</w:t>
      </w:r>
    </w:p>
    <w:p w:rsidR="002135FC" w:rsidRDefault="002135FC" w:rsidP="002135FC">
      <w:pPr>
        <w:spacing w:after="0" w:line="240" w:lineRule="auto"/>
        <w:rPr>
          <w:rFonts w:ascii="Times New Roman" w:eastAsia="Times New Roman" w:hAnsi="Times New Roman" w:cs="Times New Roman"/>
          <w:color w:val="000000"/>
          <w:sz w:val="27"/>
          <w:szCs w:val="27"/>
          <w:shd w:val="clear" w:color="auto" w:fill="F5F5F5"/>
        </w:rPr>
      </w:pPr>
      <w:r w:rsidRPr="00AD120C">
        <w:rPr>
          <w:rFonts w:ascii="Times New Roman" w:eastAsia="Times New Roman" w:hAnsi="Times New Roman" w:cs="Times New Roman"/>
          <w:color w:val="000000"/>
          <w:sz w:val="27"/>
          <w:szCs w:val="27"/>
          <w:shd w:val="clear" w:color="auto" w:fill="F5F5F5"/>
        </w:rPr>
        <w:t xml:space="preserve"> </w:t>
      </w:r>
    </w:p>
    <w:p w:rsidR="002135FC" w:rsidRPr="00AD120C" w:rsidRDefault="002135FC" w:rsidP="002135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shd w:val="clear" w:color="auto" w:fill="F5F5F5"/>
        </w:rPr>
        <w:t xml:space="preserve">                              </w:t>
      </w:r>
      <w:r w:rsidRPr="00AD120C">
        <w:rPr>
          <w:rFonts w:ascii="Times New Roman" w:eastAsia="Times New Roman" w:hAnsi="Times New Roman" w:cs="Times New Roman"/>
          <w:color w:val="000000"/>
          <w:sz w:val="27"/>
          <w:szCs w:val="27"/>
          <w:shd w:val="clear" w:color="auto" w:fill="F5F5F5"/>
        </w:rPr>
        <w:t>Сходство с живыми</w:t>
      </w:r>
      <w:r>
        <w:rPr>
          <w:rFonts w:ascii="Times New Roman" w:eastAsia="Times New Roman" w:hAnsi="Times New Roman" w:cs="Times New Roman"/>
          <w:sz w:val="24"/>
          <w:szCs w:val="24"/>
        </w:rPr>
        <w:t xml:space="preserve">  </w:t>
      </w:r>
      <w:r w:rsidRPr="00AD120C">
        <w:rPr>
          <w:rFonts w:ascii="Times New Roman" w:eastAsia="Times New Roman" w:hAnsi="Times New Roman" w:cs="Times New Roman"/>
          <w:color w:val="000000"/>
          <w:sz w:val="27"/>
          <w:szCs w:val="27"/>
        </w:rPr>
        <w:t>организмами</w:t>
      </w:r>
    </w:p>
    <w:p w:rsidR="002135FC" w:rsidRDefault="002135FC" w:rsidP="002135FC">
      <w:pPr>
        <w:shd w:val="clear" w:color="auto" w:fill="F5F5F5"/>
        <w:spacing w:after="0" w:line="240" w:lineRule="auto"/>
        <w:rPr>
          <w:rFonts w:ascii="Times New Roman" w:eastAsia="Times New Roman" w:hAnsi="Times New Roman" w:cs="Times New Roman"/>
          <w:b/>
          <w:bCs/>
          <w:color w:val="000000"/>
          <w:sz w:val="27"/>
          <w:szCs w:val="27"/>
        </w:rPr>
      </w:pPr>
    </w:p>
    <w:p w:rsidR="002135FC" w:rsidRDefault="002135FC" w:rsidP="002135FC">
      <w:pPr>
        <w:shd w:val="clear" w:color="auto" w:fill="F5F5F5"/>
        <w:spacing w:after="0" w:line="240" w:lineRule="auto"/>
        <w:rPr>
          <w:rFonts w:ascii="Times New Roman" w:eastAsia="Times New Roman" w:hAnsi="Times New Roman" w:cs="Times New Roman"/>
          <w:b/>
          <w:bCs/>
          <w:color w:val="000000"/>
          <w:sz w:val="27"/>
          <w:szCs w:val="27"/>
        </w:rPr>
      </w:pPr>
    </w:p>
    <w:tbl>
      <w:tblPr>
        <w:tblStyle w:val="a3"/>
        <w:tblW w:w="0" w:type="auto"/>
        <w:tblLook w:val="04A0"/>
      </w:tblPr>
      <w:tblGrid>
        <w:gridCol w:w="4785"/>
        <w:gridCol w:w="4786"/>
      </w:tblGrid>
      <w:tr w:rsidR="002135FC" w:rsidTr="000B5CC6">
        <w:tc>
          <w:tcPr>
            <w:tcW w:w="4785" w:type="dxa"/>
          </w:tcPr>
          <w:p w:rsidR="002135FC" w:rsidRPr="00AD120C" w:rsidRDefault="002135FC" w:rsidP="000B5CC6">
            <w:pPr>
              <w:shd w:val="clear" w:color="auto" w:fill="F5F5F5"/>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Отличия от живых организмов</w:t>
            </w:r>
          </w:p>
          <w:p w:rsidR="002135FC" w:rsidRDefault="002135FC" w:rsidP="000B5CC6">
            <w:pPr>
              <w:rPr>
                <w:rFonts w:ascii="Arial" w:eastAsia="Times New Roman" w:hAnsi="Arial" w:cs="Arial"/>
                <w:color w:val="000000"/>
                <w:sz w:val="14"/>
                <w:szCs w:val="14"/>
              </w:rPr>
            </w:pPr>
          </w:p>
        </w:tc>
        <w:tc>
          <w:tcPr>
            <w:tcW w:w="4786" w:type="dxa"/>
          </w:tcPr>
          <w:p w:rsidR="002135FC" w:rsidRPr="00AD120C" w:rsidRDefault="002135FC" w:rsidP="000B5CC6">
            <w:pPr>
              <w:shd w:val="clear" w:color="auto" w:fill="F5F5F5"/>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Специфические черты вирусов</w:t>
            </w:r>
          </w:p>
          <w:p w:rsidR="002135FC" w:rsidRDefault="002135FC" w:rsidP="000B5CC6">
            <w:pPr>
              <w:rPr>
                <w:rFonts w:ascii="Arial" w:eastAsia="Times New Roman" w:hAnsi="Arial" w:cs="Arial"/>
                <w:color w:val="000000"/>
                <w:sz w:val="14"/>
                <w:szCs w:val="14"/>
              </w:rPr>
            </w:pPr>
          </w:p>
        </w:tc>
      </w:tr>
      <w:tr w:rsidR="002135FC" w:rsidTr="000B5CC6">
        <w:tc>
          <w:tcPr>
            <w:tcW w:w="4785" w:type="dxa"/>
          </w:tcPr>
          <w:p w:rsidR="002135FC" w:rsidRDefault="002135FC" w:rsidP="002135FC">
            <w:pPr>
              <w:pStyle w:val="a4"/>
              <w:numPr>
                <w:ilvl w:val="0"/>
                <w:numId w:val="2"/>
              </w:numPr>
              <w:shd w:val="clear" w:color="auto" w:fill="F5F5F5"/>
              <w:rPr>
                <w:rFonts w:ascii="Times New Roman" w:eastAsia="Times New Roman" w:hAnsi="Times New Roman" w:cs="Times New Roman"/>
                <w:color w:val="000000"/>
                <w:sz w:val="27"/>
                <w:szCs w:val="27"/>
              </w:rPr>
            </w:pPr>
            <w:r w:rsidRPr="00AD120C">
              <w:rPr>
                <w:rFonts w:ascii="Times New Roman" w:eastAsia="Times New Roman" w:hAnsi="Times New Roman" w:cs="Times New Roman"/>
                <w:color w:val="000000"/>
                <w:sz w:val="27"/>
                <w:szCs w:val="27"/>
              </w:rPr>
              <w:t>Размножение</w:t>
            </w:r>
          </w:p>
          <w:p w:rsidR="002135FC" w:rsidRDefault="002135FC" w:rsidP="002135FC">
            <w:pPr>
              <w:pStyle w:val="a4"/>
              <w:numPr>
                <w:ilvl w:val="0"/>
                <w:numId w:val="2"/>
              </w:numPr>
              <w:shd w:val="clear" w:color="auto" w:fill="F5F5F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2135FC" w:rsidRDefault="002135FC" w:rsidP="002135FC">
            <w:pPr>
              <w:pStyle w:val="a4"/>
              <w:numPr>
                <w:ilvl w:val="0"/>
                <w:numId w:val="2"/>
              </w:numPr>
              <w:shd w:val="clear" w:color="auto" w:fill="F5F5F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2135FC" w:rsidRPr="00AD120C" w:rsidRDefault="002135FC" w:rsidP="002135FC">
            <w:pPr>
              <w:pStyle w:val="a4"/>
              <w:numPr>
                <w:ilvl w:val="0"/>
                <w:numId w:val="2"/>
              </w:numPr>
              <w:shd w:val="clear" w:color="auto" w:fill="F5F5F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2135FC" w:rsidRPr="00AD120C" w:rsidRDefault="002135FC" w:rsidP="000B5CC6">
            <w:pPr>
              <w:pStyle w:val="a4"/>
              <w:shd w:val="clear" w:color="auto" w:fill="F5F5F5"/>
              <w:rPr>
                <w:rFonts w:ascii="Arial" w:eastAsia="Times New Roman" w:hAnsi="Arial" w:cs="Arial"/>
                <w:color w:val="000000"/>
                <w:sz w:val="14"/>
                <w:szCs w:val="14"/>
              </w:rPr>
            </w:pPr>
          </w:p>
          <w:p w:rsidR="002135FC" w:rsidRDefault="002135FC" w:rsidP="000B5CC6">
            <w:pPr>
              <w:rPr>
                <w:rFonts w:ascii="Arial" w:eastAsia="Times New Roman" w:hAnsi="Arial" w:cs="Arial"/>
                <w:color w:val="000000"/>
                <w:sz w:val="14"/>
                <w:szCs w:val="14"/>
              </w:rPr>
            </w:pPr>
          </w:p>
        </w:tc>
        <w:tc>
          <w:tcPr>
            <w:tcW w:w="4786" w:type="dxa"/>
          </w:tcPr>
          <w:p w:rsidR="002135FC" w:rsidRDefault="002135FC" w:rsidP="002135FC">
            <w:pPr>
              <w:pStyle w:val="a4"/>
              <w:numPr>
                <w:ilvl w:val="0"/>
                <w:numId w:val="3"/>
              </w:numPr>
              <w:shd w:val="clear" w:color="auto" w:fill="F5F5F5"/>
              <w:rPr>
                <w:rFonts w:ascii="Times New Roman" w:eastAsia="Times New Roman" w:hAnsi="Times New Roman" w:cs="Times New Roman"/>
                <w:color w:val="000000"/>
                <w:sz w:val="27"/>
                <w:szCs w:val="27"/>
              </w:rPr>
            </w:pPr>
            <w:r w:rsidRPr="00AD120C">
              <w:rPr>
                <w:rFonts w:ascii="Times New Roman" w:eastAsia="Times New Roman" w:hAnsi="Times New Roman" w:cs="Times New Roman"/>
                <w:color w:val="000000"/>
                <w:sz w:val="27"/>
                <w:szCs w:val="27"/>
              </w:rPr>
              <w:t>Не имеют клеточного строения</w:t>
            </w:r>
          </w:p>
          <w:p w:rsidR="002135FC" w:rsidRDefault="002135FC" w:rsidP="002135FC">
            <w:pPr>
              <w:pStyle w:val="a4"/>
              <w:numPr>
                <w:ilvl w:val="0"/>
                <w:numId w:val="3"/>
              </w:numPr>
              <w:shd w:val="clear" w:color="auto" w:fill="F5F5F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2135FC" w:rsidRDefault="002135FC" w:rsidP="002135FC">
            <w:pPr>
              <w:pStyle w:val="a4"/>
              <w:numPr>
                <w:ilvl w:val="0"/>
                <w:numId w:val="3"/>
              </w:numPr>
              <w:shd w:val="clear" w:color="auto" w:fill="F5F5F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2135FC" w:rsidRPr="00AD120C" w:rsidRDefault="002135FC" w:rsidP="002135FC">
            <w:pPr>
              <w:pStyle w:val="a4"/>
              <w:numPr>
                <w:ilvl w:val="0"/>
                <w:numId w:val="3"/>
              </w:numPr>
              <w:shd w:val="clear" w:color="auto" w:fill="F5F5F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p>
          <w:p w:rsidR="002135FC" w:rsidRPr="00AD120C" w:rsidRDefault="002135FC" w:rsidP="000B5CC6">
            <w:pPr>
              <w:pStyle w:val="a4"/>
              <w:shd w:val="clear" w:color="auto" w:fill="F5F5F5"/>
              <w:rPr>
                <w:rFonts w:ascii="Arial" w:eastAsia="Times New Roman" w:hAnsi="Arial" w:cs="Arial"/>
                <w:color w:val="000000"/>
                <w:sz w:val="14"/>
                <w:szCs w:val="14"/>
              </w:rPr>
            </w:pPr>
          </w:p>
          <w:p w:rsidR="002135FC" w:rsidRDefault="002135FC" w:rsidP="000B5CC6">
            <w:pPr>
              <w:rPr>
                <w:rFonts w:ascii="Arial" w:eastAsia="Times New Roman" w:hAnsi="Arial" w:cs="Arial"/>
                <w:color w:val="000000"/>
                <w:sz w:val="14"/>
                <w:szCs w:val="14"/>
              </w:rPr>
            </w:pPr>
          </w:p>
        </w:tc>
      </w:tr>
    </w:tbl>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i/>
          <w:iCs/>
          <w:color w:val="000000"/>
          <w:sz w:val="27"/>
          <w:szCs w:val="27"/>
        </w:rPr>
        <w:t>Учащиеся записывают опорный конспект.</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p>
    <w:p w:rsidR="002135FC" w:rsidRPr="00AD120C" w:rsidRDefault="002135FC" w:rsidP="002135FC">
      <w:pPr>
        <w:numPr>
          <w:ilvl w:val="0"/>
          <w:numId w:val="1"/>
        </w:numPr>
        <w:shd w:val="clear" w:color="auto" w:fill="F5F5F5"/>
        <w:spacing w:after="0" w:line="240" w:lineRule="auto"/>
        <w:ind w:left="0"/>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Вирус прикрепляется к поверхности восприимчивой клетки – этот процесс называется </w:t>
      </w:r>
      <w:r w:rsidRPr="00AD120C">
        <w:rPr>
          <w:rFonts w:ascii="Times New Roman" w:eastAsia="Times New Roman" w:hAnsi="Times New Roman" w:cs="Times New Roman"/>
          <w:i/>
          <w:iCs/>
          <w:color w:val="000000"/>
          <w:sz w:val="27"/>
          <w:szCs w:val="27"/>
        </w:rPr>
        <w:t>адсорбцией</w:t>
      </w:r>
      <w:r w:rsidRPr="00AD120C">
        <w:rPr>
          <w:rFonts w:ascii="Times New Roman" w:eastAsia="Times New Roman" w:hAnsi="Times New Roman" w:cs="Times New Roman"/>
          <w:color w:val="000000"/>
          <w:sz w:val="27"/>
          <w:szCs w:val="27"/>
        </w:rPr>
        <w:t>.</w:t>
      </w:r>
    </w:p>
    <w:p w:rsidR="002135FC" w:rsidRPr="00AD120C" w:rsidRDefault="002135FC" w:rsidP="002135FC">
      <w:pPr>
        <w:numPr>
          <w:ilvl w:val="0"/>
          <w:numId w:val="1"/>
        </w:numPr>
        <w:shd w:val="clear" w:color="auto" w:fill="F5F5F5"/>
        <w:spacing w:after="0" w:line="240" w:lineRule="auto"/>
        <w:ind w:left="0"/>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Вирус вводит свою нуклеиновую кислоту в клетку (у бактериофагов) или проникает в клетку полностью, а затем происходит отделение вируса от белковой оболочки и освобождение нуклеиновой кислоты. Этот процесс называется </w:t>
      </w:r>
      <w:r w:rsidRPr="00AD120C">
        <w:rPr>
          <w:rFonts w:ascii="Times New Roman" w:eastAsia="Times New Roman" w:hAnsi="Times New Roman" w:cs="Times New Roman"/>
          <w:i/>
          <w:iCs/>
          <w:color w:val="000000"/>
          <w:sz w:val="27"/>
          <w:szCs w:val="27"/>
        </w:rPr>
        <w:t>инъекцией</w:t>
      </w:r>
      <w:r w:rsidRPr="00AD120C">
        <w:rPr>
          <w:rFonts w:ascii="Times New Roman" w:eastAsia="Times New Roman" w:hAnsi="Times New Roman" w:cs="Times New Roman"/>
          <w:color w:val="000000"/>
          <w:sz w:val="27"/>
          <w:szCs w:val="27"/>
        </w:rPr>
        <w:t>.</w:t>
      </w:r>
    </w:p>
    <w:p w:rsidR="002135FC" w:rsidRPr="00AD120C" w:rsidRDefault="002135FC" w:rsidP="002135FC">
      <w:pPr>
        <w:numPr>
          <w:ilvl w:val="0"/>
          <w:numId w:val="1"/>
        </w:numPr>
        <w:shd w:val="clear" w:color="auto" w:fill="F5F5F5"/>
        <w:spacing w:after="0" w:line="240" w:lineRule="auto"/>
        <w:ind w:left="0"/>
        <w:rPr>
          <w:rFonts w:ascii="Arial" w:eastAsia="Times New Roman" w:hAnsi="Arial" w:cs="Arial"/>
          <w:color w:val="000000"/>
          <w:sz w:val="14"/>
          <w:szCs w:val="14"/>
        </w:rPr>
      </w:pPr>
      <w:r w:rsidRPr="00AD120C">
        <w:rPr>
          <w:rFonts w:ascii="Times New Roman" w:eastAsia="Times New Roman" w:hAnsi="Times New Roman" w:cs="Times New Roman"/>
          <w:i/>
          <w:iCs/>
          <w:color w:val="000000"/>
          <w:sz w:val="27"/>
          <w:szCs w:val="27"/>
        </w:rPr>
        <w:t>Редупликация вирусных молекул нуклеиновой кислоты</w:t>
      </w:r>
      <w:r w:rsidRPr="00AD120C">
        <w:rPr>
          <w:rFonts w:ascii="Times New Roman" w:eastAsia="Times New Roman" w:hAnsi="Times New Roman" w:cs="Times New Roman"/>
          <w:color w:val="000000"/>
          <w:sz w:val="27"/>
          <w:szCs w:val="27"/>
        </w:rPr>
        <w:t> осуществляется за счет нуклеотидов, накопленных в клетке хозяина.</w:t>
      </w:r>
    </w:p>
    <w:p w:rsidR="002135FC" w:rsidRPr="00AD120C" w:rsidRDefault="002135FC" w:rsidP="002135FC">
      <w:pPr>
        <w:numPr>
          <w:ilvl w:val="0"/>
          <w:numId w:val="1"/>
        </w:numPr>
        <w:shd w:val="clear" w:color="auto" w:fill="F5F5F5"/>
        <w:spacing w:after="0" w:line="240" w:lineRule="auto"/>
        <w:ind w:left="0"/>
        <w:rPr>
          <w:rFonts w:ascii="Arial" w:eastAsia="Times New Roman" w:hAnsi="Arial" w:cs="Arial"/>
          <w:color w:val="000000"/>
          <w:sz w:val="14"/>
          <w:szCs w:val="14"/>
        </w:rPr>
      </w:pPr>
      <w:r w:rsidRPr="00AD120C">
        <w:rPr>
          <w:rFonts w:ascii="Times New Roman" w:eastAsia="Times New Roman" w:hAnsi="Times New Roman" w:cs="Times New Roman"/>
          <w:i/>
          <w:iCs/>
          <w:color w:val="000000"/>
          <w:sz w:val="27"/>
          <w:szCs w:val="27"/>
        </w:rPr>
        <w:t>Синтез вирусных белков и ферментов</w:t>
      </w:r>
      <w:proofErr w:type="gramStart"/>
      <w:r w:rsidRPr="00AD120C">
        <w:rPr>
          <w:rFonts w:ascii="Times New Roman" w:eastAsia="Times New Roman" w:hAnsi="Times New Roman" w:cs="Times New Roman"/>
          <w:i/>
          <w:iCs/>
          <w:color w:val="000000"/>
          <w:sz w:val="27"/>
          <w:szCs w:val="27"/>
        </w:rPr>
        <w:t xml:space="preserve"> -- </w:t>
      </w:r>
      <w:proofErr w:type="gramEnd"/>
      <w:r w:rsidRPr="00AD120C">
        <w:rPr>
          <w:rFonts w:ascii="Times New Roman" w:eastAsia="Times New Roman" w:hAnsi="Times New Roman" w:cs="Times New Roman"/>
          <w:color w:val="000000"/>
          <w:sz w:val="27"/>
          <w:szCs w:val="27"/>
        </w:rPr>
        <w:t>осуществляется на рибосомах клетки.</w:t>
      </w:r>
    </w:p>
    <w:p w:rsidR="002135FC" w:rsidRPr="00AD120C" w:rsidRDefault="002135FC" w:rsidP="002135FC">
      <w:pPr>
        <w:numPr>
          <w:ilvl w:val="0"/>
          <w:numId w:val="1"/>
        </w:numPr>
        <w:shd w:val="clear" w:color="auto" w:fill="F5F5F5"/>
        <w:spacing w:after="0" w:line="240" w:lineRule="auto"/>
        <w:ind w:left="0"/>
        <w:rPr>
          <w:rFonts w:ascii="Arial" w:eastAsia="Times New Roman" w:hAnsi="Arial" w:cs="Arial"/>
          <w:color w:val="000000"/>
          <w:sz w:val="14"/>
          <w:szCs w:val="14"/>
        </w:rPr>
      </w:pPr>
      <w:r w:rsidRPr="00AD120C">
        <w:rPr>
          <w:rFonts w:ascii="Times New Roman" w:eastAsia="Times New Roman" w:hAnsi="Times New Roman" w:cs="Times New Roman"/>
          <w:i/>
          <w:iCs/>
          <w:color w:val="000000"/>
          <w:sz w:val="27"/>
          <w:szCs w:val="27"/>
        </w:rPr>
        <w:t xml:space="preserve">Сборка вирусных </w:t>
      </w:r>
      <w:proofErr w:type="gramStart"/>
      <w:r w:rsidRPr="00AD120C">
        <w:rPr>
          <w:rFonts w:ascii="Times New Roman" w:eastAsia="Times New Roman" w:hAnsi="Times New Roman" w:cs="Times New Roman"/>
          <w:i/>
          <w:iCs/>
          <w:color w:val="000000"/>
          <w:sz w:val="27"/>
          <w:szCs w:val="27"/>
        </w:rPr>
        <w:t>частиц—</w:t>
      </w:r>
      <w:r w:rsidRPr="00AD120C">
        <w:rPr>
          <w:rFonts w:ascii="Times New Roman" w:eastAsia="Times New Roman" w:hAnsi="Times New Roman" w:cs="Times New Roman"/>
          <w:color w:val="000000"/>
          <w:sz w:val="27"/>
          <w:szCs w:val="27"/>
        </w:rPr>
        <w:t>осуществляется</w:t>
      </w:r>
      <w:proofErr w:type="gramEnd"/>
      <w:r w:rsidRPr="00AD120C">
        <w:rPr>
          <w:rFonts w:ascii="Times New Roman" w:eastAsia="Times New Roman" w:hAnsi="Times New Roman" w:cs="Times New Roman"/>
          <w:color w:val="000000"/>
          <w:sz w:val="27"/>
          <w:szCs w:val="27"/>
        </w:rPr>
        <w:t xml:space="preserve"> из синтезированных пораженной клеткой вирусных белков и нуклеиновых кислот.</w:t>
      </w:r>
    </w:p>
    <w:p w:rsidR="002135FC" w:rsidRPr="00AD120C" w:rsidRDefault="002135FC" w:rsidP="002135FC">
      <w:pPr>
        <w:numPr>
          <w:ilvl w:val="0"/>
          <w:numId w:val="1"/>
        </w:numPr>
        <w:shd w:val="clear" w:color="auto" w:fill="F5F5F5"/>
        <w:spacing w:after="0" w:line="240" w:lineRule="auto"/>
        <w:ind w:left="0"/>
        <w:rPr>
          <w:rFonts w:ascii="Arial" w:eastAsia="Times New Roman" w:hAnsi="Arial" w:cs="Arial"/>
          <w:color w:val="000000"/>
          <w:sz w:val="14"/>
          <w:szCs w:val="14"/>
        </w:rPr>
      </w:pPr>
      <w:r w:rsidRPr="00AD120C">
        <w:rPr>
          <w:rFonts w:ascii="Times New Roman" w:eastAsia="Times New Roman" w:hAnsi="Times New Roman" w:cs="Times New Roman"/>
          <w:i/>
          <w:iCs/>
          <w:color w:val="000000"/>
          <w:sz w:val="27"/>
          <w:szCs w:val="27"/>
        </w:rPr>
        <w:t>Лизис</w:t>
      </w:r>
      <w:r w:rsidRPr="00AD120C">
        <w:rPr>
          <w:rFonts w:ascii="Times New Roman" w:eastAsia="Times New Roman" w:hAnsi="Times New Roman" w:cs="Times New Roman"/>
          <w:color w:val="000000"/>
          <w:sz w:val="27"/>
          <w:szCs w:val="27"/>
        </w:rPr>
        <w:t xml:space="preserve"> – выход вирусных частиц из пораженной клетки; при этом у бактерий происходит распад клетки под влиянием ферментов фага, а </w:t>
      </w:r>
      <w:proofErr w:type="gramStart"/>
      <w:r w:rsidRPr="00AD120C">
        <w:rPr>
          <w:rFonts w:ascii="Times New Roman" w:eastAsia="Times New Roman" w:hAnsi="Times New Roman" w:cs="Times New Roman"/>
          <w:color w:val="000000"/>
          <w:sz w:val="27"/>
          <w:szCs w:val="27"/>
        </w:rPr>
        <w:t>у</w:t>
      </w:r>
      <w:proofErr w:type="gramEnd"/>
      <w:r w:rsidRPr="00AD120C">
        <w:rPr>
          <w:rFonts w:ascii="Times New Roman" w:eastAsia="Times New Roman" w:hAnsi="Times New Roman" w:cs="Times New Roman"/>
          <w:color w:val="000000"/>
          <w:sz w:val="27"/>
          <w:szCs w:val="27"/>
        </w:rPr>
        <w:t xml:space="preserve"> </w:t>
      </w:r>
      <w:proofErr w:type="gramStart"/>
      <w:r w:rsidRPr="00AD120C">
        <w:rPr>
          <w:rFonts w:ascii="Times New Roman" w:eastAsia="Times New Roman" w:hAnsi="Times New Roman" w:cs="Times New Roman"/>
          <w:color w:val="000000"/>
          <w:sz w:val="27"/>
          <w:szCs w:val="27"/>
        </w:rPr>
        <w:t>эукариот</w:t>
      </w:r>
      <w:proofErr w:type="gramEnd"/>
      <w:r w:rsidRPr="00AD120C">
        <w:rPr>
          <w:rFonts w:ascii="Times New Roman" w:eastAsia="Times New Roman" w:hAnsi="Times New Roman" w:cs="Times New Roman"/>
          <w:color w:val="000000"/>
          <w:sz w:val="27"/>
          <w:szCs w:val="27"/>
        </w:rPr>
        <w:t xml:space="preserve"> выпячивается оболочка клетки, и вирусные частицы «выталкиваются» в окружающую среду</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Несколько иной путь проникновения в клетку у вирусов бактерий – бактериофагов.</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Этап 1. Прикрепление вируса к клетке. На поверхности клеток имеются специальные рецепторы, с которыми бактериофаг связывается хвостовыми </w:t>
      </w:r>
      <w:r w:rsidRPr="00AD120C">
        <w:rPr>
          <w:rFonts w:ascii="Times New Roman" w:eastAsia="Times New Roman" w:hAnsi="Times New Roman" w:cs="Times New Roman"/>
          <w:color w:val="000000"/>
          <w:sz w:val="27"/>
          <w:szCs w:val="27"/>
        </w:rPr>
        <w:lastRenderedPageBreak/>
        <w:t xml:space="preserve">нитями. Этим объясняется строгая "прописка” вирусов в тех или иных клетках. </w:t>
      </w:r>
      <w:proofErr w:type="gramStart"/>
      <w:r w:rsidRPr="00AD120C">
        <w:rPr>
          <w:rFonts w:ascii="Times New Roman" w:eastAsia="Times New Roman" w:hAnsi="Times New Roman" w:cs="Times New Roman"/>
          <w:color w:val="000000"/>
          <w:sz w:val="27"/>
          <w:szCs w:val="27"/>
        </w:rPr>
        <w:t>(Например, грипп – эпителиальные клетки верхних дыхательных путей, гепатит – печень, ВИЧ – лимфоциты).</w:t>
      </w:r>
      <w:proofErr w:type="gramEnd"/>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Этап 2. Проникновение вируса в клетку. Обратите внимание на экран. Бактериофаг вводит внутрь клетки хвост, который представляет собой полый стержень. И, как через иглу шприца, проталкивает внутрь клетки свою ДНК или РНК. Таким образом, генетический материал фага попадает внутрь клетки, а </w:t>
      </w:r>
      <w:proofErr w:type="spellStart"/>
      <w:r w:rsidRPr="00AD120C">
        <w:rPr>
          <w:rFonts w:ascii="Times New Roman" w:eastAsia="Times New Roman" w:hAnsi="Times New Roman" w:cs="Times New Roman"/>
          <w:color w:val="000000"/>
          <w:sz w:val="27"/>
          <w:szCs w:val="27"/>
        </w:rPr>
        <w:t>капсид</w:t>
      </w:r>
      <w:proofErr w:type="spellEnd"/>
      <w:r w:rsidRPr="00AD120C">
        <w:rPr>
          <w:rFonts w:ascii="Times New Roman" w:eastAsia="Times New Roman" w:hAnsi="Times New Roman" w:cs="Times New Roman"/>
          <w:color w:val="000000"/>
          <w:sz w:val="27"/>
          <w:szCs w:val="27"/>
        </w:rPr>
        <w:t xml:space="preserve"> остается снаружи. Вирус работает как своеобразный генетический шприц.</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Этап 3. Размножение вируса, т.е. редупликация вирусного генома. Проникнув внутрь клетки, вирусная ДНК встраивается в ДНК клетки хозяина. Проникает </w:t>
      </w:r>
      <w:proofErr w:type="gramStart"/>
      <w:r w:rsidRPr="00AD120C">
        <w:rPr>
          <w:rFonts w:ascii="Times New Roman" w:eastAsia="Times New Roman" w:hAnsi="Times New Roman" w:cs="Times New Roman"/>
          <w:color w:val="000000"/>
          <w:sz w:val="27"/>
          <w:szCs w:val="27"/>
        </w:rPr>
        <w:t>в</w:t>
      </w:r>
      <w:proofErr w:type="gramEnd"/>
      <w:r w:rsidRPr="00AD120C">
        <w:rPr>
          <w:rFonts w:ascii="Times New Roman" w:eastAsia="Times New Roman" w:hAnsi="Times New Roman" w:cs="Times New Roman"/>
          <w:color w:val="000000"/>
          <w:sz w:val="27"/>
          <w:szCs w:val="27"/>
        </w:rPr>
        <w:t xml:space="preserve"> </w:t>
      </w:r>
      <w:proofErr w:type="gramStart"/>
      <w:r w:rsidRPr="00AD120C">
        <w:rPr>
          <w:rFonts w:ascii="Times New Roman" w:eastAsia="Times New Roman" w:hAnsi="Times New Roman" w:cs="Times New Roman"/>
          <w:color w:val="000000"/>
          <w:sz w:val="27"/>
          <w:szCs w:val="27"/>
        </w:rPr>
        <w:t>святая</w:t>
      </w:r>
      <w:proofErr w:type="gramEnd"/>
      <w:r w:rsidRPr="00AD120C">
        <w:rPr>
          <w:rFonts w:ascii="Times New Roman" w:eastAsia="Times New Roman" w:hAnsi="Times New Roman" w:cs="Times New Roman"/>
          <w:color w:val="000000"/>
          <w:sz w:val="27"/>
          <w:szCs w:val="27"/>
        </w:rPr>
        <w:t xml:space="preserve"> святых клетки, в центр управления жизнедеятельностью – в ядро.</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 xml:space="preserve">Этап 4. Синтез вирусных белков и </w:t>
      </w:r>
      <w:proofErr w:type="spellStart"/>
      <w:r w:rsidRPr="00AD120C">
        <w:rPr>
          <w:rFonts w:ascii="Times New Roman" w:eastAsia="Times New Roman" w:hAnsi="Times New Roman" w:cs="Times New Roman"/>
          <w:color w:val="000000"/>
          <w:sz w:val="27"/>
          <w:szCs w:val="27"/>
        </w:rPr>
        <w:t>самосборка</w:t>
      </w:r>
      <w:proofErr w:type="spellEnd"/>
      <w:r w:rsidRPr="00AD120C">
        <w:rPr>
          <w:rFonts w:ascii="Times New Roman" w:eastAsia="Times New Roman" w:hAnsi="Times New Roman" w:cs="Times New Roman"/>
          <w:color w:val="000000"/>
          <w:sz w:val="27"/>
          <w:szCs w:val="27"/>
        </w:rPr>
        <w:t xml:space="preserve"> </w:t>
      </w:r>
      <w:proofErr w:type="spellStart"/>
      <w:r w:rsidRPr="00AD120C">
        <w:rPr>
          <w:rFonts w:ascii="Times New Roman" w:eastAsia="Times New Roman" w:hAnsi="Times New Roman" w:cs="Times New Roman"/>
          <w:color w:val="000000"/>
          <w:sz w:val="27"/>
          <w:szCs w:val="27"/>
        </w:rPr>
        <w:t>капсида</w:t>
      </w:r>
      <w:proofErr w:type="spellEnd"/>
      <w:r w:rsidRPr="00AD120C">
        <w:rPr>
          <w:rFonts w:ascii="Times New Roman" w:eastAsia="Times New Roman" w:hAnsi="Times New Roman" w:cs="Times New Roman"/>
          <w:color w:val="000000"/>
          <w:sz w:val="27"/>
          <w:szCs w:val="27"/>
        </w:rPr>
        <w:t xml:space="preserve">. Клетка, сама того не желая, начинает синтезировать вирусные белки вместо </w:t>
      </w:r>
      <w:proofErr w:type="gramStart"/>
      <w:r w:rsidRPr="00AD120C">
        <w:rPr>
          <w:rFonts w:ascii="Times New Roman" w:eastAsia="Times New Roman" w:hAnsi="Times New Roman" w:cs="Times New Roman"/>
          <w:color w:val="000000"/>
          <w:sz w:val="27"/>
          <w:szCs w:val="27"/>
        </w:rPr>
        <w:t>собственных</w:t>
      </w:r>
      <w:proofErr w:type="gramEnd"/>
      <w:r w:rsidRPr="00AD120C">
        <w:rPr>
          <w:rFonts w:ascii="Times New Roman" w:eastAsia="Times New Roman" w:hAnsi="Times New Roman" w:cs="Times New Roman"/>
          <w:color w:val="000000"/>
          <w:sz w:val="27"/>
          <w:szCs w:val="27"/>
        </w:rPr>
        <w:t xml:space="preserve">. При этом используются структуры и энергия самой клетки. Из этих вирусных белков и образуются новые вирусные оболочки – </w:t>
      </w:r>
      <w:proofErr w:type="spellStart"/>
      <w:r w:rsidRPr="00AD120C">
        <w:rPr>
          <w:rFonts w:ascii="Times New Roman" w:eastAsia="Times New Roman" w:hAnsi="Times New Roman" w:cs="Times New Roman"/>
          <w:color w:val="000000"/>
          <w:sz w:val="27"/>
          <w:szCs w:val="27"/>
        </w:rPr>
        <w:t>капсиды</w:t>
      </w:r>
      <w:proofErr w:type="spellEnd"/>
      <w:r w:rsidRPr="00AD120C">
        <w:rPr>
          <w:rFonts w:ascii="Times New Roman" w:eastAsia="Times New Roman" w:hAnsi="Times New Roman" w:cs="Times New Roman"/>
          <w:color w:val="000000"/>
          <w:sz w:val="27"/>
          <w:szCs w:val="27"/>
        </w:rPr>
        <w:t xml:space="preserve">. Этот процесс размножения </w:t>
      </w:r>
      <w:proofErr w:type="gramStart"/>
      <w:r w:rsidRPr="00AD120C">
        <w:rPr>
          <w:rFonts w:ascii="Times New Roman" w:eastAsia="Times New Roman" w:hAnsi="Times New Roman" w:cs="Times New Roman"/>
          <w:color w:val="000000"/>
          <w:sz w:val="27"/>
          <w:szCs w:val="27"/>
        </w:rPr>
        <w:t>не сравним</w:t>
      </w:r>
      <w:proofErr w:type="gramEnd"/>
      <w:r w:rsidRPr="00AD120C">
        <w:rPr>
          <w:rFonts w:ascii="Times New Roman" w:eastAsia="Times New Roman" w:hAnsi="Times New Roman" w:cs="Times New Roman"/>
          <w:color w:val="000000"/>
          <w:sz w:val="27"/>
          <w:szCs w:val="27"/>
        </w:rPr>
        <w:t xml:space="preserve"> с размножением других биологических видов. "Происходит смерть ради жизни” - при попадании в клетку вирус сначала разрушается. Но ему достаточно одной нуклеиновой кислоты, чтобы через 10 минут внутри клетки хозяина образовалось сотни новых вирусных частиц.</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Этап 5. Выход вирусов из клетки. А что происходит с самой клеткой? Она гибнет. А вирусные частицы уже готовы к очередной атаке, готовы разрушить сотни других клеток.</w:t>
      </w:r>
      <w:proofErr w:type="gramStart"/>
      <w:r w:rsidRPr="00AD120C">
        <w:rPr>
          <w:rFonts w:ascii="Times New Roman" w:eastAsia="Times New Roman" w:hAnsi="Times New Roman" w:cs="Times New Roman"/>
          <w:color w:val="000000"/>
          <w:sz w:val="27"/>
          <w:szCs w:val="27"/>
        </w:rPr>
        <w:t xml:space="preserve">( </w:t>
      </w:r>
      <w:proofErr w:type="gramEnd"/>
      <w:r w:rsidRPr="00AD120C">
        <w:rPr>
          <w:rFonts w:ascii="Times New Roman" w:eastAsia="Times New Roman" w:hAnsi="Times New Roman" w:cs="Times New Roman"/>
          <w:color w:val="000000"/>
          <w:sz w:val="27"/>
          <w:szCs w:val="27"/>
        </w:rPr>
        <w:t>13 слайд)</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Вот так протекает инфекционный процесс. Таким образом, мы рассмотрели основные этапы жизнедеятельности вирусов.</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Вопрос.</w:t>
      </w:r>
      <w:r w:rsidRPr="00AD120C">
        <w:rPr>
          <w:rFonts w:ascii="Times New Roman" w:eastAsia="Times New Roman" w:hAnsi="Times New Roman" w:cs="Times New Roman"/>
          <w:color w:val="000000"/>
          <w:sz w:val="27"/>
          <w:szCs w:val="27"/>
        </w:rPr>
        <w:t> Почему же трудно бороться с вирусами, попавшими внутрь клетки?</w:t>
      </w:r>
    </w:p>
    <w:p w:rsidR="002135FC" w:rsidRPr="00AD120C" w:rsidRDefault="002135FC" w:rsidP="002135FC">
      <w:pPr>
        <w:shd w:val="clear" w:color="auto" w:fill="F5F5F5"/>
        <w:spacing w:after="0" w:line="240" w:lineRule="auto"/>
        <w:rPr>
          <w:rFonts w:ascii="Times New Roman" w:eastAsia="Times New Roman" w:hAnsi="Times New Roman" w:cs="Times New Roman"/>
          <w:b/>
          <w:color w:val="FF0000"/>
          <w:sz w:val="27"/>
          <w:szCs w:val="27"/>
        </w:rPr>
      </w:pPr>
    </w:p>
    <w:p w:rsidR="002135FC" w:rsidRPr="00AD120C" w:rsidRDefault="002135FC" w:rsidP="002135FC">
      <w:pPr>
        <w:shd w:val="clear" w:color="auto" w:fill="F5F5F5"/>
        <w:spacing w:after="0" w:line="240" w:lineRule="auto"/>
        <w:rPr>
          <w:rFonts w:ascii="Times New Roman" w:eastAsia="Times New Roman" w:hAnsi="Times New Roman" w:cs="Times New Roman"/>
          <w:b/>
          <w:color w:val="FF0000"/>
          <w:sz w:val="27"/>
          <w:szCs w:val="27"/>
        </w:rPr>
      </w:pPr>
      <w:r w:rsidRPr="00AD120C">
        <w:rPr>
          <w:rFonts w:ascii="Times New Roman" w:eastAsia="Times New Roman" w:hAnsi="Times New Roman" w:cs="Times New Roman"/>
          <w:b/>
          <w:color w:val="FF0000"/>
          <w:sz w:val="27"/>
          <w:szCs w:val="27"/>
        </w:rPr>
        <w:t>(Ответы учащихся).</w:t>
      </w:r>
    </w:p>
    <w:p w:rsidR="002135FC" w:rsidRDefault="002135FC" w:rsidP="002135FC">
      <w:pPr>
        <w:shd w:val="clear" w:color="auto" w:fill="F5F5F5"/>
        <w:spacing w:after="0" w:line="240" w:lineRule="auto"/>
        <w:rPr>
          <w:rFonts w:ascii="Times New Roman" w:eastAsia="Times New Roman" w:hAnsi="Times New Roman" w:cs="Times New Roman"/>
          <w:color w:val="000000"/>
          <w:sz w:val="27"/>
          <w:szCs w:val="27"/>
        </w:rPr>
      </w:pPr>
    </w:p>
    <w:p w:rsidR="002135FC" w:rsidRDefault="002135FC" w:rsidP="002135FC">
      <w:pPr>
        <w:shd w:val="clear" w:color="auto" w:fill="F5F5F5"/>
        <w:spacing w:after="0" w:line="240" w:lineRule="auto"/>
        <w:rPr>
          <w:rFonts w:ascii="Times New Roman" w:eastAsia="Times New Roman" w:hAnsi="Times New Roman" w:cs="Times New Roman"/>
          <w:color w:val="000000"/>
          <w:sz w:val="27"/>
          <w:szCs w:val="27"/>
        </w:rPr>
      </w:pP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color w:val="000000"/>
          <w:sz w:val="27"/>
          <w:szCs w:val="27"/>
        </w:rPr>
        <w:t>О наиболее известных вирусных заболеваниях мы узнаем</w:t>
      </w:r>
      <w:r>
        <w:rPr>
          <w:rFonts w:ascii="Times New Roman" w:eastAsia="Times New Roman" w:hAnsi="Times New Roman" w:cs="Times New Roman"/>
          <w:color w:val="000000"/>
          <w:sz w:val="27"/>
          <w:szCs w:val="27"/>
        </w:rPr>
        <w:t>.</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Заболевания человека, животных и растений, вызываемых вирусами.</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Болезни человека</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Болезни животных</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Болезни растений</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1. Грипп. 2. Оспа.</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3. Корь.</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4. Свинка.</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5. Бешенство.</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6. Полиомиелит.</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7. Гепатит.</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8. Желтая лихорадка. 9. Краснуха</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10. Некоторые злокачественные опухоли (рак). 11. ВИЧ.</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1. Ящур. 2. Рак.</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3. Инфекционная анемия лошадей.</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lastRenderedPageBreak/>
        <w:t>4. Чума свиней и птиц.</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5. Птичий грипп.</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1. Мозаичная болезнь табака, огурцов, томатов.</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2. Карликовость. 3.Скручивание листьев.</w:t>
      </w:r>
    </w:p>
    <w:p w:rsidR="002135FC" w:rsidRPr="00AD120C" w:rsidRDefault="002135FC" w:rsidP="002135FC">
      <w:pPr>
        <w:shd w:val="clear" w:color="auto" w:fill="F5F5F5"/>
        <w:spacing w:after="0" w:line="240" w:lineRule="auto"/>
        <w:rPr>
          <w:rFonts w:ascii="Arial" w:eastAsia="Times New Roman" w:hAnsi="Arial" w:cs="Arial"/>
          <w:color w:val="000000"/>
          <w:sz w:val="14"/>
          <w:szCs w:val="14"/>
        </w:rPr>
      </w:pPr>
      <w:r w:rsidRPr="00AD120C">
        <w:rPr>
          <w:rFonts w:ascii="Times New Roman" w:eastAsia="Times New Roman" w:hAnsi="Times New Roman" w:cs="Times New Roman"/>
          <w:b/>
          <w:bCs/>
          <w:color w:val="000000"/>
          <w:sz w:val="27"/>
          <w:szCs w:val="27"/>
        </w:rPr>
        <w:t>4. Желтуха.</w:t>
      </w:r>
    </w:p>
    <w:p w:rsidR="002135FC" w:rsidRDefault="002135FC" w:rsidP="002135FC"/>
    <w:p w:rsidR="006E61AA" w:rsidRDefault="006E61AA"/>
    <w:sectPr w:rsidR="006E61AA" w:rsidSect="00B16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484E"/>
    <w:multiLevelType w:val="hybridMultilevel"/>
    <w:tmpl w:val="3722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0063B"/>
    <w:multiLevelType w:val="hybridMultilevel"/>
    <w:tmpl w:val="CC0E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2C4E6D"/>
    <w:multiLevelType w:val="multilevel"/>
    <w:tmpl w:val="C654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35FC"/>
    <w:rsid w:val="002135FC"/>
    <w:rsid w:val="006E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5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135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2021-11-12T11:01:00Z</dcterms:created>
  <dcterms:modified xsi:type="dcterms:W3CDTF">2021-11-12T11:03:00Z</dcterms:modified>
</cp:coreProperties>
</file>