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20" w:rsidRDefault="00FF6A20" w:rsidP="00FF6A20">
      <w:pPr>
        <w:rPr>
          <w:rFonts w:ascii="Times New Roman" w:hAnsi="Times New Roman"/>
          <w:b/>
        </w:rPr>
      </w:pPr>
      <w:r w:rsidRPr="00FF6A20">
        <w:rPr>
          <w:rFonts w:ascii="Times New Roman" w:hAnsi="Times New Roman"/>
          <w:b/>
        </w:rPr>
        <w:t>Распространение микробов в природе.  Микрофлора почвы, воды, воздуха, тела человека.</w:t>
      </w:r>
    </w:p>
    <w:p w:rsidR="00FF6A20" w:rsidRDefault="00FF6A20" w:rsidP="00FF6A20">
      <w:pPr>
        <w:rPr>
          <w:rFonts w:ascii="Times New Roman" w:hAnsi="Times New Roman"/>
          <w:b/>
          <w:lang w:val="ru-RU"/>
        </w:rPr>
      </w:pPr>
    </w:p>
    <w:p w:rsidR="00B13D91" w:rsidRPr="00B13D91" w:rsidRDefault="00B13D91" w:rsidP="00FF6A20">
      <w:pPr>
        <w:rPr>
          <w:rFonts w:ascii="Times New Roman" w:hAnsi="Times New Roman"/>
          <w:b/>
          <w:color w:val="FF0000"/>
          <w:lang w:val="ru-RU"/>
        </w:rPr>
      </w:pPr>
      <w:r w:rsidRPr="00B13D91">
        <w:rPr>
          <w:rFonts w:ascii="Times New Roman" w:hAnsi="Times New Roman"/>
          <w:b/>
          <w:color w:val="FF0000"/>
          <w:lang w:val="ru-RU"/>
        </w:rPr>
        <w:t xml:space="preserve">Законспектировать </w:t>
      </w:r>
      <w:r>
        <w:rPr>
          <w:rFonts w:ascii="Times New Roman" w:hAnsi="Times New Roman"/>
          <w:b/>
          <w:color w:val="FF0000"/>
          <w:lang w:val="ru-RU"/>
        </w:rPr>
        <w:t>и выучить материал</w:t>
      </w:r>
      <w:r w:rsidRPr="00B13D91">
        <w:rPr>
          <w:rFonts w:ascii="Times New Roman" w:hAnsi="Times New Roman"/>
          <w:b/>
          <w:color w:val="FF0000"/>
          <w:lang w:val="ru-RU"/>
        </w:rPr>
        <w:t>!!!</w:t>
      </w:r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r w:rsidRPr="00B13D91">
        <w:rPr>
          <w:rFonts w:ascii="Tahoma" w:eastAsia="Times New Roman" w:hAnsi="Tahoma" w:cs="Tahoma"/>
          <w:bCs/>
          <w:color w:val="000000" w:themeColor="text1"/>
          <w:lang w:val="ru-RU"/>
        </w:rPr>
        <w:t>Микрофлора почвы.</w:t>
      </w:r>
      <w:r w:rsidR="00B13D91" w:rsidRPr="00B13D91">
        <w:rPr>
          <w:rFonts w:ascii="Tahoma" w:eastAsia="Times New Roman" w:hAnsi="Tahoma" w:cs="Tahoma"/>
          <w:bCs/>
          <w:color w:val="000000" w:themeColor="text1"/>
          <w:lang w:val="ru-RU"/>
        </w:rPr>
        <w:t xml:space="preserve"> </w:t>
      </w:r>
      <w:r w:rsidRPr="00FF6A20">
        <w:rPr>
          <w:rFonts w:ascii="Tahoma" w:eastAsia="Times New Roman" w:hAnsi="Tahoma" w:cs="Tahoma"/>
          <w:color w:val="000000" w:themeColor="text1"/>
          <w:lang w:val="ru-RU"/>
        </w:rPr>
        <w:t xml:space="preserve">Самой благоприятной средой для развития микробов является почва, в 1 г которой находится до нескольких миллиардов микробов. </w:t>
      </w:r>
      <w:proofErr w:type="spellStart"/>
      <w:proofErr w:type="gramStart"/>
      <w:r w:rsidRPr="00FF6A20">
        <w:rPr>
          <w:rFonts w:ascii="Tahoma" w:eastAsia="Times New Roman" w:hAnsi="Tahoma" w:cs="Tahoma"/>
          <w:color w:val="000000" w:themeColor="text1"/>
        </w:rPr>
        <w:t>Развитию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микробов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в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почве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способствуют имеющиеся в ней питательные вещества (органические, минеральные), постоянная влажность и температура, отсутствие солнечного света, губительно действующего на микробы.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Больше всего микробов содержится на глубине от 1 до 30 см.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В песчаной почве их меньше, чем в черноземной.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Некоторые микробы очищают почву от остатков животного и растительного происхождения путем минерализации сложных органических веществ.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Однако почва может быть загрязнена и болезнетворными микробами, попавшими туда с трупами животных, отбросами, которые вызывают различные заболевания человека.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>Болезнетворные микробы, как правило, постоянно в почве не обитают, но попадая в нее могут некоторое время сохраняться.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 xml:space="preserve">Так в почве могут находиться возбудители дизентерии, брюшного тифа, холеры, которые выживают в ней до 30—40 дней, а споры сибирской язвы, столбняка,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ботулинуса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, газовой гангрены сохраняются в ней годами.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>Корни растений своими выделениями, микробы-антагонисты, частые перепады влажности и температуры почвы оказывают губительное действие на микробы.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>Почва является основным резервуаром, из которого микробы попадают в воду и воздух.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B13D91">
        <w:rPr>
          <w:rFonts w:ascii="Tahoma" w:eastAsia="Times New Roman" w:hAnsi="Tahoma" w:cs="Tahoma"/>
          <w:bCs/>
          <w:color w:val="000000" w:themeColor="text1"/>
        </w:rPr>
        <w:t xml:space="preserve">Микрофлора </w:t>
      </w:r>
      <w:proofErr w:type="spellStart"/>
      <w:r w:rsidRPr="00B13D91">
        <w:rPr>
          <w:rFonts w:ascii="Tahoma" w:eastAsia="Times New Roman" w:hAnsi="Tahoma" w:cs="Tahoma"/>
          <w:bCs/>
          <w:color w:val="000000" w:themeColor="text1"/>
        </w:rPr>
        <w:t>воды.</w:t>
      </w:r>
      <w:r w:rsidRPr="00FF6A20">
        <w:rPr>
          <w:rFonts w:ascii="Tahoma" w:eastAsia="Times New Roman" w:hAnsi="Tahoma" w:cs="Tahoma"/>
          <w:color w:val="000000" w:themeColor="text1"/>
        </w:rPr>
        <w:t>Для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некоторых микроорганизмов вода является естественной средой обитания, особенно, в открытых водоемах — в реках, озерах, прудах, меньше в артезианской воде.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Загрязненность воды может составлять до миллиона микробов в 1 мл.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r w:rsidRPr="00FF6A20">
        <w:rPr>
          <w:rFonts w:ascii="Tahoma" w:eastAsia="Times New Roman" w:hAnsi="Tahoma" w:cs="Tahoma"/>
          <w:color w:val="000000" w:themeColor="text1"/>
        </w:rPr>
        <w:t xml:space="preserve">Со сточными водами, выделениями больных людей и животных в воду могут попадать болезнетворные микробы: холерный вибрион, возбудители брюшного тифа, дизентерии, бациллы сибирской язвы и др.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Они сохраняются в воде длительное время.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Так холерный вибрион выживает в воде до нескольких месяцев, возбудитель туберкулеза до 5 месяцев, сальмонеллы до 3 месяцев</w:t>
      </w:r>
      <w:r w:rsidRPr="00B13D91">
        <w:rPr>
          <w:rFonts w:ascii="Tahoma" w:eastAsia="Times New Roman" w:hAnsi="Tahoma" w:cs="Tahoma"/>
          <w:color w:val="000000" w:themeColor="text1"/>
        </w:rPr>
        <w:t>.</w:t>
      </w:r>
      <w:proofErr w:type="gramEnd"/>
    </w:p>
    <w:p w:rsidR="00FF6A20" w:rsidRPr="00FF6A20" w:rsidRDefault="00FF6A20" w:rsidP="00FF6A20">
      <w:pPr>
        <w:shd w:val="clear" w:color="auto" w:fill="FFFFFF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>Вода, загрязненная болезнетворными микробами, может явиться причиной массовых заболеваний людей.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Особенно опасно фекальное загрязнение воды, в которых обнаруживаются возбудители желудочно-кишечных инфекций.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Вода в природе может загрязняться промышленными стоками, содержащими различные химически активные вещества: аммиак, сероводород, соли азотной кислоты, хлориды, соли фосфорной кислоты.</w:t>
      </w:r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lastRenderedPageBreak/>
        <w:t>Такую воду следует подвергать тщательной очистке — отстаивать, фильтровать, озонировать, обрабатывать ультрафиолетовыми лучами и т.д. на специальных очистительных станциях.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При умеренном загрязнении водоемов чистота воды может через некоторое время восстанавливаться в результате естественного процесса самоочищения (оседание частиц, окисление загрязняющих частиц, утилизацией химических загрязнений микробами, участие бактериофагов, личинок насекомых, мальков рыб и т.д.).Таким образом восстанавливается естественное состояние водоемов.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B13D91">
        <w:rPr>
          <w:rFonts w:ascii="Tahoma" w:eastAsia="Times New Roman" w:hAnsi="Tahoma" w:cs="Tahoma"/>
          <w:bCs/>
          <w:color w:val="000000" w:themeColor="text1"/>
        </w:rPr>
        <w:t xml:space="preserve">Микрофлора </w:t>
      </w:r>
      <w:proofErr w:type="spellStart"/>
      <w:r w:rsidRPr="00B13D91">
        <w:rPr>
          <w:rFonts w:ascii="Tahoma" w:eastAsia="Times New Roman" w:hAnsi="Tahoma" w:cs="Tahoma"/>
          <w:bCs/>
          <w:color w:val="000000" w:themeColor="text1"/>
        </w:rPr>
        <w:t>воздуха.</w:t>
      </w:r>
      <w:r w:rsidRPr="00FF6A20">
        <w:rPr>
          <w:rFonts w:ascii="Tahoma" w:eastAsia="Times New Roman" w:hAnsi="Tahoma" w:cs="Tahoma"/>
          <w:color w:val="000000" w:themeColor="text1"/>
        </w:rPr>
        <w:t>Воздух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— неблагоприятная среда для жизни микроорганизмов и чистота его зависит от степени запыленности и загрязнения выбросами промышленных предприятий.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Воздух чище зимой, чем летом; над океанами и морями чище, чем над сушей; над лесными массивами чище, чем над распаханной землей; в сельской местности чище, чем в городе.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Больше обсеменены микробами нижние слои воздуха (1 м</w:t>
      </w:r>
      <w:r w:rsidRPr="00FF6A20">
        <w:rPr>
          <w:rFonts w:ascii="Tahoma" w:eastAsia="Times New Roman" w:hAnsi="Tahoma" w:cs="Tahoma"/>
          <w:color w:val="000000" w:themeColor="text1"/>
          <w:vertAlign w:val="superscript"/>
        </w:rPr>
        <w:t>3</w:t>
      </w:r>
      <w:r w:rsidRPr="00FF6A20">
        <w:rPr>
          <w:rFonts w:ascii="Tahoma" w:eastAsia="Times New Roman" w:hAnsi="Tahoma" w:cs="Tahoma"/>
          <w:color w:val="000000" w:themeColor="text1"/>
        </w:rPr>
        <w:t> воздуха содержит десятки тысяч микроорганизмов).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Много микробов может быть в воздухе производственных помещений.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В воздухе могут находиться болезнетворные микробы туберкулеза, дифтерии, гриппа и др.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заболеваний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>.</w:t>
      </w:r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>Оздоровление воздуха природной среды, производственных помещений является важной повседневной задачей.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>Очистить воздух в помещениях можно вентиляцией, систематической влажной уборкой, бактерицидными лампами, дезинфицирующими средствами и другими способами.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r w:rsidRPr="00B13D91">
        <w:rPr>
          <w:rFonts w:ascii="Tahoma" w:eastAsia="Times New Roman" w:hAnsi="Tahoma" w:cs="Tahoma"/>
          <w:bCs/>
          <w:color w:val="000000" w:themeColor="text1"/>
          <w:lang w:val="ru-RU"/>
        </w:rPr>
        <w:t>Микрофлора тела человека.</w:t>
      </w:r>
      <w:r w:rsidR="00B13D91" w:rsidRPr="00B13D91">
        <w:rPr>
          <w:rFonts w:ascii="Tahoma" w:eastAsia="Times New Roman" w:hAnsi="Tahoma" w:cs="Tahoma"/>
          <w:bCs/>
          <w:color w:val="000000" w:themeColor="text1"/>
          <w:lang w:val="ru-RU"/>
        </w:rPr>
        <w:t xml:space="preserve"> </w:t>
      </w:r>
      <w:r w:rsidRPr="00FF6A20">
        <w:rPr>
          <w:rFonts w:ascii="Tahoma" w:eastAsia="Times New Roman" w:hAnsi="Tahoma" w:cs="Tahoma"/>
          <w:color w:val="000000" w:themeColor="text1"/>
          <w:lang w:val="ru-RU"/>
        </w:rPr>
        <w:t xml:space="preserve">На коже человека и во внутренних органах постоянно обитают микробы.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 xml:space="preserve">В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результате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общения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с природой и с людьми у человека происходит «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обменивание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» микрофлорой.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В организм человека микробы поступают с пищей, водой, из воздуха.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>Несмотря на большое многообразие окружающей микрофлоры, у каждого человека имеет место индивидуальная специфичность ее.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>Очень многообразна микрофлора полости рта.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Температура, влажность, щелочная реакция слюны, остатки пищи — все это благоприятствует развитию различных микроорганизмов.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Во рту много микрококков, стрептококков, стафилококков, вибрионов, спирохет, палочек, дрожжей и др.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 xml:space="preserve">У больных людей,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бактерионосителей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обнаруживаются туберкулезная палочка, дифтерийная палочка, менингококки и др.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>Обильно обсеменены микробами зубной налет, зубы, пораженные кариесом, миндалины.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  <w:u w:val="single"/>
          <w:lang w:val="ru-RU"/>
        </w:rPr>
      </w:pPr>
      <w:r w:rsidRPr="00FF6A20">
        <w:rPr>
          <w:rFonts w:ascii="Tahoma" w:eastAsia="Times New Roman" w:hAnsi="Tahoma" w:cs="Tahoma"/>
          <w:color w:val="000000" w:themeColor="text1"/>
          <w:u w:val="single"/>
          <w:lang w:val="ru-RU"/>
        </w:rPr>
        <w:t>Ежедневная чистка зубов на ночь и утром, полоскание рта после приема пищи, здоровые зубы — все это убережет человека от многих заболеваний.</w:t>
      </w:r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  <w:u w:val="single"/>
        </w:rPr>
      </w:pPr>
      <w:proofErr w:type="spellStart"/>
      <w:proofErr w:type="gramStart"/>
      <w:r w:rsidRPr="00FF6A20">
        <w:rPr>
          <w:rFonts w:ascii="Tahoma" w:eastAsia="Times New Roman" w:hAnsi="Tahoma" w:cs="Tahoma"/>
          <w:color w:val="000000" w:themeColor="text1"/>
          <w:u w:val="single"/>
        </w:rPr>
        <w:t>Органы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дыхания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постоянной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микрофлоры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не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имеют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и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полностью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зависят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от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содержания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микробов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во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вдыхаемом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  <w:u w:val="single"/>
        </w:rPr>
        <w:t>воздухе</w:t>
      </w:r>
      <w:proofErr w:type="spellEnd"/>
      <w:r w:rsidRPr="00FF6A20">
        <w:rPr>
          <w:rFonts w:ascii="Tahoma" w:eastAsia="Times New Roman" w:hAnsi="Tahoma" w:cs="Tahoma"/>
          <w:color w:val="000000" w:themeColor="text1"/>
          <w:u w:val="single"/>
        </w:rPr>
        <w:t>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spellStart"/>
      <w:proofErr w:type="gramStart"/>
      <w:r w:rsidRPr="00FF6A20">
        <w:rPr>
          <w:rFonts w:ascii="Tahoma" w:eastAsia="Times New Roman" w:hAnsi="Tahoma" w:cs="Tahoma"/>
          <w:color w:val="000000" w:themeColor="text1"/>
        </w:rPr>
        <w:t>Микрофлора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желудочно-кишечного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тракта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обильна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многообразна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r w:rsidRPr="00FF6A20">
        <w:rPr>
          <w:rFonts w:ascii="Tahoma" w:eastAsia="Times New Roman" w:hAnsi="Tahoma" w:cs="Tahoma"/>
          <w:color w:val="000000" w:themeColor="text1"/>
          <w:lang w:val="ru-RU"/>
        </w:rPr>
        <w:t xml:space="preserve">Ежедневно человек выделяет из кишечника сотни миллиардов </w:t>
      </w:r>
      <w:r w:rsidRPr="00FF6A20">
        <w:rPr>
          <w:rFonts w:ascii="Tahoma" w:eastAsia="Times New Roman" w:hAnsi="Tahoma" w:cs="Tahoma"/>
          <w:color w:val="000000" w:themeColor="text1"/>
          <w:lang w:val="ru-RU"/>
        </w:rPr>
        <w:lastRenderedPageBreak/>
        <w:t xml:space="preserve">микроорганизмов.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 xml:space="preserve">В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кишечнике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постоянно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обитают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кишечная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палочка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некоторые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кокки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протеи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многие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другие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сапрофиты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 xml:space="preserve">У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больных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бактерионосителей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обнаруживают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дизентерийную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брюшнотифозную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палочки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сальмонеллы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др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proofErr w:type="gramStart"/>
      <w:r w:rsidRPr="00FF6A20">
        <w:rPr>
          <w:rFonts w:ascii="Tahoma" w:eastAsia="Times New Roman" w:hAnsi="Tahoma" w:cs="Tahoma"/>
          <w:color w:val="000000" w:themeColor="text1"/>
        </w:rPr>
        <w:t>Поэтому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все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работники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общественного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питания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систематически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подвергаются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обследованию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бактерионосительство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gramStart"/>
      <w:r w:rsidRPr="00FF6A20">
        <w:rPr>
          <w:rFonts w:ascii="Tahoma" w:eastAsia="Times New Roman" w:hAnsi="Tahoma" w:cs="Tahoma"/>
          <w:color w:val="000000" w:themeColor="text1"/>
        </w:rPr>
        <w:t xml:space="preserve">Руки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человека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загрязняются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микробами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из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окружающей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среды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(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воздух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предметы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) 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всех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других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частей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тела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proofErr w:type="gramStart"/>
      <w:r w:rsidRPr="00FF6A20">
        <w:rPr>
          <w:rFonts w:ascii="Tahoma" w:eastAsia="Times New Roman" w:hAnsi="Tahoma" w:cs="Tahoma"/>
          <w:color w:val="000000" w:themeColor="text1"/>
        </w:rPr>
        <w:t>На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руках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обнаруживаются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различные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микробы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опасные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для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здоровья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человека, вызывающие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дизентерию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брюшной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тиф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гепатит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сальмонеллез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др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.</w:t>
      </w:r>
      <w:proofErr w:type="gram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gramStart"/>
      <w:r w:rsidRPr="00FF6A20">
        <w:rPr>
          <w:rFonts w:ascii="Tahoma" w:eastAsia="Times New Roman" w:hAnsi="Tahoma" w:cs="Tahoma"/>
          <w:color w:val="000000" w:themeColor="text1"/>
        </w:rPr>
        <w:t xml:space="preserve">Наличие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руках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кишечной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палочки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свидетельствует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о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низкой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санитарной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культуре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человека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соблюдающего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санитарные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правила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личной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гигиены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(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моет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руки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перед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едой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перед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приготовлением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пищи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после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туалета), о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неудовлетворительных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санитарно-гигиенических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условиях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труда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и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быта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proofErr w:type="spellStart"/>
      <w:proofErr w:type="gramStart"/>
      <w:r w:rsidRPr="00FF6A20">
        <w:rPr>
          <w:rFonts w:ascii="Tahoma" w:eastAsia="Times New Roman" w:hAnsi="Tahoma" w:cs="Tahoma"/>
          <w:color w:val="000000" w:themeColor="text1"/>
        </w:rPr>
        <w:t>Поддержание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нормального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состояния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здоровья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чистота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рук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всего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тела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ротовой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полости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необходимы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для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всех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людей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особенно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работников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общественного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FF6A20">
        <w:rPr>
          <w:rFonts w:ascii="Tahoma" w:eastAsia="Times New Roman" w:hAnsi="Tahoma" w:cs="Tahoma"/>
          <w:color w:val="000000" w:themeColor="text1"/>
        </w:rPr>
        <w:t>питания</w:t>
      </w:r>
      <w:proofErr w:type="spellEnd"/>
      <w:r w:rsidRPr="00FF6A20">
        <w:rPr>
          <w:rFonts w:ascii="Tahoma" w:eastAsia="Times New Roman" w:hAnsi="Tahoma" w:cs="Tahoma"/>
          <w:color w:val="000000" w:themeColor="text1"/>
        </w:rPr>
        <w:t>.</w:t>
      </w:r>
      <w:proofErr w:type="gramEnd"/>
    </w:p>
    <w:p w:rsidR="00FF6A20" w:rsidRPr="00FF6A20" w:rsidRDefault="00FF6A20" w:rsidP="00FF6A20">
      <w:pPr>
        <w:shd w:val="clear" w:color="auto" w:fill="FFFFFF"/>
        <w:spacing w:before="150" w:after="100" w:afterAutospacing="1" w:line="288" w:lineRule="atLeast"/>
        <w:ind w:left="150" w:right="350"/>
        <w:rPr>
          <w:rFonts w:ascii="Tahoma" w:eastAsia="Times New Roman" w:hAnsi="Tahoma" w:cs="Tahoma"/>
          <w:color w:val="000000" w:themeColor="text1"/>
        </w:rPr>
      </w:pPr>
      <w:r w:rsidRPr="00FF6A20">
        <w:rPr>
          <w:rFonts w:ascii="Tahoma" w:eastAsia="Times New Roman" w:hAnsi="Tahoma" w:cs="Tahoma"/>
          <w:color w:val="000000" w:themeColor="text1"/>
        </w:rPr>
        <w:t> </w:t>
      </w:r>
    </w:p>
    <w:p w:rsidR="0097394C" w:rsidRPr="00B13D91" w:rsidRDefault="0097394C">
      <w:pPr>
        <w:rPr>
          <w:color w:val="000000" w:themeColor="text1"/>
        </w:rPr>
      </w:pPr>
    </w:p>
    <w:sectPr w:rsidR="0097394C" w:rsidRPr="00B1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641"/>
    <w:multiLevelType w:val="multilevel"/>
    <w:tmpl w:val="ADD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A20"/>
    <w:rsid w:val="0097394C"/>
    <w:rsid w:val="00B13D91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D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D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D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D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D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D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D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D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D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A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B13D91"/>
    <w:rPr>
      <w:b/>
      <w:bCs/>
    </w:rPr>
  </w:style>
  <w:style w:type="paragraph" w:customStyle="1" w:styleId="sc-dkptrn">
    <w:name w:val="sc-dkptrn"/>
    <w:basedOn w:val="a"/>
    <w:rsid w:val="00FF6A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semiHidden/>
    <w:unhideWhenUsed/>
    <w:rsid w:val="00FF6A20"/>
    <w:rPr>
      <w:color w:val="0000FF"/>
      <w:u w:val="single"/>
    </w:rPr>
  </w:style>
  <w:style w:type="paragraph" w:customStyle="1" w:styleId="sc-icfmlu">
    <w:name w:val="sc-icfmlu"/>
    <w:basedOn w:val="a"/>
    <w:rsid w:val="00FF6A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c-jrqbwg">
    <w:name w:val="sc-jrqbwg"/>
    <w:basedOn w:val="a"/>
    <w:rsid w:val="00FF6A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c-furwcr">
    <w:name w:val="sc-furwcr"/>
    <w:basedOn w:val="a"/>
    <w:rsid w:val="00FF6A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13D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3D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D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3D9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3D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3D9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3D9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3D9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3D9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13D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13D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13D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13D9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13D9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13D91"/>
    <w:rPr>
      <w:szCs w:val="32"/>
    </w:rPr>
  </w:style>
  <w:style w:type="paragraph" w:styleId="ac">
    <w:name w:val="List Paragraph"/>
    <w:basedOn w:val="a"/>
    <w:uiPriority w:val="34"/>
    <w:qFormat/>
    <w:rsid w:val="00B13D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3D91"/>
    <w:rPr>
      <w:i/>
    </w:rPr>
  </w:style>
  <w:style w:type="character" w:customStyle="1" w:styleId="22">
    <w:name w:val="Цитата 2 Знак"/>
    <w:basedOn w:val="a0"/>
    <w:link w:val="21"/>
    <w:uiPriority w:val="29"/>
    <w:rsid w:val="00B13D9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13D9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13D91"/>
    <w:rPr>
      <w:b/>
      <w:i/>
      <w:sz w:val="24"/>
    </w:rPr>
  </w:style>
  <w:style w:type="character" w:styleId="af">
    <w:name w:val="Subtle Emphasis"/>
    <w:uiPriority w:val="19"/>
    <w:qFormat/>
    <w:rsid w:val="00B13D9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13D9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13D9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13D9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13D9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13D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704">
                  <w:marLeft w:val="0"/>
                  <w:marRight w:val="0"/>
                  <w:marTop w:val="0"/>
                  <w:marBottom w:val="0"/>
                  <w:divBdr>
                    <w:top w:val="single" w:sz="4" w:space="1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2021-11-19T06:21:00Z</dcterms:created>
  <dcterms:modified xsi:type="dcterms:W3CDTF">2021-11-19T06:42:00Z</dcterms:modified>
</cp:coreProperties>
</file>