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9DD" w:rsidRPr="007B4B46" w:rsidRDefault="00F1257D" w:rsidP="00F125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B46">
        <w:rPr>
          <w:rFonts w:ascii="Times New Roman" w:hAnsi="Times New Roman" w:cs="Times New Roman"/>
          <w:b/>
          <w:sz w:val="28"/>
          <w:szCs w:val="28"/>
        </w:rPr>
        <w:t>ДЕПАРТАМЕНТ ОБРАЗОВАНИЯ ИВАНОВСКОЙ ОБЛАСТИ</w:t>
      </w:r>
    </w:p>
    <w:p w:rsidR="00F1257D" w:rsidRPr="007B4B46" w:rsidRDefault="00F1257D" w:rsidP="00F1257D">
      <w:pPr>
        <w:jc w:val="center"/>
        <w:rPr>
          <w:rFonts w:ascii="Times New Roman" w:hAnsi="Times New Roman" w:cs="Times New Roman"/>
          <w:sz w:val="24"/>
          <w:szCs w:val="24"/>
        </w:rPr>
      </w:pPr>
      <w:r w:rsidRPr="007B4B46">
        <w:rPr>
          <w:rFonts w:ascii="Times New Roman" w:hAnsi="Times New Roman" w:cs="Times New Roman"/>
          <w:sz w:val="24"/>
          <w:szCs w:val="24"/>
        </w:rPr>
        <w:t>ОБЛАСТНОЕ ГОСУДАРСТВЕННОЕ БЮДЖЕТНОЕ ПРОФЕССИОНАЛЬНОЕ ОБРАЗОВАТЕЛЬНОЕ УЧРЕЖДЕНИЕ ИВАНОВСКИЙ КОЛЛЕДЖ ПИЩЕВОЙ ПРОМЫШЛЕННОСТИ</w:t>
      </w:r>
    </w:p>
    <w:p w:rsidR="00F1257D" w:rsidRPr="007B4B46" w:rsidRDefault="00F1257D" w:rsidP="00F1257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7"/>
        <w:gridCol w:w="4954"/>
      </w:tblGrid>
      <w:tr w:rsidR="00F1257D" w:rsidRPr="007B4B46" w:rsidTr="006F7201">
        <w:trPr>
          <w:trHeight w:val="596"/>
        </w:trPr>
        <w:tc>
          <w:tcPr>
            <w:tcW w:w="5747" w:type="dxa"/>
          </w:tcPr>
          <w:p w:rsidR="006F7201" w:rsidRPr="007B4B46" w:rsidRDefault="00F1257D" w:rsidP="00F125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B46">
              <w:rPr>
                <w:rFonts w:ascii="Times New Roman" w:hAnsi="Times New Roman" w:cs="Times New Roman"/>
                <w:b/>
                <w:sz w:val="24"/>
                <w:szCs w:val="24"/>
              </w:rPr>
              <w:t>Принято на заседании</w:t>
            </w:r>
            <w:r w:rsidR="006F7201" w:rsidRPr="007B4B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1257D" w:rsidRPr="007B4B46" w:rsidRDefault="006F7201" w:rsidP="00F125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B46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педагогического совета</w:t>
            </w:r>
          </w:p>
        </w:tc>
        <w:tc>
          <w:tcPr>
            <w:tcW w:w="3824" w:type="dxa"/>
          </w:tcPr>
          <w:p w:rsidR="00F1257D" w:rsidRPr="007B4B46" w:rsidRDefault="00F1257D" w:rsidP="00F1257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B46">
              <w:rPr>
                <w:rFonts w:ascii="Times New Roman" w:hAnsi="Times New Roman" w:cs="Times New Roman"/>
                <w:b/>
                <w:sz w:val="24"/>
                <w:szCs w:val="24"/>
              </w:rPr>
              <w:t>УТВЕРДЖАЮ</w:t>
            </w:r>
          </w:p>
        </w:tc>
      </w:tr>
      <w:tr w:rsidR="00F1257D" w:rsidRPr="007B4B46" w:rsidTr="006F7201">
        <w:trPr>
          <w:trHeight w:val="705"/>
        </w:trPr>
        <w:tc>
          <w:tcPr>
            <w:tcW w:w="5747" w:type="dxa"/>
          </w:tcPr>
          <w:p w:rsidR="006F7201" w:rsidRPr="007B4B46" w:rsidRDefault="006F7201" w:rsidP="00F125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257D" w:rsidRPr="007B4B46" w:rsidRDefault="006F7201" w:rsidP="00F125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B46">
              <w:rPr>
                <w:rFonts w:ascii="Times New Roman" w:hAnsi="Times New Roman" w:cs="Times New Roman"/>
                <w:b/>
                <w:sz w:val="24"/>
                <w:szCs w:val="24"/>
              </w:rPr>
              <w:t>Протокол   № 4 от 24.04.2017 г.</w:t>
            </w:r>
          </w:p>
        </w:tc>
        <w:tc>
          <w:tcPr>
            <w:tcW w:w="3824" w:type="dxa"/>
          </w:tcPr>
          <w:p w:rsidR="00F1257D" w:rsidRPr="007B4B46" w:rsidRDefault="00F1257D" w:rsidP="00F1257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B46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Директор____________________</w:t>
            </w:r>
            <w:proofErr w:type="spellStart"/>
            <w:r w:rsidRPr="007B4B46">
              <w:rPr>
                <w:rFonts w:ascii="Times New Roman" w:hAnsi="Times New Roman" w:cs="Times New Roman"/>
                <w:b/>
                <w:sz w:val="24"/>
                <w:szCs w:val="24"/>
              </w:rPr>
              <w:t>Н.А.Гречин</w:t>
            </w:r>
            <w:proofErr w:type="spellEnd"/>
            <w:r w:rsidR="00904B08" w:rsidRPr="007B4B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04B08" w:rsidRPr="007B4B46">
              <w:rPr>
                <w:rFonts w:ascii="Times New Roman" w:hAnsi="Times New Roman" w:cs="Times New Roman"/>
                <w:b/>
                <w:sz w:val="24"/>
                <w:szCs w:val="24"/>
              </w:rPr>
              <w:t>Приказ № 37/01-04 от 28.04.2017 г.</w:t>
            </w:r>
          </w:p>
        </w:tc>
      </w:tr>
      <w:tr w:rsidR="00F1257D" w:rsidRPr="007B4B46" w:rsidTr="006F7201">
        <w:trPr>
          <w:trHeight w:val="559"/>
        </w:trPr>
        <w:tc>
          <w:tcPr>
            <w:tcW w:w="5747" w:type="dxa"/>
          </w:tcPr>
          <w:p w:rsidR="00F1257D" w:rsidRPr="007B4B46" w:rsidRDefault="00F1257D" w:rsidP="00F125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4" w:type="dxa"/>
          </w:tcPr>
          <w:p w:rsidR="006F7201" w:rsidRPr="007B4B46" w:rsidRDefault="006F7201" w:rsidP="00F125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257D" w:rsidRPr="007B4B46" w:rsidRDefault="00F1257D" w:rsidP="00F125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1257D" w:rsidRPr="007B4B46" w:rsidRDefault="00F1257D" w:rsidP="00F1257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5FD2" w:rsidRPr="007B4B46" w:rsidRDefault="00305FD2">
      <w:pPr>
        <w:rPr>
          <w:b/>
        </w:rPr>
      </w:pPr>
    </w:p>
    <w:p w:rsidR="00305FD2" w:rsidRPr="007B4B46" w:rsidRDefault="00305FD2"/>
    <w:p w:rsidR="00305FD2" w:rsidRPr="007B4B46" w:rsidRDefault="00305FD2"/>
    <w:p w:rsidR="00305FD2" w:rsidRPr="007B4B46" w:rsidRDefault="00305FD2"/>
    <w:p w:rsidR="00305FD2" w:rsidRPr="007B4B46" w:rsidRDefault="00305FD2" w:rsidP="00305FD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05FD2" w:rsidRPr="007B4B46" w:rsidRDefault="00305FD2" w:rsidP="00305FD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B4B46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305FD2" w:rsidRPr="007B4B46" w:rsidRDefault="00305FD2" w:rsidP="00305FD2">
      <w:pPr>
        <w:jc w:val="center"/>
        <w:rPr>
          <w:rFonts w:ascii="Times New Roman" w:hAnsi="Times New Roman" w:cs="Times New Roman"/>
          <w:sz w:val="28"/>
          <w:szCs w:val="28"/>
        </w:rPr>
      </w:pPr>
      <w:r w:rsidRPr="007B4B46">
        <w:rPr>
          <w:rFonts w:ascii="Times New Roman" w:hAnsi="Times New Roman" w:cs="Times New Roman"/>
          <w:sz w:val="28"/>
          <w:szCs w:val="28"/>
        </w:rPr>
        <w:t xml:space="preserve"> О ВНЕБЮДЖЕТНОЙ ДЕЯТЕЛЬНОСТИ ОГБПОУ ИВАНОВСКОГО КОЛЛЕДЖА ПИЩЕВОЙ ПРОМЫШЛЕННОСТИ</w:t>
      </w:r>
    </w:p>
    <w:p w:rsidR="00305FD2" w:rsidRPr="007B4B46" w:rsidRDefault="00305FD2" w:rsidP="00305FD2">
      <w:pPr>
        <w:jc w:val="center"/>
        <w:rPr>
          <w:rFonts w:ascii="Times New Roman" w:hAnsi="Times New Roman" w:cs="Times New Roman"/>
        </w:rPr>
      </w:pPr>
    </w:p>
    <w:p w:rsidR="00305FD2" w:rsidRPr="007B4B46" w:rsidRDefault="00305FD2" w:rsidP="00305FD2">
      <w:pPr>
        <w:jc w:val="center"/>
        <w:rPr>
          <w:rFonts w:ascii="Times New Roman" w:hAnsi="Times New Roman" w:cs="Times New Roman"/>
        </w:rPr>
      </w:pPr>
    </w:p>
    <w:p w:rsidR="00305FD2" w:rsidRPr="007B4B46" w:rsidRDefault="00305FD2" w:rsidP="00305FD2">
      <w:pPr>
        <w:jc w:val="center"/>
        <w:rPr>
          <w:rFonts w:ascii="Times New Roman" w:hAnsi="Times New Roman" w:cs="Times New Roman"/>
        </w:rPr>
      </w:pPr>
    </w:p>
    <w:p w:rsidR="00305FD2" w:rsidRPr="007B4B46" w:rsidRDefault="00305FD2" w:rsidP="00305FD2">
      <w:pPr>
        <w:jc w:val="center"/>
        <w:rPr>
          <w:rFonts w:ascii="Times New Roman" w:hAnsi="Times New Roman" w:cs="Times New Roman"/>
        </w:rPr>
      </w:pPr>
    </w:p>
    <w:p w:rsidR="00305FD2" w:rsidRPr="007B4B46" w:rsidRDefault="00305FD2" w:rsidP="00305FD2">
      <w:pPr>
        <w:jc w:val="center"/>
        <w:rPr>
          <w:rFonts w:ascii="Times New Roman" w:hAnsi="Times New Roman" w:cs="Times New Roman"/>
        </w:rPr>
      </w:pPr>
    </w:p>
    <w:p w:rsidR="00305FD2" w:rsidRPr="007B4B46" w:rsidRDefault="00305FD2" w:rsidP="00305FD2">
      <w:pPr>
        <w:jc w:val="center"/>
        <w:rPr>
          <w:rFonts w:ascii="Times New Roman" w:hAnsi="Times New Roman" w:cs="Times New Roman"/>
        </w:rPr>
      </w:pPr>
    </w:p>
    <w:p w:rsidR="00305FD2" w:rsidRPr="007B4B46" w:rsidRDefault="00305FD2" w:rsidP="00305FD2">
      <w:pPr>
        <w:jc w:val="center"/>
        <w:rPr>
          <w:rFonts w:ascii="Times New Roman" w:hAnsi="Times New Roman" w:cs="Times New Roman"/>
        </w:rPr>
      </w:pPr>
    </w:p>
    <w:p w:rsidR="00305FD2" w:rsidRPr="007B4B46" w:rsidRDefault="00305FD2" w:rsidP="00305FD2">
      <w:pPr>
        <w:jc w:val="center"/>
        <w:rPr>
          <w:rFonts w:ascii="Times New Roman" w:hAnsi="Times New Roman" w:cs="Times New Roman"/>
        </w:rPr>
      </w:pPr>
    </w:p>
    <w:p w:rsidR="00305FD2" w:rsidRPr="007B4B46" w:rsidRDefault="00305FD2" w:rsidP="00305FD2">
      <w:pPr>
        <w:jc w:val="center"/>
        <w:rPr>
          <w:rFonts w:ascii="Times New Roman" w:hAnsi="Times New Roman" w:cs="Times New Roman"/>
        </w:rPr>
      </w:pPr>
    </w:p>
    <w:p w:rsidR="00305FD2" w:rsidRPr="007B4B46" w:rsidRDefault="00305FD2" w:rsidP="00305FD2">
      <w:pPr>
        <w:jc w:val="center"/>
        <w:rPr>
          <w:rFonts w:ascii="Times New Roman" w:hAnsi="Times New Roman" w:cs="Times New Roman"/>
        </w:rPr>
      </w:pPr>
    </w:p>
    <w:p w:rsidR="00305FD2" w:rsidRPr="007B4B46" w:rsidRDefault="00305FD2" w:rsidP="00305FD2">
      <w:pPr>
        <w:jc w:val="center"/>
        <w:rPr>
          <w:rFonts w:ascii="Times New Roman" w:hAnsi="Times New Roman" w:cs="Times New Roman"/>
          <w:b/>
        </w:rPr>
      </w:pPr>
    </w:p>
    <w:p w:rsidR="00305FD2" w:rsidRPr="007B4B46" w:rsidRDefault="00F1257D" w:rsidP="00305FD2">
      <w:pPr>
        <w:jc w:val="center"/>
        <w:rPr>
          <w:rFonts w:ascii="Times New Roman" w:hAnsi="Times New Roman" w:cs="Times New Roman"/>
          <w:b/>
        </w:rPr>
      </w:pPr>
      <w:r w:rsidRPr="007B4B46">
        <w:rPr>
          <w:rFonts w:ascii="Times New Roman" w:hAnsi="Times New Roman" w:cs="Times New Roman"/>
          <w:b/>
        </w:rPr>
        <w:t>И</w:t>
      </w:r>
      <w:r w:rsidR="00305FD2" w:rsidRPr="007B4B46">
        <w:rPr>
          <w:rFonts w:ascii="Times New Roman" w:hAnsi="Times New Roman" w:cs="Times New Roman"/>
          <w:b/>
        </w:rPr>
        <w:t>ваново, 2017</w:t>
      </w:r>
    </w:p>
    <w:p w:rsidR="00305FD2" w:rsidRPr="007B4B46" w:rsidRDefault="00305FD2" w:rsidP="008101F7">
      <w:pPr>
        <w:rPr>
          <w:rFonts w:ascii="Times New Roman" w:hAnsi="Times New Roman" w:cs="Times New Roman"/>
          <w:sz w:val="28"/>
          <w:szCs w:val="28"/>
        </w:rPr>
      </w:pPr>
      <w:r w:rsidRPr="007B4B46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  <w:r w:rsidR="008101F7" w:rsidRPr="007B4B46">
        <w:rPr>
          <w:rFonts w:ascii="Times New Roman" w:hAnsi="Times New Roman" w:cs="Times New Roman"/>
          <w:b/>
          <w:sz w:val="28"/>
          <w:szCs w:val="28"/>
        </w:rPr>
        <w:t>.</w:t>
      </w:r>
    </w:p>
    <w:p w:rsidR="00E91C5E" w:rsidRPr="007B4B46" w:rsidRDefault="00305FD2" w:rsidP="00A105F1">
      <w:pPr>
        <w:jc w:val="both"/>
        <w:rPr>
          <w:rFonts w:ascii="Times New Roman" w:hAnsi="Times New Roman" w:cs="Times New Roman"/>
          <w:sz w:val="28"/>
          <w:szCs w:val="28"/>
        </w:rPr>
      </w:pPr>
      <w:r w:rsidRPr="007B4B46">
        <w:rPr>
          <w:rFonts w:ascii="Times New Roman" w:hAnsi="Times New Roman" w:cs="Times New Roman"/>
          <w:sz w:val="28"/>
          <w:szCs w:val="28"/>
        </w:rPr>
        <w:t>1.</w:t>
      </w:r>
      <w:r w:rsidR="00CB7F17" w:rsidRPr="007B4B46">
        <w:rPr>
          <w:rFonts w:ascii="Times New Roman" w:hAnsi="Times New Roman" w:cs="Times New Roman"/>
          <w:sz w:val="28"/>
          <w:szCs w:val="28"/>
        </w:rPr>
        <w:t xml:space="preserve">1. </w:t>
      </w:r>
      <w:r w:rsidR="00A105F1" w:rsidRPr="007B4B46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основы формирования и использования средств, получаемых </w:t>
      </w:r>
      <w:r w:rsidRPr="007B4B46">
        <w:rPr>
          <w:rFonts w:ascii="Times New Roman" w:hAnsi="Times New Roman" w:cs="Times New Roman"/>
          <w:sz w:val="28"/>
          <w:szCs w:val="28"/>
        </w:rPr>
        <w:t xml:space="preserve"> </w:t>
      </w:r>
      <w:r w:rsidR="00A105F1" w:rsidRPr="007B4B46">
        <w:rPr>
          <w:rFonts w:ascii="Times New Roman" w:hAnsi="Times New Roman" w:cs="Times New Roman"/>
          <w:sz w:val="28"/>
          <w:szCs w:val="28"/>
        </w:rPr>
        <w:t>областным государственным бюджетным профессиональным образовательным учреждением Ивановским колледжем пищевой промышленности (далее</w:t>
      </w:r>
      <w:r w:rsidR="008101F7" w:rsidRPr="007B4B46">
        <w:rPr>
          <w:rFonts w:ascii="Times New Roman" w:hAnsi="Times New Roman" w:cs="Times New Roman"/>
          <w:sz w:val="28"/>
          <w:szCs w:val="28"/>
        </w:rPr>
        <w:t xml:space="preserve"> - </w:t>
      </w:r>
      <w:r w:rsidR="00A105F1" w:rsidRPr="007B4B46">
        <w:rPr>
          <w:rFonts w:ascii="Times New Roman" w:hAnsi="Times New Roman" w:cs="Times New Roman"/>
          <w:sz w:val="28"/>
          <w:szCs w:val="28"/>
        </w:rPr>
        <w:t>Колледж), в результате осуществления разрешенной в соответствии с законодательством Российской Федерации и Уставом колледжа приносящей доход деятельности.</w:t>
      </w:r>
    </w:p>
    <w:p w:rsidR="00CB7F17" w:rsidRPr="007B4B46" w:rsidRDefault="00CB7F17" w:rsidP="00A105F1">
      <w:pPr>
        <w:jc w:val="both"/>
        <w:rPr>
          <w:rFonts w:ascii="Times New Roman" w:hAnsi="Times New Roman" w:cs="Times New Roman"/>
          <w:sz w:val="28"/>
          <w:szCs w:val="28"/>
        </w:rPr>
      </w:pPr>
      <w:r w:rsidRPr="007B4B46">
        <w:rPr>
          <w:rFonts w:ascii="Times New Roman" w:hAnsi="Times New Roman" w:cs="Times New Roman"/>
          <w:sz w:val="28"/>
          <w:szCs w:val="28"/>
        </w:rPr>
        <w:t>1.2.   Планирование поступления и использования внебюджетных средств осуществляется на основе оценки возможных видов внебюджетной деятельности, ожидаемых объемов доходов и расходов сре</w:t>
      </w:r>
      <w:proofErr w:type="gramStart"/>
      <w:r w:rsidRPr="007B4B46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7B4B46">
        <w:rPr>
          <w:rFonts w:ascii="Times New Roman" w:hAnsi="Times New Roman" w:cs="Times New Roman"/>
          <w:sz w:val="28"/>
          <w:szCs w:val="28"/>
        </w:rPr>
        <w:t xml:space="preserve">езультате эффективного ведения такой деятельности с учетом </w:t>
      </w:r>
      <w:r w:rsidR="005D73B5" w:rsidRPr="007B4B46">
        <w:rPr>
          <w:rFonts w:ascii="Times New Roman" w:hAnsi="Times New Roman" w:cs="Times New Roman"/>
          <w:sz w:val="28"/>
          <w:szCs w:val="28"/>
        </w:rPr>
        <w:t>сложившейся рыночной конъюнктуры.</w:t>
      </w:r>
    </w:p>
    <w:p w:rsidR="005D73B5" w:rsidRPr="007B4B46" w:rsidRDefault="005D73B5" w:rsidP="00A105F1">
      <w:pPr>
        <w:jc w:val="both"/>
        <w:rPr>
          <w:rFonts w:ascii="Times New Roman" w:hAnsi="Times New Roman" w:cs="Times New Roman"/>
          <w:sz w:val="28"/>
          <w:szCs w:val="28"/>
        </w:rPr>
      </w:pPr>
      <w:r w:rsidRPr="007B4B46">
        <w:rPr>
          <w:rFonts w:ascii="Times New Roman" w:hAnsi="Times New Roman" w:cs="Times New Roman"/>
          <w:sz w:val="28"/>
          <w:szCs w:val="28"/>
        </w:rPr>
        <w:t xml:space="preserve">1.3.    Планирование поступления и расходования средств по приносящей доход деятельности отражается в Плане финансово-хозяйственной деятельности </w:t>
      </w:r>
      <w:r w:rsidR="00C66AFE" w:rsidRPr="007B4B46">
        <w:rPr>
          <w:rFonts w:ascii="Times New Roman" w:hAnsi="Times New Roman" w:cs="Times New Roman"/>
          <w:sz w:val="28"/>
          <w:szCs w:val="28"/>
        </w:rPr>
        <w:t>на очередной финансовый год.</w:t>
      </w:r>
    </w:p>
    <w:p w:rsidR="00C66AFE" w:rsidRPr="007B4B46" w:rsidRDefault="00C66AFE" w:rsidP="00A105F1">
      <w:pPr>
        <w:jc w:val="both"/>
        <w:rPr>
          <w:rFonts w:ascii="Times New Roman" w:hAnsi="Times New Roman" w:cs="Times New Roman"/>
          <w:sz w:val="28"/>
          <w:szCs w:val="28"/>
        </w:rPr>
      </w:pPr>
      <w:r w:rsidRPr="007B4B46">
        <w:rPr>
          <w:rFonts w:ascii="Times New Roman" w:hAnsi="Times New Roman" w:cs="Times New Roman"/>
          <w:sz w:val="28"/>
          <w:szCs w:val="28"/>
        </w:rPr>
        <w:t>1.4.    План финансово-хозяйственной деятельности Колледжа утверждается в порядке, определенном главным распорядителем средств областного бюджета.</w:t>
      </w:r>
    </w:p>
    <w:p w:rsidR="001F7B3A" w:rsidRPr="007B4B46" w:rsidRDefault="00C66AFE" w:rsidP="00A105F1">
      <w:pPr>
        <w:jc w:val="both"/>
        <w:rPr>
          <w:rFonts w:ascii="Times New Roman" w:hAnsi="Times New Roman" w:cs="Times New Roman"/>
          <w:sz w:val="28"/>
          <w:szCs w:val="28"/>
        </w:rPr>
      </w:pPr>
      <w:r w:rsidRPr="007B4B46">
        <w:rPr>
          <w:rFonts w:ascii="Times New Roman" w:hAnsi="Times New Roman" w:cs="Times New Roman"/>
          <w:sz w:val="28"/>
          <w:szCs w:val="28"/>
        </w:rPr>
        <w:t xml:space="preserve">1.5.   </w:t>
      </w:r>
      <w:proofErr w:type="gramStart"/>
      <w:r w:rsidRPr="007B4B46">
        <w:rPr>
          <w:rFonts w:ascii="Times New Roman" w:hAnsi="Times New Roman" w:cs="Times New Roman"/>
          <w:sz w:val="28"/>
          <w:szCs w:val="28"/>
        </w:rPr>
        <w:t>Формирование показателей поступлений и выплат по приносящей доход деятельности в разрезе кодов экономической классификации доходов и расходов бюджетов Российской Федерации, осуществляется согласно установленным направлениям использования соответствующих источников внебюджетных средств.</w:t>
      </w:r>
      <w:proofErr w:type="gramEnd"/>
    </w:p>
    <w:p w:rsidR="00A16DF6" w:rsidRPr="007B4B46" w:rsidRDefault="00A16DF6" w:rsidP="00A105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7B3A" w:rsidRPr="007B4B46" w:rsidRDefault="001F7B3A" w:rsidP="00A105F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7B3A" w:rsidRPr="007B4B46" w:rsidRDefault="001F7B3A" w:rsidP="00A105F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4B46">
        <w:rPr>
          <w:rFonts w:ascii="Times New Roman" w:hAnsi="Times New Roman" w:cs="Times New Roman"/>
          <w:b/>
          <w:sz w:val="28"/>
          <w:szCs w:val="28"/>
        </w:rPr>
        <w:t>2. Формирование внебюджетных средств</w:t>
      </w:r>
    </w:p>
    <w:p w:rsidR="00660427" w:rsidRPr="007B4B46" w:rsidRDefault="00660427" w:rsidP="00A105F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4B46">
        <w:rPr>
          <w:rFonts w:ascii="Times New Roman" w:hAnsi="Times New Roman" w:cs="Times New Roman"/>
          <w:sz w:val="28"/>
          <w:szCs w:val="28"/>
        </w:rPr>
        <w:t>2.1.  К внебюджетным поступлениям относятся: финансовые поступления от основной деятельности, добровольные финансовые взносы юридических и физических лиц, гранты и прочие поступления.</w:t>
      </w:r>
    </w:p>
    <w:p w:rsidR="001F7B3A" w:rsidRPr="007B4B46" w:rsidRDefault="00660427" w:rsidP="00A105F1">
      <w:pPr>
        <w:jc w:val="both"/>
        <w:rPr>
          <w:rFonts w:ascii="Times New Roman" w:hAnsi="Times New Roman" w:cs="Times New Roman"/>
          <w:sz w:val="28"/>
          <w:szCs w:val="28"/>
        </w:rPr>
      </w:pPr>
      <w:r w:rsidRPr="007B4B46">
        <w:rPr>
          <w:rFonts w:ascii="Times New Roman" w:hAnsi="Times New Roman" w:cs="Times New Roman"/>
          <w:sz w:val="28"/>
          <w:szCs w:val="28"/>
        </w:rPr>
        <w:t>2.2.</w:t>
      </w:r>
      <w:r w:rsidR="00920CC3" w:rsidRPr="007B4B46">
        <w:rPr>
          <w:rFonts w:ascii="Times New Roman" w:hAnsi="Times New Roman" w:cs="Times New Roman"/>
          <w:sz w:val="28"/>
          <w:szCs w:val="28"/>
        </w:rPr>
        <w:t xml:space="preserve"> К поступлениям от  основных видов </w:t>
      </w:r>
      <w:proofErr w:type="gramStart"/>
      <w:r w:rsidR="00920CC3" w:rsidRPr="007B4B46">
        <w:rPr>
          <w:rFonts w:ascii="Times New Roman" w:hAnsi="Times New Roman" w:cs="Times New Roman"/>
          <w:sz w:val="28"/>
          <w:szCs w:val="28"/>
        </w:rPr>
        <w:t>деятельности, приносящей доход</w:t>
      </w:r>
      <w:r w:rsidRPr="007B4B46">
        <w:rPr>
          <w:rFonts w:ascii="Times New Roman" w:hAnsi="Times New Roman" w:cs="Times New Roman"/>
          <w:sz w:val="28"/>
          <w:szCs w:val="28"/>
        </w:rPr>
        <w:t xml:space="preserve"> </w:t>
      </w:r>
      <w:r w:rsidR="00920CC3" w:rsidRPr="007B4B46">
        <w:rPr>
          <w:rFonts w:ascii="Times New Roman" w:hAnsi="Times New Roman" w:cs="Times New Roman"/>
          <w:sz w:val="28"/>
          <w:szCs w:val="28"/>
        </w:rPr>
        <w:t>относятся</w:t>
      </w:r>
      <w:proofErr w:type="gramEnd"/>
      <w:r w:rsidR="00920CC3" w:rsidRPr="007B4B46">
        <w:rPr>
          <w:rFonts w:ascii="Times New Roman" w:hAnsi="Times New Roman" w:cs="Times New Roman"/>
          <w:sz w:val="28"/>
          <w:szCs w:val="28"/>
        </w:rPr>
        <w:t>:</w:t>
      </w:r>
    </w:p>
    <w:p w:rsidR="00920CC3" w:rsidRPr="007B4B46" w:rsidRDefault="00920CC3" w:rsidP="00920CC3">
      <w:pPr>
        <w:jc w:val="both"/>
        <w:rPr>
          <w:rFonts w:ascii="Times New Roman" w:hAnsi="Times New Roman" w:cs="Times New Roman"/>
          <w:sz w:val="28"/>
          <w:szCs w:val="28"/>
        </w:rPr>
      </w:pPr>
      <w:r w:rsidRPr="007B4B46">
        <w:rPr>
          <w:rFonts w:ascii="Times New Roman" w:hAnsi="Times New Roman" w:cs="Times New Roman"/>
          <w:sz w:val="28"/>
          <w:szCs w:val="28"/>
        </w:rPr>
        <w:t>•</w:t>
      </w:r>
      <w:r w:rsidRPr="007B4B46">
        <w:rPr>
          <w:rFonts w:ascii="Times New Roman" w:hAnsi="Times New Roman" w:cs="Times New Roman"/>
          <w:sz w:val="28"/>
          <w:szCs w:val="28"/>
        </w:rPr>
        <w:tab/>
        <w:t xml:space="preserve">реализация основных профессиональных образовательных программ среднего профессионального образования  (программ подготовки </w:t>
      </w:r>
      <w:r w:rsidRPr="007B4B46">
        <w:rPr>
          <w:rFonts w:ascii="Times New Roman" w:hAnsi="Times New Roman" w:cs="Times New Roman"/>
          <w:sz w:val="28"/>
          <w:szCs w:val="28"/>
        </w:rPr>
        <w:lastRenderedPageBreak/>
        <w:t>квалифицированных рабочих, служащих; программ подготовки специалистов среднего звена) – сверх установленного государственного задания;</w:t>
      </w:r>
    </w:p>
    <w:p w:rsidR="00920CC3" w:rsidRPr="007B4B46" w:rsidRDefault="00920CC3" w:rsidP="00920CC3">
      <w:pPr>
        <w:jc w:val="both"/>
        <w:rPr>
          <w:rFonts w:ascii="Times New Roman" w:hAnsi="Times New Roman" w:cs="Times New Roman"/>
          <w:sz w:val="28"/>
          <w:szCs w:val="28"/>
        </w:rPr>
      </w:pPr>
      <w:r w:rsidRPr="007B4B46">
        <w:rPr>
          <w:rFonts w:ascii="Times New Roman" w:hAnsi="Times New Roman" w:cs="Times New Roman"/>
          <w:sz w:val="28"/>
          <w:szCs w:val="28"/>
        </w:rPr>
        <w:t>•</w:t>
      </w:r>
      <w:r w:rsidRPr="007B4B46">
        <w:rPr>
          <w:rFonts w:ascii="Times New Roman" w:hAnsi="Times New Roman" w:cs="Times New Roman"/>
          <w:sz w:val="28"/>
          <w:szCs w:val="28"/>
        </w:rPr>
        <w:tab/>
        <w:t>реализация основных образовательных программ профессионального  обучения  (программ профессиональной подготовки по профессиям рабочих, должностям служащих;  программ переподготовки рабочих, служащих; программ повышения квалификации рабочих, служащих) – сверх установленного государственного задания;</w:t>
      </w:r>
    </w:p>
    <w:p w:rsidR="00920CC3" w:rsidRPr="007B4B46" w:rsidRDefault="00920CC3" w:rsidP="00920CC3">
      <w:pPr>
        <w:jc w:val="both"/>
        <w:rPr>
          <w:rFonts w:ascii="Times New Roman" w:hAnsi="Times New Roman" w:cs="Times New Roman"/>
          <w:sz w:val="28"/>
          <w:szCs w:val="28"/>
        </w:rPr>
      </w:pPr>
      <w:r w:rsidRPr="007B4B46">
        <w:rPr>
          <w:rFonts w:ascii="Times New Roman" w:hAnsi="Times New Roman" w:cs="Times New Roman"/>
          <w:sz w:val="28"/>
          <w:szCs w:val="28"/>
        </w:rPr>
        <w:t>•</w:t>
      </w:r>
      <w:r w:rsidRPr="007B4B46">
        <w:rPr>
          <w:rFonts w:ascii="Times New Roman" w:hAnsi="Times New Roman" w:cs="Times New Roman"/>
          <w:sz w:val="28"/>
          <w:szCs w:val="28"/>
        </w:rPr>
        <w:tab/>
        <w:t xml:space="preserve">реализация дополнительных профессиональных программ  и дополнительных общеобразовательных программ;  </w:t>
      </w:r>
    </w:p>
    <w:p w:rsidR="00920CC3" w:rsidRPr="007B4B46" w:rsidRDefault="00920CC3" w:rsidP="00920CC3">
      <w:pPr>
        <w:jc w:val="both"/>
        <w:rPr>
          <w:rFonts w:ascii="Times New Roman" w:hAnsi="Times New Roman" w:cs="Times New Roman"/>
          <w:sz w:val="28"/>
          <w:szCs w:val="28"/>
        </w:rPr>
      </w:pPr>
      <w:r w:rsidRPr="007B4B46">
        <w:rPr>
          <w:rFonts w:ascii="Times New Roman" w:hAnsi="Times New Roman" w:cs="Times New Roman"/>
          <w:sz w:val="28"/>
          <w:szCs w:val="28"/>
        </w:rPr>
        <w:t>•</w:t>
      </w:r>
      <w:r w:rsidRPr="007B4B46">
        <w:rPr>
          <w:rFonts w:ascii="Times New Roman" w:hAnsi="Times New Roman" w:cs="Times New Roman"/>
          <w:sz w:val="28"/>
          <w:szCs w:val="28"/>
        </w:rPr>
        <w:tab/>
        <w:t>обучение на подготовительных курсах, по запросам заказчика.</w:t>
      </w:r>
    </w:p>
    <w:p w:rsidR="003A1008" w:rsidRPr="007B4B46" w:rsidRDefault="003A1008" w:rsidP="00920CC3">
      <w:pPr>
        <w:jc w:val="both"/>
        <w:rPr>
          <w:rFonts w:ascii="Times New Roman" w:hAnsi="Times New Roman" w:cs="Times New Roman"/>
          <w:sz w:val="28"/>
          <w:szCs w:val="28"/>
        </w:rPr>
      </w:pPr>
      <w:r w:rsidRPr="007B4B46">
        <w:rPr>
          <w:rFonts w:ascii="Times New Roman" w:hAnsi="Times New Roman" w:cs="Times New Roman"/>
          <w:sz w:val="28"/>
          <w:szCs w:val="28"/>
        </w:rPr>
        <w:t>2.3.</w:t>
      </w:r>
      <w:r w:rsidR="00920CC3" w:rsidRPr="007B4B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20CC3" w:rsidRPr="007B4B46">
        <w:rPr>
          <w:rFonts w:ascii="Times New Roman" w:hAnsi="Times New Roman" w:cs="Times New Roman"/>
          <w:sz w:val="28"/>
          <w:szCs w:val="28"/>
        </w:rPr>
        <w:t xml:space="preserve">К поступлениям </w:t>
      </w:r>
      <w:r w:rsidRPr="007B4B46">
        <w:rPr>
          <w:rFonts w:ascii="Times New Roman" w:hAnsi="Times New Roman" w:cs="Times New Roman"/>
          <w:sz w:val="28"/>
          <w:szCs w:val="28"/>
        </w:rPr>
        <w:t>от иных видов деятельности</w:t>
      </w:r>
      <w:r w:rsidR="00920CC3" w:rsidRPr="007B4B46">
        <w:rPr>
          <w:rFonts w:ascii="Times New Roman" w:hAnsi="Times New Roman" w:cs="Times New Roman"/>
          <w:sz w:val="28"/>
          <w:szCs w:val="28"/>
        </w:rPr>
        <w:t>, не являющимися основными относятся</w:t>
      </w:r>
      <w:r w:rsidRPr="007B4B46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920CC3" w:rsidRPr="007B4B46" w:rsidRDefault="00920CC3" w:rsidP="00920CC3">
      <w:pPr>
        <w:jc w:val="both"/>
        <w:rPr>
          <w:rFonts w:ascii="Times New Roman" w:hAnsi="Times New Roman" w:cs="Times New Roman"/>
          <w:sz w:val="28"/>
          <w:szCs w:val="28"/>
        </w:rPr>
      </w:pPr>
      <w:r w:rsidRPr="007B4B46">
        <w:rPr>
          <w:rFonts w:ascii="Times New Roman" w:hAnsi="Times New Roman" w:cs="Times New Roman"/>
          <w:sz w:val="28"/>
          <w:szCs w:val="28"/>
        </w:rPr>
        <w:t>•</w:t>
      </w:r>
      <w:r w:rsidRPr="007B4B46">
        <w:rPr>
          <w:rFonts w:ascii="Times New Roman" w:hAnsi="Times New Roman" w:cs="Times New Roman"/>
          <w:sz w:val="28"/>
          <w:szCs w:val="28"/>
        </w:rPr>
        <w:tab/>
        <w:t>оказание услуг (выполнение работ), в том числе в ходе осуществления учебно-производственной деятельности, по изготовлению продукции из материалов заказчика;</w:t>
      </w:r>
    </w:p>
    <w:p w:rsidR="00920CC3" w:rsidRPr="007B4B46" w:rsidRDefault="00920CC3" w:rsidP="00920CC3">
      <w:pPr>
        <w:jc w:val="both"/>
        <w:rPr>
          <w:rFonts w:ascii="Times New Roman" w:hAnsi="Times New Roman" w:cs="Times New Roman"/>
          <w:sz w:val="28"/>
          <w:szCs w:val="28"/>
        </w:rPr>
      </w:pPr>
      <w:r w:rsidRPr="007B4B46">
        <w:rPr>
          <w:rFonts w:ascii="Times New Roman" w:hAnsi="Times New Roman" w:cs="Times New Roman"/>
          <w:sz w:val="28"/>
          <w:szCs w:val="28"/>
        </w:rPr>
        <w:t>•</w:t>
      </w:r>
      <w:r w:rsidRPr="007B4B46">
        <w:rPr>
          <w:rFonts w:ascii="Times New Roman" w:hAnsi="Times New Roman" w:cs="Times New Roman"/>
          <w:sz w:val="28"/>
          <w:szCs w:val="28"/>
        </w:rPr>
        <w:tab/>
        <w:t>осуществление рекламной, издательской деятельности по профилю основной уставной деятельности, реализация методической и специальной литературы, наглядных пособий, информационной продукции, произведенной за счет средств, полученных от приносящей доход деятельности;</w:t>
      </w:r>
    </w:p>
    <w:p w:rsidR="00920CC3" w:rsidRPr="007B4B46" w:rsidRDefault="00920CC3" w:rsidP="00920CC3">
      <w:pPr>
        <w:jc w:val="both"/>
        <w:rPr>
          <w:rFonts w:ascii="Times New Roman" w:hAnsi="Times New Roman" w:cs="Times New Roman"/>
          <w:sz w:val="28"/>
          <w:szCs w:val="28"/>
        </w:rPr>
      </w:pPr>
      <w:r w:rsidRPr="007B4B46">
        <w:rPr>
          <w:rFonts w:ascii="Times New Roman" w:hAnsi="Times New Roman" w:cs="Times New Roman"/>
          <w:sz w:val="28"/>
          <w:szCs w:val="28"/>
        </w:rPr>
        <w:t>•</w:t>
      </w:r>
      <w:r w:rsidRPr="007B4B46">
        <w:rPr>
          <w:rFonts w:ascii="Times New Roman" w:hAnsi="Times New Roman" w:cs="Times New Roman"/>
          <w:sz w:val="28"/>
          <w:szCs w:val="28"/>
        </w:rPr>
        <w:tab/>
        <w:t>производство и реализация товаров, работ и услуг в сфере обслуживания населения, в том числе:</w:t>
      </w:r>
    </w:p>
    <w:p w:rsidR="00920CC3" w:rsidRPr="007B4B46" w:rsidRDefault="00920CC3" w:rsidP="00920CC3">
      <w:pPr>
        <w:jc w:val="both"/>
        <w:rPr>
          <w:rFonts w:ascii="Times New Roman" w:hAnsi="Times New Roman" w:cs="Times New Roman"/>
          <w:sz w:val="28"/>
          <w:szCs w:val="28"/>
        </w:rPr>
      </w:pPr>
      <w:r w:rsidRPr="007B4B46">
        <w:rPr>
          <w:rFonts w:ascii="Times New Roman" w:hAnsi="Times New Roman" w:cs="Times New Roman"/>
          <w:sz w:val="28"/>
          <w:szCs w:val="28"/>
        </w:rPr>
        <w:t>-</w:t>
      </w:r>
      <w:r w:rsidRPr="007B4B46">
        <w:rPr>
          <w:rFonts w:ascii="Times New Roman" w:hAnsi="Times New Roman" w:cs="Times New Roman"/>
          <w:sz w:val="28"/>
          <w:szCs w:val="28"/>
        </w:rPr>
        <w:tab/>
        <w:t>оказание парикмахерских услуг организациям и населению;</w:t>
      </w:r>
    </w:p>
    <w:p w:rsidR="00920CC3" w:rsidRPr="007B4B46" w:rsidRDefault="00920CC3" w:rsidP="00920CC3">
      <w:pPr>
        <w:jc w:val="both"/>
        <w:rPr>
          <w:rFonts w:ascii="Times New Roman" w:hAnsi="Times New Roman" w:cs="Times New Roman"/>
          <w:sz w:val="28"/>
          <w:szCs w:val="28"/>
        </w:rPr>
      </w:pPr>
      <w:r w:rsidRPr="007B4B46">
        <w:rPr>
          <w:rFonts w:ascii="Times New Roman" w:hAnsi="Times New Roman" w:cs="Times New Roman"/>
          <w:sz w:val="28"/>
          <w:szCs w:val="28"/>
        </w:rPr>
        <w:t>-</w:t>
      </w:r>
      <w:r w:rsidRPr="007B4B46">
        <w:rPr>
          <w:rFonts w:ascii="Times New Roman" w:hAnsi="Times New Roman" w:cs="Times New Roman"/>
          <w:sz w:val="28"/>
          <w:szCs w:val="28"/>
        </w:rPr>
        <w:tab/>
        <w:t>оказание общественно-полезных услуг деятельностью столовой учреждения;</w:t>
      </w:r>
    </w:p>
    <w:p w:rsidR="00920CC3" w:rsidRPr="007B4B46" w:rsidRDefault="00920CC3" w:rsidP="00920CC3">
      <w:pPr>
        <w:jc w:val="both"/>
        <w:rPr>
          <w:rFonts w:ascii="Times New Roman" w:hAnsi="Times New Roman" w:cs="Times New Roman"/>
          <w:sz w:val="28"/>
          <w:szCs w:val="28"/>
        </w:rPr>
      </w:pPr>
      <w:r w:rsidRPr="007B4B46">
        <w:rPr>
          <w:rFonts w:ascii="Times New Roman" w:hAnsi="Times New Roman" w:cs="Times New Roman"/>
          <w:sz w:val="28"/>
          <w:szCs w:val="28"/>
        </w:rPr>
        <w:t>-</w:t>
      </w:r>
      <w:r w:rsidRPr="007B4B46">
        <w:rPr>
          <w:rFonts w:ascii="Times New Roman" w:hAnsi="Times New Roman" w:cs="Times New Roman"/>
          <w:sz w:val="28"/>
          <w:szCs w:val="28"/>
        </w:rPr>
        <w:tab/>
        <w:t>торговля приобретенными товарами и оборудованием;</w:t>
      </w:r>
    </w:p>
    <w:p w:rsidR="00920CC3" w:rsidRPr="007B4B46" w:rsidRDefault="00920CC3" w:rsidP="00920CC3">
      <w:pPr>
        <w:jc w:val="both"/>
        <w:rPr>
          <w:rFonts w:ascii="Times New Roman" w:hAnsi="Times New Roman" w:cs="Times New Roman"/>
          <w:sz w:val="28"/>
          <w:szCs w:val="28"/>
        </w:rPr>
      </w:pPr>
      <w:r w:rsidRPr="007B4B46">
        <w:rPr>
          <w:rFonts w:ascii="Times New Roman" w:hAnsi="Times New Roman" w:cs="Times New Roman"/>
          <w:sz w:val="28"/>
          <w:szCs w:val="28"/>
        </w:rPr>
        <w:t>•</w:t>
      </w:r>
      <w:r w:rsidRPr="007B4B46">
        <w:rPr>
          <w:rFonts w:ascii="Times New Roman" w:hAnsi="Times New Roman" w:cs="Times New Roman"/>
          <w:sz w:val="28"/>
          <w:szCs w:val="28"/>
        </w:rPr>
        <w:tab/>
        <w:t>приобретение, изготовление и реализация продуктов общественного питания, в том числе деятельность столовой, буфета, изготовление и реализация мелкоштучных хлебобулочных изделий;</w:t>
      </w:r>
    </w:p>
    <w:p w:rsidR="00920CC3" w:rsidRPr="007B4B46" w:rsidRDefault="00920CC3" w:rsidP="00920CC3">
      <w:pPr>
        <w:jc w:val="both"/>
        <w:rPr>
          <w:rFonts w:ascii="Times New Roman" w:hAnsi="Times New Roman" w:cs="Times New Roman"/>
          <w:sz w:val="28"/>
          <w:szCs w:val="28"/>
        </w:rPr>
      </w:pPr>
      <w:r w:rsidRPr="007B4B46">
        <w:rPr>
          <w:rFonts w:ascii="Times New Roman" w:hAnsi="Times New Roman" w:cs="Times New Roman"/>
          <w:sz w:val="28"/>
          <w:szCs w:val="28"/>
        </w:rPr>
        <w:t>•</w:t>
      </w:r>
      <w:r w:rsidRPr="007B4B46">
        <w:rPr>
          <w:rFonts w:ascii="Times New Roman" w:hAnsi="Times New Roman" w:cs="Times New Roman"/>
          <w:sz w:val="28"/>
          <w:szCs w:val="28"/>
        </w:rPr>
        <w:tab/>
        <w:t>управление недвижимым имуществом, сдача в аренду недвижимого имущества;</w:t>
      </w:r>
    </w:p>
    <w:p w:rsidR="00920CC3" w:rsidRPr="007B4B46" w:rsidRDefault="00920CC3" w:rsidP="00920CC3">
      <w:pPr>
        <w:jc w:val="both"/>
        <w:rPr>
          <w:rFonts w:ascii="Times New Roman" w:hAnsi="Times New Roman" w:cs="Times New Roman"/>
          <w:sz w:val="28"/>
          <w:szCs w:val="28"/>
        </w:rPr>
      </w:pPr>
      <w:r w:rsidRPr="007B4B46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7B4B46">
        <w:rPr>
          <w:rFonts w:ascii="Times New Roman" w:hAnsi="Times New Roman" w:cs="Times New Roman"/>
          <w:sz w:val="28"/>
          <w:szCs w:val="28"/>
        </w:rPr>
        <w:tab/>
        <w:t>услуги по организации выставок, культурно-массовых, спортивных мероприятий;</w:t>
      </w:r>
    </w:p>
    <w:p w:rsidR="00920CC3" w:rsidRPr="007B4B46" w:rsidRDefault="00920CC3" w:rsidP="00920CC3">
      <w:pPr>
        <w:jc w:val="both"/>
        <w:rPr>
          <w:rFonts w:ascii="Times New Roman" w:hAnsi="Times New Roman" w:cs="Times New Roman"/>
          <w:sz w:val="28"/>
          <w:szCs w:val="28"/>
        </w:rPr>
      </w:pPr>
      <w:r w:rsidRPr="007B4B46">
        <w:rPr>
          <w:rFonts w:ascii="Times New Roman" w:hAnsi="Times New Roman" w:cs="Times New Roman"/>
          <w:sz w:val="28"/>
          <w:szCs w:val="28"/>
        </w:rPr>
        <w:t>•</w:t>
      </w:r>
      <w:r w:rsidRPr="007B4B46">
        <w:rPr>
          <w:rFonts w:ascii="Times New Roman" w:hAnsi="Times New Roman" w:cs="Times New Roman"/>
          <w:sz w:val="28"/>
          <w:szCs w:val="28"/>
        </w:rPr>
        <w:tab/>
        <w:t>выполнение копировальных и множительных работ;</w:t>
      </w:r>
    </w:p>
    <w:p w:rsidR="00920CC3" w:rsidRPr="007B4B46" w:rsidRDefault="00920CC3" w:rsidP="00920CC3">
      <w:pPr>
        <w:jc w:val="both"/>
        <w:rPr>
          <w:rFonts w:ascii="Times New Roman" w:hAnsi="Times New Roman" w:cs="Times New Roman"/>
          <w:sz w:val="28"/>
          <w:szCs w:val="28"/>
        </w:rPr>
      </w:pPr>
      <w:r w:rsidRPr="007B4B46">
        <w:rPr>
          <w:rFonts w:ascii="Times New Roman" w:hAnsi="Times New Roman" w:cs="Times New Roman"/>
          <w:sz w:val="28"/>
          <w:szCs w:val="28"/>
        </w:rPr>
        <w:t>•</w:t>
      </w:r>
      <w:r w:rsidRPr="007B4B46">
        <w:rPr>
          <w:rFonts w:ascii="Times New Roman" w:hAnsi="Times New Roman" w:cs="Times New Roman"/>
          <w:sz w:val="28"/>
          <w:szCs w:val="28"/>
        </w:rPr>
        <w:tab/>
        <w:t>организация и проведение на возмездной основе научно-теоретических и практических конференций, тематических курсов и семинаров, конкурсов и смотров, выставок и других мероприятий;</w:t>
      </w:r>
    </w:p>
    <w:p w:rsidR="00920CC3" w:rsidRPr="007B4B46" w:rsidRDefault="00920CC3" w:rsidP="00920CC3">
      <w:pPr>
        <w:jc w:val="both"/>
        <w:rPr>
          <w:rFonts w:ascii="Times New Roman" w:hAnsi="Times New Roman" w:cs="Times New Roman"/>
          <w:sz w:val="28"/>
          <w:szCs w:val="28"/>
        </w:rPr>
      </w:pPr>
      <w:r w:rsidRPr="007B4B46">
        <w:rPr>
          <w:rFonts w:ascii="Times New Roman" w:hAnsi="Times New Roman" w:cs="Times New Roman"/>
          <w:sz w:val="28"/>
          <w:szCs w:val="28"/>
        </w:rPr>
        <w:t>•</w:t>
      </w:r>
      <w:r w:rsidRPr="007B4B46">
        <w:rPr>
          <w:rFonts w:ascii="Times New Roman" w:hAnsi="Times New Roman" w:cs="Times New Roman"/>
          <w:sz w:val="28"/>
          <w:szCs w:val="28"/>
        </w:rPr>
        <w:tab/>
        <w:t>проведение благотворительных и общественно-полезных мероприятий;</w:t>
      </w:r>
    </w:p>
    <w:p w:rsidR="00920CC3" w:rsidRPr="007B4B46" w:rsidRDefault="00920CC3" w:rsidP="00920CC3">
      <w:pPr>
        <w:jc w:val="both"/>
        <w:rPr>
          <w:rFonts w:ascii="Times New Roman" w:hAnsi="Times New Roman" w:cs="Times New Roman"/>
          <w:sz w:val="28"/>
          <w:szCs w:val="28"/>
        </w:rPr>
      </w:pPr>
      <w:r w:rsidRPr="007B4B46">
        <w:rPr>
          <w:rFonts w:ascii="Times New Roman" w:hAnsi="Times New Roman" w:cs="Times New Roman"/>
          <w:sz w:val="28"/>
          <w:szCs w:val="28"/>
        </w:rPr>
        <w:t>•</w:t>
      </w:r>
      <w:r w:rsidRPr="007B4B46">
        <w:rPr>
          <w:rFonts w:ascii="Times New Roman" w:hAnsi="Times New Roman" w:cs="Times New Roman"/>
          <w:sz w:val="28"/>
          <w:szCs w:val="28"/>
        </w:rPr>
        <w:tab/>
        <w:t>сдача лома и отходов черных, цветных металлов и других видов вторичного сырья;</w:t>
      </w:r>
    </w:p>
    <w:p w:rsidR="00920CC3" w:rsidRPr="007B4B46" w:rsidRDefault="00920CC3" w:rsidP="00920CC3">
      <w:pPr>
        <w:jc w:val="both"/>
        <w:rPr>
          <w:rFonts w:ascii="Times New Roman" w:hAnsi="Times New Roman" w:cs="Times New Roman"/>
          <w:sz w:val="28"/>
          <w:szCs w:val="28"/>
        </w:rPr>
      </w:pPr>
      <w:r w:rsidRPr="007B4B46">
        <w:rPr>
          <w:rFonts w:ascii="Times New Roman" w:hAnsi="Times New Roman" w:cs="Times New Roman"/>
          <w:sz w:val="28"/>
          <w:szCs w:val="28"/>
        </w:rPr>
        <w:t>•</w:t>
      </w:r>
      <w:r w:rsidRPr="007B4B46">
        <w:rPr>
          <w:rFonts w:ascii="Times New Roman" w:hAnsi="Times New Roman" w:cs="Times New Roman"/>
          <w:sz w:val="28"/>
          <w:szCs w:val="28"/>
        </w:rPr>
        <w:tab/>
        <w:t>получение добровольных пожертвований юридических и физических лиц;</w:t>
      </w:r>
    </w:p>
    <w:p w:rsidR="00920CC3" w:rsidRPr="007B4B46" w:rsidRDefault="00920CC3" w:rsidP="00920CC3">
      <w:pPr>
        <w:jc w:val="both"/>
        <w:rPr>
          <w:rFonts w:ascii="Times New Roman" w:hAnsi="Times New Roman" w:cs="Times New Roman"/>
          <w:sz w:val="28"/>
          <w:szCs w:val="28"/>
        </w:rPr>
      </w:pPr>
      <w:r w:rsidRPr="007B4B46">
        <w:rPr>
          <w:rFonts w:ascii="Times New Roman" w:hAnsi="Times New Roman" w:cs="Times New Roman"/>
          <w:sz w:val="28"/>
          <w:szCs w:val="28"/>
        </w:rPr>
        <w:t>•</w:t>
      </w:r>
      <w:r w:rsidRPr="007B4B46">
        <w:rPr>
          <w:rFonts w:ascii="Times New Roman" w:hAnsi="Times New Roman" w:cs="Times New Roman"/>
          <w:sz w:val="28"/>
          <w:szCs w:val="28"/>
        </w:rPr>
        <w:tab/>
        <w:t>получение средств, поступающих от страховых организаций на возмещение вреда по договорам обязательного страхования гражданской ответственности владельцев транспортных средств.</w:t>
      </w:r>
      <w:r w:rsidR="00D21851" w:rsidRPr="007B4B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6DF6" w:rsidRPr="007B4B46" w:rsidRDefault="00D21851" w:rsidP="00D21851">
      <w:pPr>
        <w:jc w:val="both"/>
        <w:rPr>
          <w:rFonts w:ascii="Times New Roman" w:hAnsi="Times New Roman" w:cs="Times New Roman"/>
          <w:sz w:val="28"/>
          <w:szCs w:val="28"/>
        </w:rPr>
      </w:pPr>
      <w:r w:rsidRPr="007B4B46">
        <w:rPr>
          <w:rFonts w:ascii="Times New Roman" w:hAnsi="Times New Roman" w:cs="Times New Roman"/>
          <w:sz w:val="28"/>
          <w:szCs w:val="28"/>
        </w:rPr>
        <w:t xml:space="preserve">       Оборудование, инвентарь и другие материальные ценности, безвозмездно переданные юридическими и физическими лицами, учитываются на бухгалтерском балансе Колледжа в общем порядке.</w:t>
      </w:r>
    </w:p>
    <w:p w:rsidR="007D40B0" w:rsidRPr="007B4B46" w:rsidRDefault="007D40B0" w:rsidP="00D218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1851" w:rsidRPr="007B4B46" w:rsidRDefault="00D21851" w:rsidP="003A100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4B46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07333F" w:rsidRPr="007B4B46">
        <w:rPr>
          <w:rFonts w:ascii="Times New Roman" w:hAnsi="Times New Roman" w:cs="Times New Roman"/>
          <w:b/>
          <w:sz w:val="28"/>
          <w:szCs w:val="28"/>
        </w:rPr>
        <w:t>Расходование внебюджетных средств</w:t>
      </w:r>
    </w:p>
    <w:p w:rsidR="0007333F" w:rsidRPr="007B4B46" w:rsidRDefault="0007333F" w:rsidP="003A1008">
      <w:pPr>
        <w:jc w:val="both"/>
        <w:rPr>
          <w:rFonts w:ascii="Times New Roman" w:hAnsi="Times New Roman" w:cs="Times New Roman"/>
          <w:sz w:val="28"/>
          <w:szCs w:val="28"/>
        </w:rPr>
      </w:pPr>
      <w:r w:rsidRPr="007B4B46">
        <w:rPr>
          <w:rFonts w:ascii="Times New Roman" w:hAnsi="Times New Roman" w:cs="Times New Roman"/>
          <w:sz w:val="28"/>
          <w:szCs w:val="28"/>
        </w:rPr>
        <w:t>3.1. Освоение внебюджетных сре</w:t>
      </w:r>
      <w:proofErr w:type="gramStart"/>
      <w:r w:rsidRPr="007B4B46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7B4B46">
        <w:rPr>
          <w:rFonts w:ascii="Times New Roman" w:hAnsi="Times New Roman" w:cs="Times New Roman"/>
          <w:sz w:val="28"/>
          <w:szCs w:val="28"/>
        </w:rPr>
        <w:t>оисходит строго в соответствии с Планом финансово-хозяйственной деятельности Колледжа.</w:t>
      </w:r>
    </w:p>
    <w:p w:rsidR="008747C5" w:rsidRPr="007B4B46" w:rsidRDefault="0007333F" w:rsidP="00A105F1">
      <w:pPr>
        <w:jc w:val="both"/>
        <w:rPr>
          <w:rFonts w:ascii="Times New Roman" w:hAnsi="Times New Roman" w:cs="Times New Roman"/>
          <w:sz w:val="28"/>
          <w:szCs w:val="28"/>
        </w:rPr>
      </w:pPr>
      <w:r w:rsidRPr="007B4B46">
        <w:rPr>
          <w:rFonts w:ascii="Times New Roman" w:hAnsi="Times New Roman" w:cs="Times New Roman"/>
          <w:sz w:val="28"/>
          <w:szCs w:val="28"/>
        </w:rPr>
        <w:t>3.2. Внебюджетные средства идут на обеспечение, развитие образовательного и учебно-во</w:t>
      </w:r>
      <w:r w:rsidR="00A844D6" w:rsidRPr="007B4B46">
        <w:rPr>
          <w:rFonts w:ascii="Times New Roman" w:hAnsi="Times New Roman" w:cs="Times New Roman"/>
          <w:sz w:val="28"/>
          <w:szCs w:val="28"/>
        </w:rPr>
        <w:t>спитательного процесса Колледжа:</w:t>
      </w:r>
    </w:p>
    <w:p w:rsidR="00A844D6" w:rsidRPr="007B4B46" w:rsidRDefault="00A844D6" w:rsidP="00A105F1">
      <w:pPr>
        <w:jc w:val="both"/>
        <w:rPr>
          <w:rFonts w:ascii="Times New Roman" w:hAnsi="Times New Roman" w:cs="Times New Roman"/>
          <w:sz w:val="28"/>
          <w:szCs w:val="28"/>
        </w:rPr>
      </w:pPr>
      <w:r w:rsidRPr="007B4B46">
        <w:rPr>
          <w:rFonts w:ascii="Times New Roman" w:hAnsi="Times New Roman" w:cs="Times New Roman"/>
          <w:sz w:val="28"/>
          <w:szCs w:val="28"/>
        </w:rPr>
        <w:t>- материальное стимулирование работников Колледжа, оплату труда работников, на начисление на Фонд оплаты труда (КОСГУ 210)</w:t>
      </w:r>
    </w:p>
    <w:p w:rsidR="00A844D6" w:rsidRPr="007B4B46" w:rsidRDefault="00A844D6" w:rsidP="00A105F1">
      <w:pPr>
        <w:jc w:val="both"/>
        <w:rPr>
          <w:rFonts w:ascii="Times New Roman" w:hAnsi="Times New Roman" w:cs="Times New Roman"/>
          <w:sz w:val="28"/>
          <w:szCs w:val="28"/>
        </w:rPr>
      </w:pPr>
      <w:r w:rsidRPr="007B4B46">
        <w:rPr>
          <w:rFonts w:ascii="Times New Roman" w:hAnsi="Times New Roman" w:cs="Times New Roman"/>
          <w:sz w:val="28"/>
          <w:szCs w:val="28"/>
        </w:rPr>
        <w:t>- приобретение услуг: услуг связи, транспортные услуги, коммунальные услуги, услуги по содержанию имущества, прочие услуги (КОСГУ 220)</w:t>
      </w:r>
    </w:p>
    <w:p w:rsidR="00A844D6" w:rsidRPr="007B4B46" w:rsidRDefault="00A844D6" w:rsidP="00A844D6">
      <w:pPr>
        <w:jc w:val="both"/>
        <w:rPr>
          <w:rFonts w:ascii="Times New Roman" w:hAnsi="Times New Roman" w:cs="Times New Roman"/>
          <w:sz w:val="28"/>
          <w:szCs w:val="28"/>
        </w:rPr>
      </w:pPr>
      <w:r w:rsidRPr="007B4B46">
        <w:rPr>
          <w:rFonts w:ascii="Times New Roman" w:hAnsi="Times New Roman" w:cs="Times New Roman"/>
          <w:sz w:val="28"/>
          <w:szCs w:val="28"/>
        </w:rPr>
        <w:t>- прочие расходы (КОСГУ 290)</w:t>
      </w:r>
    </w:p>
    <w:p w:rsidR="00A844D6" w:rsidRPr="007B4B46" w:rsidRDefault="00A844D6" w:rsidP="00A844D6">
      <w:pPr>
        <w:jc w:val="both"/>
        <w:rPr>
          <w:rFonts w:ascii="Times New Roman" w:hAnsi="Times New Roman" w:cs="Times New Roman"/>
          <w:sz w:val="28"/>
          <w:szCs w:val="28"/>
        </w:rPr>
      </w:pPr>
      <w:r w:rsidRPr="007B4B46">
        <w:rPr>
          <w:rFonts w:ascii="Times New Roman" w:hAnsi="Times New Roman" w:cs="Times New Roman"/>
          <w:sz w:val="28"/>
          <w:szCs w:val="28"/>
        </w:rPr>
        <w:t>- приобретение основных средств (КОСГУ 310)</w:t>
      </w:r>
    </w:p>
    <w:p w:rsidR="00A844D6" w:rsidRPr="007B4B46" w:rsidRDefault="00A844D6" w:rsidP="00A844D6">
      <w:pPr>
        <w:jc w:val="both"/>
        <w:rPr>
          <w:rFonts w:ascii="Times New Roman" w:hAnsi="Times New Roman" w:cs="Times New Roman"/>
          <w:sz w:val="28"/>
          <w:szCs w:val="28"/>
        </w:rPr>
      </w:pPr>
      <w:r w:rsidRPr="007B4B46">
        <w:rPr>
          <w:rFonts w:ascii="Times New Roman" w:hAnsi="Times New Roman" w:cs="Times New Roman"/>
          <w:sz w:val="28"/>
          <w:szCs w:val="28"/>
        </w:rPr>
        <w:t>- приобретение материальных запасов (КОСГУ 340)</w:t>
      </w:r>
    </w:p>
    <w:p w:rsidR="00EE100A" w:rsidRPr="007B4B46" w:rsidRDefault="00EE100A" w:rsidP="00EE100A">
      <w:pPr>
        <w:jc w:val="both"/>
        <w:rPr>
          <w:rFonts w:ascii="Times New Roman" w:hAnsi="Times New Roman" w:cs="Times New Roman"/>
          <w:sz w:val="28"/>
          <w:szCs w:val="28"/>
        </w:rPr>
      </w:pPr>
      <w:r w:rsidRPr="007B4B46">
        <w:rPr>
          <w:rFonts w:ascii="Times New Roman" w:hAnsi="Times New Roman" w:cs="Times New Roman"/>
          <w:sz w:val="28"/>
          <w:szCs w:val="28"/>
        </w:rPr>
        <w:lastRenderedPageBreak/>
        <w:t>3.3 При реализации</w:t>
      </w:r>
      <w:proofErr w:type="gramStart"/>
      <w:r w:rsidRPr="007B4B4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EE100A" w:rsidRPr="007B4B46" w:rsidRDefault="00EE100A" w:rsidP="00EE100A">
      <w:pPr>
        <w:jc w:val="both"/>
        <w:rPr>
          <w:rFonts w:ascii="Times New Roman" w:hAnsi="Times New Roman" w:cs="Times New Roman"/>
          <w:sz w:val="28"/>
          <w:szCs w:val="28"/>
        </w:rPr>
      </w:pPr>
      <w:r w:rsidRPr="007B4B46">
        <w:rPr>
          <w:rFonts w:ascii="Times New Roman" w:hAnsi="Times New Roman" w:cs="Times New Roman"/>
          <w:sz w:val="28"/>
          <w:szCs w:val="28"/>
        </w:rPr>
        <w:t>3.3.1  Основных профессиональных образовательных программ среднего профессионального образования  (программ подготовки квалифицированных рабочих, служащих; программ подготовки специалистов среднего звена) – сверх установленного государственного задания</w:t>
      </w:r>
    </w:p>
    <w:p w:rsidR="00EE100A" w:rsidRPr="007B4B46" w:rsidRDefault="00EE100A" w:rsidP="00EE100A">
      <w:pPr>
        <w:jc w:val="both"/>
        <w:rPr>
          <w:rFonts w:ascii="Times New Roman" w:hAnsi="Times New Roman" w:cs="Times New Roman"/>
          <w:sz w:val="28"/>
          <w:szCs w:val="28"/>
        </w:rPr>
      </w:pPr>
      <w:r w:rsidRPr="007B4B46">
        <w:rPr>
          <w:rFonts w:ascii="Times New Roman" w:hAnsi="Times New Roman" w:cs="Times New Roman"/>
          <w:sz w:val="28"/>
          <w:szCs w:val="28"/>
        </w:rPr>
        <w:t>3.3.2  Основных образовательных программ профессионального  обучения  (программ профессиональной подготовки по профессиям рабочих, должностям служащих;  программ переподготовки рабочих, служащих; программ повышения квалификации рабочих, служащих) – сверх установленного государственного задания;</w:t>
      </w:r>
    </w:p>
    <w:p w:rsidR="00EE100A" w:rsidRPr="007B4B46" w:rsidRDefault="00EE100A" w:rsidP="00EE100A">
      <w:pPr>
        <w:jc w:val="both"/>
        <w:rPr>
          <w:rFonts w:ascii="Times New Roman" w:hAnsi="Times New Roman" w:cs="Times New Roman"/>
          <w:sz w:val="28"/>
          <w:szCs w:val="28"/>
        </w:rPr>
      </w:pPr>
      <w:r w:rsidRPr="007B4B46">
        <w:rPr>
          <w:rFonts w:ascii="Times New Roman" w:hAnsi="Times New Roman" w:cs="Times New Roman"/>
          <w:sz w:val="28"/>
          <w:szCs w:val="28"/>
        </w:rPr>
        <w:t xml:space="preserve">3.3.3  Дополнительных профессиональных программ  и дополнительных общеобразовательных программ;  </w:t>
      </w:r>
    </w:p>
    <w:p w:rsidR="00EE100A" w:rsidRPr="007B4B46" w:rsidRDefault="00EE100A" w:rsidP="00EE100A">
      <w:pPr>
        <w:jc w:val="both"/>
        <w:rPr>
          <w:rFonts w:ascii="Times New Roman" w:hAnsi="Times New Roman" w:cs="Times New Roman"/>
          <w:sz w:val="28"/>
          <w:szCs w:val="28"/>
        </w:rPr>
      </w:pPr>
      <w:r w:rsidRPr="007B4B46">
        <w:rPr>
          <w:rFonts w:ascii="Times New Roman" w:hAnsi="Times New Roman" w:cs="Times New Roman"/>
          <w:sz w:val="28"/>
          <w:szCs w:val="28"/>
        </w:rPr>
        <w:t>3.3.4</w:t>
      </w:r>
      <w:proofErr w:type="gramStart"/>
      <w:r w:rsidRPr="007B4B46">
        <w:rPr>
          <w:rFonts w:ascii="Times New Roman" w:hAnsi="Times New Roman" w:cs="Times New Roman"/>
          <w:sz w:val="28"/>
          <w:szCs w:val="28"/>
        </w:rPr>
        <w:t xml:space="preserve">  П</w:t>
      </w:r>
      <w:proofErr w:type="gramEnd"/>
      <w:r w:rsidRPr="007B4B46">
        <w:rPr>
          <w:rFonts w:ascii="Times New Roman" w:hAnsi="Times New Roman" w:cs="Times New Roman"/>
          <w:sz w:val="28"/>
          <w:szCs w:val="28"/>
        </w:rPr>
        <w:t>ри обучении на подготовительных курсах, по запросам заказчика.</w:t>
      </w:r>
    </w:p>
    <w:p w:rsidR="00EE100A" w:rsidRDefault="003E43B3" w:rsidP="00A844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E100A" w:rsidRPr="007B4B46">
        <w:rPr>
          <w:rFonts w:ascii="Times New Roman" w:hAnsi="Times New Roman" w:cs="Times New Roman"/>
          <w:sz w:val="28"/>
          <w:szCs w:val="28"/>
        </w:rPr>
        <w:t xml:space="preserve">бучающимся может быть оказана материальная </w:t>
      </w:r>
      <w:r w:rsidR="00DE4584">
        <w:rPr>
          <w:rFonts w:ascii="Times New Roman" w:hAnsi="Times New Roman" w:cs="Times New Roman"/>
          <w:sz w:val="28"/>
          <w:szCs w:val="28"/>
        </w:rPr>
        <w:t>помощь из внебюджетных средств К</w:t>
      </w:r>
      <w:r w:rsidR="00EE100A" w:rsidRPr="007B4B46">
        <w:rPr>
          <w:rFonts w:ascii="Times New Roman" w:hAnsi="Times New Roman" w:cs="Times New Roman"/>
          <w:sz w:val="28"/>
          <w:szCs w:val="28"/>
        </w:rPr>
        <w:t>олледжа, согласно Положению « Об оказании материальной помощи обучающимся областного государственного бюджетного профессионального образовательного учреждения Ивановского колледжа пищевой промышленности».</w:t>
      </w:r>
    </w:p>
    <w:p w:rsidR="007B4B46" w:rsidRPr="007B4B46" w:rsidRDefault="007B4B46" w:rsidP="00A844D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16DF6" w:rsidRPr="007B4B46" w:rsidRDefault="005C62EC" w:rsidP="00A844D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4B46">
        <w:rPr>
          <w:rFonts w:ascii="Times New Roman" w:hAnsi="Times New Roman" w:cs="Times New Roman"/>
          <w:b/>
          <w:sz w:val="28"/>
          <w:szCs w:val="28"/>
        </w:rPr>
        <w:t>4. П</w:t>
      </w:r>
      <w:r w:rsidR="00A16DF6" w:rsidRPr="007B4B46">
        <w:rPr>
          <w:rFonts w:ascii="Times New Roman" w:hAnsi="Times New Roman" w:cs="Times New Roman"/>
          <w:b/>
          <w:sz w:val="28"/>
          <w:szCs w:val="28"/>
        </w:rPr>
        <w:t>орядок организации внебюджетной деятельности</w:t>
      </w:r>
    </w:p>
    <w:p w:rsidR="00A16DF6" w:rsidRPr="007B4B46" w:rsidRDefault="00A16DF6" w:rsidP="00A844D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6DF6" w:rsidRPr="007B4B46" w:rsidRDefault="00A16DF6" w:rsidP="00A844D6">
      <w:pPr>
        <w:jc w:val="both"/>
        <w:rPr>
          <w:rFonts w:ascii="Times New Roman" w:hAnsi="Times New Roman" w:cs="Times New Roman"/>
          <w:sz w:val="28"/>
          <w:szCs w:val="28"/>
        </w:rPr>
      </w:pPr>
      <w:r w:rsidRPr="007B4B46">
        <w:rPr>
          <w:rFonts w:ascii="Times New Roman" w:hAnsi="Times New Roman" w:cs="Times New Roman"/>
          <w:sz w:val="28"/>
          <w:szCs w:val="28"/>
        </w:rPr>
        <w:t>4.1. Информация предоставляемых услуг по внебюджетной деятельности размещается на официальном сайте Колледжа, содержащая следующие сведения:</w:t>
      </w:r>
    </w:p>
    <w:p w:rsidR="00A16DF6" w:rsidRPr="007B4B46" w:rsidRDefault="00A16DF6" w:rsidP="00A844D6">
      <w:pPr>
        <w:jc w:val="both"/>
        <w:rPr>
          <w:rFonts w:ascii="Times New Roman" w:hAnsi="Times New Roman" w:cs="Times New Roman"/>
          <w:sz w:val="28"/>
          <w:szCs w:val="28"/>
        </w:rPr>
      </w:pPr>
      <w:r w:rsidRPr="007B4B46">
        <w:rPr>
          <w:rFonts w:ascii="Times New Roman" w:hAnsi="Times New Roman" w:cs="Times New Roman"/>
          <w:sz w:val="28"/>
          <w:szCs w:val="28"/>
        </w:rPr>
        <w:t>- наименование исполнителя;</w:t>
      </w:r>
    </w:p>
    <w:p w:rsidR="00A16DF6" w:rsidRPr="007B4B46" w:rsidRDefault="00A16DF6" w:rsidP="00A844D6">
      <w:pPr>
        <w:jc w:val="both"/>
        <w:rPr>
          <w:rFonts w:ascii="Times New Roman" w:hAnsi="Times New Roman" w:cs="Times New Roman"/>
          <w:sz w:val="28"/>
          <w:szCs w:val="28"/>
        </w:rPr>
      </w:pPr>
      <w:r w:rsidRPr="007B4B46">
        <w:rPr>
          <w:rFonts w:ascii="Times New Roman" w:hAnsi="Times New Roman" w:cs="Times New Roman"/>
          <w:sz w:val="28"/>
          <w:szCs w:val="28"/>
        </w:rPr>
        <w:t>- перечень оказываемых услуг;</w:t>
      </w:r>
    </w:p>
    <w:p w:rsidR="00A16DF6" w:rsidRPr="007B4B46" w:rsidRDefault="00A16DF6" w:rsidP="00A844D6">
      <w:pPr>
        <w:jc w:val="both"/>
        <w:rPr>
          <w:rFonts w:ascii="Times New Roman" w:hAnsi="Times New Roman" w:cs="Times New Roman"/>
          <w:sz w:val="28"/>
          <w:szCs w:val="28"/>
        </w:rPr>
      </w:pPr>
      <w:r w:rsidRPr="007B4B46">
        <w:rPr>
          <w:rFonts w:ascii="Times New Roman" w:hAnsi="Times New Roman" w:cs="Times New Roman"/>
          <w:sz w:val="28"/>
          <w:szCs w:val="28"/>
        </w:rPr>
        <w:t>- сроки выполнения оказываемых услуг;</w:t>
      </w:r>
    </w:p>
    <w:p w:rsidR="00A16DF6" w:rsidRPr="007B4B46" w:rsidRDefault="00A16DF6" w:rsidP="00A844D6">
      <w:pPr>
        <w:jc w:val="both"/>
        <w:rPr>
          <w:rFonts w:ascii="Times New Roman" w:hAnsi="Times New Roman" w:cs="Times New Roman"/>
          <w:sz w:val="28"/>
          <w:szCs w:val="28"/>
        </w:rPr>
      </w:pPr>
      <w:r w:rsidRPr="007B4B46">
        <w:rPr>
          <w:rFonts w:ascii="Times New Roman" w:hAnsi="Times New Roman" w:cs="Times New Roman"/>
          <w:sz w:val="28"/>
          <w:szCs w:val="28"/>
        </w:rPr>
        <w:t>-  стоимость оказываемых услуг и порядок их предоставления;</w:t>
      </w:r>
    </w:p>
    <w:p w:rsidR="00A16DF6" w:rsidRPr="007B4B46" w:rsidRDefault="00A16DF6" w:rsidP="00A16DF6">
      <w:pPr>
        <w:jc w:val="both"/>
        <w:rPr>
          <w:rFonts w:ascii="Times New Roman" w:hAnsi="Times New Roman" w:cs="Times New Roman"/>
          <w:sz w:val="28"/>
          <w:szCs w:val="28"/>
        </w:rPr>
      </w:pPr>
      <w:r w:rsidRPr="007B4B46">
        <w:rPr>
          <w:rFonts w:ascii="Times New Roman" w:hAnsi="Times New Roman" w:cs="Times New Roman"/>
          <w:sz w:val="28"/>
          <w:szCs w:val="28"/>
        </w:rPr>
        <w:t>-  порядок расчетов за оказываемые услуги;</w:t>
      </w:r>
    </w:p>
    <w:p w:rsidR="00A16DF6" w:rsidRPr="007B4B46" w:rsidRDefault="00A16DF6" w:rsidP="00A16DF6">
      <w:pPr>
        <w:jc w:val="both"/>
        <w:rPr>
          <w:rFonts w:ascii="Times New Roman" w:hAnsi="Times New Roman" w:cs="Times New Roman"/>
          <w:sz w:val="28"/>
          <w:szCs w:val="28"/>
        </w:rPr>
      </w:pPr>
      <w:r w:rsidRPr="007B4B46">
        <w:rPr>
          <w:rFonts w:ascii="Times New Roman" w:hAnsi="Times New Roman" w:cs="Times New Roman"/>
          <w:sz w:val="28"/>
          <w:szCs w:val="28"/>
        </w:rPr>
        <w:t xml:space="preserve">-  </w:t>
      </w:r>
      <w:r w:rsidR="00F20550" w:rsidRPr="007B4B46">
        <w:rPr>
          <w:rFonts w:ascii="Times New Roman" w:hAnsi="Times New Roman" w:cs="Times New Roman"/>
          <w:sz w:val="28"/>
          <w:szCs w:val="28"/>
        </w:rPr>
        <w:t>форма документа, выдаваемого после выполнения работ, услуг;</w:t>
      </w:r>
    </w:p>
    <w:p w:rsidR="005C62EC" w:rsidRPr="007B4B46" w:rsidRDefault="005C62EC" w:rsidP="00A16DF6">
      <w:pPr>
        <w:jc w:val="both"/>
        <w:rPr>
          <w:rFonts w:ascii="Times New Roman" w:hAnsi="Times New Roman" w:cs="Times New Roman"/>
          <w:sz w:val="28"/>
          <w:szCs w:val="28"/>
        </w:rPr>
      </w:pPr>
      <w:r w:rsidRPr="007B4B46">
        <w:rPr>
          <w:rFonts w:ascii="Times New Roman" w:hAnsi="Times New Roman" w:cs="Times New Roman"/>
          <w:sz w:val="28"/>
          <w:szCs w:val="28"/>
        </w:rPr>
        <w:lastRenderedPageBreak/>
        <w:t>4.2. Осуществление платной деятельности производится на основе заключаемых договоров с юридическими и физическими лицами.</w:t>
      </w:r>
    </w:p>
    <w:p w:rsidR="006517AE" w:rsidRPr="007B4B46" w:rsidRDefault="006517AE" w:rsidP="00A844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6AFE" w:rsidRPr="007B4B46" w:rsidRDefault="005C62EC" w:rsidP="00A105F1">
      <w:pPr>
        <w:jc w:val="both"/>
        <w:rPr>
          <w:rFonts w:ascii="Times New Roman" w:hAnsi="Times New Roman" w:cs="Times New Roman"/>
          <w:sz w:val="28"/>
          <w:szCs w:val="28"/>
        </w:rPr>
      </w:pPr>
      <w:r w:rsidRPr="007B4B46">
        <w:rPr>
          <w:rFonts w:ascii="Times New Roman" w:hAnsi="Times New Roman" w:cs="Times New Roman"/>
          <w:b/>
          <w:sz w:val="28"/>
          <w:szCs w:val="28"/>
        </w:rPr>
        <w:t>5</w:t>
      </w:r>
      <w:r w:rsidR="006517AE" w:rsidRPr="007B4B46">
        <w:rPr>
          <w:rFonts w:ascii="Times New Roman" w:hAnsi="Times New Roman" w:cs="Times New Roman"/>
          <w:b/>
          <w:sz w:val="28"/>
          <w:szCs w:val="28"/>
        </w:rPr>
        <w:t>. Учет внебюджетных средств</w:t>
      </w:r>
    </w:p>
    <w:p w:rsidR="00C66AFE" w:rsidRPr="007B4B46" w:rsidRDefault="005C62EC" w:rsidP="00A105F1">
      <w:pPr>
        <w:jc w:val="both"/>
        <w:rPr>
          <w:rFonts w:ascii="Times New Roman" w:hAnsi="Times New Roman" w:cs="Times New Roman"/>
          <w:sz w:val="28"/>
          <w:szCs w:val="28"/>
        </w:rPr>
      </w:pPr>
      <w:r w:rsidRPr="007B4B46">
        <w:rPr>
          <w:rFonts w:ascii="Times New Roman" w:hAnsi="Times New Roman" w:cs="Times New Roman"/>
          <w:sz w:val="28"/>
          <w:szCs w:val="28"/>
        </w:rPr>
        <w:t>5</w:t>
      </w:r>
      <w:r w:rsidR="00B469E4" w:rsidRPr="007B4B46">
        <w:rPr>
          <w:rFonts w:ascii="Times New Roman" w:hAnsi="Times New Roman" w:cs="Times New Roman"/>
          <w:sz w:val="28"/>
          <w:szCs w:val="28"/>
        </w:rPr>
        <w:t>.1. Бухгалтерский учет операций с внебюджетными средствами ведется отдельно в соответствии с требованиями Инструкции по бухгалтерскому учету в бюджетных организациях.</w:t>
      </w:r>
    </w:p>
    <w:p w:rsidR="00931A44" w:rsidRPr="007B4B46" w:rsidRDefault="005C62EC" w:rsidP="00A105F1">
      <w:pPr>
        <w:jc w:val="both"/>
        <w:rPr>
          <w:rFonts w:ascii="Times New Roman" w:hAnsi="Times New Roman" w:cs="Times New Roman"/>
          <w:sz w:val="28"/>
          <w:szCs w:val="28"/>
        </w:rPr>
      </w:pPr>
      <w:r w:rsidRPr="007B4B46">
        <w:rPr>
          <w:rFonts w:ascii="Times New Roman" w:hAnsi="Times New Roman" w:cs="Times New Roman"/>
          <w:sz w:val="28"/>
          <w:szCs w:val="28"/>
        </w:rPr>
        <w:t>5</w:t>
      </w:r>
      <w:r w:rsidR="00931A44" w:rsidRPr="007B4B46">
        <w:rPr>
          <w:rFonts w:ascii="Times New Roman" w:hAnsi="Times New Roman" w:cs="Times New Roman"/>
          <w:sz w:val="28"/>
          <w:szCs w:val="28"/>
        </w:rPr>
        <w:t xml:space="preserve">.2. Все операции с внебюджетными средствами проводятся через лицевой счет Колледжа, открытый в УФК по Ивановской области. </w:t>
      </w:r>
    </w:p>
    <w:p w:rsidR="00305FD2" w:rsidRPr="007B4B46" w:rsidRDefault="005C62EC" w:rsidP="00B460D9">
      <w:pPr>
        <w:jc w:val="both"/>
        <w:rPr>
          <w:rFonts w:ascii="Times New Roman" w:hAnsi="Times New Roman" w:cs="Times New Roman"/>
          <w:sz w:val="28"/>
          <w:szCs w:val="28"/>
        </w:rPr>
      </w:pPr>
      <w:r w:rsidRPr="007B4B46">
        <w:rPr>
          <w:rFonts w:ascii="Times New Roman" w:hAnsi="Times New Roman" w:cs="Times New Roman"/>
          <w:sz w:val="28"/>
          <w:szCs w:val="28"/>
        </w:rPr>
        <w:t>5</w:t>
      </w:r>
      <w:r w:rsidR="00B469E4" w:rsidRPr="007B4B46">
        <w:rPr>
          <w:rFonts w:ascii="Times New Roman" w:hAnsi="Times New Roman" w:cs="Times New Roman"/>
          <w:sz w:val="28"/>
          <w:szCs w:val="28"/>
        </w:rPr>
        <w:t>.</w:t>
      </w:r>
      <w:r w:rsidRPr="007B4B46">
        <w:rPr>
          <w:rFonts w:ascii="Times New Roman" w:hAnsi="Times New Roman" w:cs="Times New Roman"/>
          <w:sz w:val="28"/>
          <w:szCs w:val="28"/>
        </w:rPr>
        <w:t>3</w:t>
      </w:r>
      <w:r w:rsidR="00B469E4" w:rsidRPr="007B4B4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469E4" w:rsidRPr="007B4B4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469E4" w:rsidRPr="007B4B46">
        <w:rPr>
          <w:rFonts w:ascii="Times New Roman" w:hAnsi="Times New Roman" w:cs="Times New Roman"/>
          <w:sz w:val="28"/>
          <w:szCs w:val="28"/>
        </w:rPr>
        <w:t xml:space="preserve"> организацией  внебюд</w:t>
      </w:r>
      <w:r w:rsidRPr="007B4B46">
        <w:rPr>
          <w:rFonts w:ascii="Times New Roman" w:hAnsi="Times New Roman" w:cs="Times New Roman"/>
          <w:sz w:val="28"/>
          <w:szCs w:val="28"/>
        </w:rPr>
        <w:t>жетной деятельности осуществляют</w:t>
      </w:r>
      <w:r w:rsidR="00B469E4" w:rsidRPr="007B4B46">
        <w:rPr>
          <w:rFonts w:ascii="Times New Roman" w:hAnsi="Times New Roman" w:cs="Times New Roman"/>
          <w:sz w:val="28"/>
          <w:szCs w:val="28"/>
        </w:rPr>
        <w:t xml:space="preserve"> директор, главный бухгалтер и заместитель директора по учебно-производственной работе Колледжа.</w:t>
      </w:r>
    </w:p>
    <w:sectPr w:rsidR="00305FD2" w:rsidRPr="007B4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FD2"/>
    <w:rsid w:val="00047DF9"/>
    <w:rsid w:val="0007333F"/>
    <w:rsid w:val="00145B94"/>
    <w:rsid w:val="001F7B3A"/>
    <w:rsid w:val="00256549"/>
    <w:rsid w:val="002D074B"/>
    <w:rsid w:val="00305FD2"/>
    <w:rsid w:val="003A1008"/>
    <w:rsid w:val="003E43B3"/>
    <w:rsid w:val="004E6AE4"/>
    <w:rsid w:val="005C62EC"/>
    <w:rsid w:val="005D5170"/>
    <w:rsid w:val="005D73B5"/>
    <w:rsid w:val="006517AE"/>
    <w:rsid w:val="006519DD"/>
    <w:rsid w:val="00660427"/>
    <w:rsid w:val="006B4BF5"/>
    <w:rsid w:val="006F7201"/>
    <w:rsid w:val="007B4B46"/>
    <w:rsid w:val="007D40B0"/>
    <w:rsid w:val="007E38C1"/>
    <w:rsid w:val="008101F7"/>
    <w:rsid w:val="008747C5"/>
    <w:rsid w:val="008769E9"/>
    <w:rsid w:val="008F1A95"/>
    <w:rsid w:val="00904B08"/>
    <w:rsid w:val="00920CC3"/>
    <w:rsid w:val="00931A44"/>
    <w:rsid w:val="00984DB3"/>
    <w:rsid w:val="00A105F1"/>
    <w:rsid w:val="00A16DF6"/>
    <w:rsid w:val="00A844D6"/>
    <w:rsid w:val="00AA3911"/>
    <w:rsid w:val="00B460D9"/>
    <w:rsid w:val="00B469E4"/>
    <w:rsid w:val="00C460D5"/>
    <w:rsid w:val="00C66AFE"/>
    <w:rsid w:val="00CB7F17"/>
    <w:rsid w:val="00D21851"/>
    <w:rsid w:val="00D449E0"/>
    <w:rsid w:val="00D86438"/>
    <w:rsid w:val="00DE4584"/>
    <w:rsid w:val="00E779F3"/>
    <w:rsid w:val="00E91C5E"/>
    <w:rsid w:val="00EE100A"/>
    <w:rsid w:val="00F1257D"/>
    <w:rsid w:val="00F20550"/>
    <w:rsid w:val="00F2633D"/>
    <w:rsid w:val="00FF1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25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25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6</Pages>
  <Words>1114</Words>
  <Characters>6351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ПУ8</dc:creator>
  <cp:lastModifiedBy>User</cp:lastModifiedBy>
  <cp:revision>205</cp:revision>
  <dcterms:created xsi:type="dcterms:W3CDTF">2017-05-08T16:37:00Z</dcterms:created>
  <dcterms:modified xsi:type="dcterms:W3CDTF">2019-07-24T11:16:00Z</dcterms:modified>
</cp:coreProperties>
</file>