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D7" w:rsidRPr="005D04A7" w:rsidRDefault="006258D7" w:rsidP="006258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7-8</w:t>
      </w:r>
      <w:r>
        <w:rPr>
          <w:rFonts w:ascii="Times New Roman" w:hAnsi="Times New Roman" w:cs="Times New Roman"/>
          <w:b/>
        </w:rPr>
        <w:t xml:space="preserve">     </w:t>
      </w:r>
    </w:p>
    <w:p w:rsidR="006258D7" w:rsidRDefault="006258D7" w:rsidP="006258D7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>Начала математического анализа</w:t>
      </w:r>
    </w:p>
    <w:p w:rsidR="006258D7" w:rsidRDefault="006258D7" w:rsidP="006258D7">
      <w:pPr>
        <w:rPr>
          <w:rFonts w:ascii="Times New Roman" w:hAnsi="Times New Roman" w:cs="Times New Roman"/>
          <w:b/>
        </w:rPr>
      </w:pPr>
      <w:r w:rsidRPr="006258D7">
        <w:rPr>
          <w:rFonts w:ascii="Times New Roman" w:hAnsi="Times New Roman" w:cs="Times New Roman"/>
          <w:b/>
        </w:rPr>
        <w:t>Тема: «Правила и формулы дифференцирования»</w:t>
      </w:r>
    </w:p>
    <w:p w:rsidR="006258D7" w:rsidRDefault="006258D7" w:rsidP="006258D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Задание№1</w:t>
      </w:r>
      <w:r w:rsidRPr="00DD265D">
        <w:rPr>
          <w:rFonts w:ascii="Times New Roman" w:hAnsi="Times New Roman" w:cs="Times New Roman"/>
          <w:b/>
        </w:rPr>
        <w:t>:</w:t>
      </w:r>
      <w:r w:rsidRPr="00DD26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Запишите конспект в рабочую тетрадь</w:t>
      </w:r>
      <w:r>
        <w:rPr>
          <w:rFonts w:ascii="Times New Roman" w:hAnsi="Times New Roman" w:cs="Times New Roman"/>
        </w:rPr>
        <w:t xml:space="preserve"> (если нет)</w:t>
      </w:r>
    </w:p>
    <w:p w:rsidR="006258D7" w:rsidRPr="00F3441C" w:rsidRDefault="006258D7" w:rsidP="006258D7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32817">
        <w:rPr>
          <w:rFonts w:ascii="Times New Roman" w:eastAsia="Times New Roman" w:hAnsi="Times New Roman" w:cs="Times New Roman"/>
          <w:u w:val="single"/>
        </w:rPr>
        <w:t>Опр.</w:t>
      </w:r>
      <w:r w:rsidRPr="00F32817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F3441C">
        <w:rPr>
          <w:rFonts w:ascii="Times New Roman" w:eastAsia="Times New Roman" w:hAnsi="Times New Roman" w:cs="Times New Roman"/>
          <w:i/>
          <w:iCs/>
          <w:sz w:val="22"/>
          <w:szCs w:val="22"/>
        </w:rPr>
        <w:t>Производной</w:t>
      </w:r>
      <w:r w:rsidRPr="00F3441C">
        <w:rPr>
          <w:rFonts w:ascii="Times New Roman" w:eastAsia="Times New Roman" w:hAnsi="Times New Roman" w:cs="Times New Roman"/>
          <w:sz w:val="22"/>
          <w:szCs w:val="22"/>
        </w:rPr>
        <w:t> функции  </w:t>
      </w:r>
      <w:r w:rsidRPr="00F3441C">
        <w:rPr>
          <w:rFonts w:ascii="Times New Roman" w:eastAsia="Times New Roman" w:hAnsi="Times New Roman" w:cs="Times New Roman"/>
          <w:i/>
          <w:iCs/>
          <w:sz w:val="22"/>
          <w:szCs w:val="22"/>
        </w:rPr>
        <w:t>y </w:t>
      </w:r>
      <w:r w:rsidRPr="00F3441C">
        <w:rPr>
          <w:rFonts w:ascii="Times New Roman" w:eastAsia="Times New Roman" w:hAnsi="Times New Roman" w:cs="Times New Roman"/>
          <w:sz w:val="22"/>
          <w:szCs w:val="22"/>
        </w:rPr>
        <w:t>= </w:t>
      </w:r>
      <w:r w:rsidRPr="00F3441C">
        <w:rPr>
          <w:rFonts w:ascii="Times New Roman" w:eastAsia="Times New Roman" w:hAnsi="Times New Roman" w:cs="Times New Roman"/>
          <w:i/>
          <w:iCs/>
          <w:sz w:val="22"/>
          <w:szCs w:val="22"/>
        </w:rPr>
        <w:t>f</w:t>
      </w:r>
      <w:r w:rsidRPr="00F3441C">
        <w:rPr>
          <w:rFonts w:ascii="Times New Roman" w:eastAsia="Times New Roman" w:hAnsi="Times New Roman" w:cs="Times New Roman"/>
          <w:sz w:val="22"/>
          <w:szCs w:val="22"/>
        </w:rPr>
        <w:t> </w:t>
      </w:r>
      <w:proofErr w:type="gramStart"/>
      <w:r w:rsidRPr="00F3441C">
        <w:rPr>
          <w:rFonts w:ascii="Times New Roman" w:eastAsia="Times New Roman" w:hAnsi="Times New Roman" w:cs="Times New Roman"/>
          <w:sz w:val="22"/>
          <w:szCs w:val="22"/>
        </w:rPr>
        <w:t>( </w:t>
      </w:r>
      <w:proofErr w:type="gramEnd"/>
      <w:r w:rsidRPr="00F3441C">
        <w:rPr>
          <w:rFonts w:ascii="Times New Roman" w:eastAsia="Times New Roman" w:hAnsi="Times New Roman" w:cs="Times New Roman"/>
          <w:i/>
          <w:iCs/>
          <w:sz w:val="22"/>
          <w:szCs w:val="22"/>
        </w:rPr>
        <w:t>x </w:t>
      </w:r>
      <w:r w:rsidRPr="00F3441C">
        <w:rPr>
          <w:rFonts w:ascii="Times New Roman" w:eastAsia="Times New Roman" w:hAnsi="Times New Roman" w:cs="Times New Roman"/>
          <w:sz w:val="22"/>
          <w:szCs w:val="22"/>
        </w:rPr>
        <w:t>) в точке  </w:t>
      </w:r>
      <w:r w:rsidRPr="00F3441C">
        <w:rPr>
          <w:rFonts w:ascii="Times New Roman" w:eastAsia="Times New Roman" w:hAnsi="Times New Roman" w:cs="Times New Roman"/>
          <w:i/>
          <w:iCs/>
          <w:sz w:val="22"/>
          <w:szCs w:val="22"/>
        </w:rPr>
        <w:t>x</w:t>
      </w:r>
      <w:r w:rsidRPr="00F3441C">
        <w:rPr>
          <w:rFonts w:ascii="Times New Roman" w:eastAsia="Times New Roman" w:hAnsi="Times New Roman" w:cs="Times New Roman"/>
          <w:sz w:val="22"/>
          <w:szCs w:val="22"/>
          <w:vertAlign w:val="subscript"/>
        </w:rPr>
        <w:t>0</w:t>
      </w:r>
      <w:r w:rsidRPr="00F3441C">
        <w:rPr>
          <w:rFonts w:ascii="Times New Roman" w:eastAsia="Times New Roman" w:hAnsi="Times New Roman" w:cs="Times New Roman"/>
          <w:i/>
          <w:iCs/>
          <w:sz w:val="22"/>
          <w:szCs w:val="22"/>
        </w:rPr>
        <w:t>  </w:t>
      </w:r>
      <w:r w:rsidRPr="00F3441C">
        <w:rPr>
          <w:rFonts w:ascii="Times New Roman" w:eastAsia="Times New Roman" w:hAnsi="Times New Roman" w:cs="Times New Roman"/>
          <w:sz w:val="22"/>
          <w:szCs w:val="22"/>
        </w:rPr>
        <w:t>называется предел:</w:t>
      </w:r>
    </w:p>
    <w:p w:rsidR="006258D7" w:rsidRDefault="006258D7" w:rsidP="006258D7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3441C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306702FD" wp14:editId="7AEA7009">
            <wp:extent cx="2057400" cy="714375"/>
            <wp:effectExtent l="0" t="0" r="0" b="9525"/>
            <wp:docPr id="142" name="Рисунок 142" descr="https://studfiles.net/html/2706/53/html_4hxCIIWsZW.HWZU/img-itD9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udfiles.net/html/2706/53/html_4hxCIIWsZW.HWZU/img-itD9Z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>Операция нахождение производной называется дифференцированием.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Это правило является основным, т.к. выведено из самого определения. Однако при дифференцировании сложных функций, суммы, произведения, частного применение общего правила представляет большие трудности. Поэтому применяют правила дифференцирования.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i/>
          <w:iCs/>
        </w:rPr>
      </w:pPr>
      <w:r w:rsidRPr="00F32817">
        <w:rPr>
          <w:rFonts w:ascii="Times New Roman" w:hAnsi="Times New Roman" w:cs="Times New Roman"/>
          <w:bCs/>
          <w:i/>
          <w:iCs/>
        </w:rPr>
        <w:t xml:space="preserve">Правила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1. 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282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6pt;height:16.95pt" o:ole="">
            <v:imagedata r:id="rId7" o:title=""/>
          </v:shape>
          <o:OLEObject Type="Embed" ProgID="Equation.3" ShapeID="_x0000_i1025" DrawAspect="Content" ObjectID="_1646559672" r:id="rId8"/>
        </w:object>
      </w:r>
      <w:r w:rsidRPr="00F32817">
        <w:rPr>
          <w:rFonts w:ascii="Times New Roman" w:hAnsi="Times New Roman" w:cs="Times New Roman"/>
          <w:bCs/>
        </w:rPr>
        <w:t xml:space="preserve"> -   Производная суммы равна сумме производных.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2. 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980" w:dyaOrig="435">
          <v:shape id="_x0000_i1026" type="#_x0000_t75" style="width:99.1pt;height:22pt" o:ole="">
            <v:imagedata r:id="rId9" o:title=""/>
          </v:shape>
          <o:OLEObject Type="Embed" ProgID="Equation.3" ShapeID="_x0000_i1026" DrawAspect="Content" ObjectID="_1646559673" r:id="rId10"/>
        </w:object>
      </w:r>
      <w:r w:rsidRPr="00F32817">
        <w:rPr>
          <w:rFonts w:ascii="Times New Roman" w:hAnsi="Times New Roman" w:cs="Times New Roman"/>
          <w:bCs/>
        </w:rPr>
        <w:t xml:space="preserve">   -   Постоянный множитель можно вынести за знак производной.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3. 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3855" w:dyaOrig="435">
          <v:shape id="_x0000_i1027" type="#_x0000_t75" style="width:193.15pt;height:22pt" o:ole="">
            <v:imagedata r:id="rId11" o:title=""/>
          </v:shape>
          <o:OLEObject Type="Embed" ProgID="Equation.3" ShapeID="_x0000_i1027" DrawAspect="Content" ObjectID="_1646559674" r:id="rId12"/>
        </w:object>
      </w:r>
      <w:r w:rsidRPr="00F32817">
        <w:rPr>
          <w:rFonts w:ascii="Times New Roman" w:hAnsi="Times New Roman" w:cs="Times New Roman"/>
          <w:bCs/>
        </w:rPr>
        <w:t xml:space="preserve"> - Производная произведения.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4.   </w:t>
      </w:r>
      <w:r w:rsidRPr="00F32817">
        <w:rPr>
          <w:rFonts w:ascii="Times New Roman" w:eastAsia="Times New Roman" w:hAnsi="Times New Roman" w:cs="Times New Roman"/>
          <w:bCs/>
          <w:position w:val="-30"/>
        </w:rPr>
        <w:object w:dxaOrig="3480" w:dyaOrig="840">
          <v:shape id="_x0000_i1028" type="#_x0000_t75" style="width:173.65pt;height:42.35pt" o:ole="">
            <v:imagedata r:id="rId13" o:title=""/>
          </v:shape>
          <o:OLEObject Type="Embed" ProgID="Equation.3" ShapeID="_x0000_i1028" DrawAspect="Content" ObjectID="_1646559675" r:id="rId14"/>
        </w:object>
      </w:r>
      <w:r w:rsidRPr="00F32817">
        <w:rPr>
          <w:rFonts w:ascii="Times New Roman" w:hAnsi="Times New Roman" w:cs="Times New Roman"/>
          <w:bCs/>
        </w:rPr>
        <w:t xml:space="preserve">   Производная частного</w:t>
      </w:r>
    </w:p>
    <w:p w:rsidR="006258D7" w:rsidRDefault="006258D7" w:rsidP="006258D7">
      <w:pPr>
        <w:rPr>
          <w:rFonts w:ascii="Times New Roman" w:hAnsi="Times New Roman" w:cs="Times New Roman"/>
          <w:bCs/>
          <w:i/>
          <w:iCs/>
          <w:u w:val="single"/>
          <w:lang w:val="en-US"/>
        </w:rPr>
      </w:pPr>
    </w:p>
    <w:p w:rsidR="006258D7" w:rsidRPr="0041762C" w:rsidRDefault="006258D7" w:rsidP="006258D7">
      <w:pPr>
        <w:rPr>
          <w:rFonts w:ascii="Times New Roman" w:hAnsi="Times New Roman" w:cs="Times New Roman"/>
          <w:b/>
          <w:bCs/>
          <w:iCs/>
        </w:rPr>
      </w:pPr>
      <w:r w:rsidRPr="006258D7">
        <w:rPr>
          <w:rFonts w:ascii="Times New Roman" w:hAnsi="Times New Roman" w:cs="Times New Roman"/>
          <w:b/>
          <w:bCs/>
          <w:iCs/>
          <w:u w:val="single"/>
        </w:rPr>
        <w:t xml:space="preserve">Формулы дифференцирования </w:t>
      </w:r>
      <w:r w:rsidR="0041762C" w:rsidRPr="0041762C">
        <w:rPr>
          <w:rFonts w:ascii="Times New Roman" w:hAnsi="Times New Roman" w:cs="Times New Roman"/>
          <w:b/>
          <w:bCs/>
          <w:iCs/>
          <w:lang w:val="en-US"/>
        </w:rPr>
        <w:t xml:space="preserve">        </w:t>
      </w:r>
      <w:r w:rsidR="0041762C"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Вы</w:t>
      </w:r>
      <w:r w:rsidR="0041762C"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учить  формулы</w:t>
      </w:r>
      <w:proofErr w:type="gramStart"/>
      <w:r w:rsidR="0041762C" w:rsidRPr="004176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!</w:t>
      </w:r>
      <w:proofErr w:type="gramEnd"/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С′ = 0                                                                     </w:t>
      </w:r>
      <w:r w:rsidR="0041762C">
        <w:rPr>
          <w:rFonts w:ascii="Times New Roman" w:hAnsi="Times New Roman" w:cs="Times New Roman"/>
          <w:bCs/>
        </w:rPr>
        <w:t>1</w:t>
      </w:r>
      <w:r w:rsidR="0041762C">
        <w:rPr>
          <w:rFonts w:ascii="Times New Roman" w:hAnsi="Times New Roman" w:cs="Times New Roman"/>
          <w:bCs/>
          <w:lang w:val="en-US"/>
        </w:rPr>
        <w:t>0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485" w:dyaOrig="435">
          <v:shape id="_x0000_i1029" type="#_x0000_t75" style="width:74.55pt;height:22pt" o:ole="">
            <v:imagedata r:id="rId15" o:title=""/>
          </v:shape>
          <o:OLEObject Type="Embed" ProgID="Equation.3" ShapeID="_x0000_i1029" DrawAspect="Content" ObjectID="_1646559676" r:id="rId16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>(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1                                   </w:t>
      </w:r>
      <w:r w:rsidR="0041762C">
        <w:rPr>
          <w:rFonts w:ascii="Times New Roman" w:hAnsi="Times New Roman" w:cs="Times New Roman"/>
          <w:bCs/>
        </w:rPr>
        <w:t xml:space="preserve">                              1</w:t>
      </w:r>
      <w:r w:rsidR="0041762C">
        <w:rPr>
          <w:rFonts w:ascii="Times New Roman" w:hAnsi="Times New Roman" w:cs="Times New Roman"/>
          <w:bCs/>
          <w:lang w:val="en-US"/>
        </w:rPr>
        <w:t>1</w:t>
      </w:r>
      <w:r w:rsidRPr="00F32817">
        <w:rPr>
          <w:rFonts w:ascii="Times New Roman" w:hAnsi="Times New Roman" w:cs="Times New Roman"/>
          <w:bCs/>
        </w:rPr>
        <w:t xml:space="preserve">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635" w:dyaOrig="435">
          <v:shape id="_x0000_i1030" type="#_x0000_t75" style="width:82.15pt;height:22pt" o:ole="">
            <v:imagedata r:id="rId17" o:title=""/>
          </v:shape>
          <o:OLEObject Type="Embed" ProgID="Equation.3" ShapeID="_x0000_i1030" DrawAspect="Content" ObjectID="_1646559677" r:id="rId18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2</w:t>
      </w:r>
      <w:proofErr w:type="gramStart"/>
      <w:r w:rsidRPr="00F32817">
        <w:rPr>
          <w:rFonts w:ascii="Times New Roman" w:hAnsi="Times New Roman" w:cs="Times New Roman"/>
          <w:bCs/>
          <w:vertAlign w:val="superscript"/>
        </w:rPr>
        <w:t xml:space="preserve"> </w:t>
      </w:r>
      <w:r w:rsidRPr="00F32817">
        <w:rPr>
          <w:rFonts w:ascii="Times New Roman" w:hAnsi="Times New Roman" w:cs="Times New Roman"/>
          <w:bCs/>
        </w:rPr>
        <w:t>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2х                               </w:t>
      </w:r>
      <w:r w:rsidR="0041762C">
        <w:rPr>
          <w:rFonts w:ascii="Times New Roman" w:hAnsi="Times New Roman" w:cs="Times New Roman"/>
          <w:bCs/>
        </w:rPr>
        <w:t xml:space="preserve">                              1</w:t>
      </w:r>
      <w:r w:rsidR="0041762C">
        <w:rPr>
          <w:rFonts w:ascii="Times New Roman" w:hAnsi="Times New Roman" w:cs="Times New Roman"/>
          <w:bCs/>
          <w:lang w:val="en-US"/>
        </w:rPr>
        <w:t>2</w:t>
      </w:r>
      <w:r w:rsidRPr="00F32817">
        <w:rPr>
          <w:rFonts w:ascii="Times New Roman" w:hAnsi="Times New Roman" w:cs="Times New Roman"/>
          <w:bCs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485" w:dyaOrig="615">
          <v:shape id="_x0000_i1031" type="#_x0000_t75" style="width:74.55pt;height:30.5pt" o:ole="">
            <v:imagedata r:id="rId19" o:title=""/>
          </v:shape>
          <o:OLEObject Type="Embed" ProgID="Equation.3" ShapeID="_x0000_i1031" DrawAspect="Content" ObjectID="_1646559678" r:id="rId20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 w:rsidRPr="00F32817">
        <w:rPr>
          <w:rFonts w:ascii="Times New Roman" w:hAnsi="Times New Roman" w:cs="Times New Roman"/>
          <w:bCs/>
          <w:vertAlign w:val="superscript"/>
        </w:rPr>
        <w:t>3</w:t>
      </w:r>
      <w:r w:rsidRPr="00F32817">
        <w:rPr>
          <w:rFonts w:ascii="Times New Roman" w:hAnsi="Times New Roman" w:cs="Times New Roman"/>
          <w:bCs/>
        </w:rPr>
        <w:t>) ′ = 3х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2   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</w: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х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proofErr w:type="gramStart"/>
      <w:r>
        <w:rPr>
          <w:rFonts w:ascii="Times New Roman" w:hAnsi="Times New Roman" w:cs="Times New Roman"/>
          <w:bCs/>
        </w:rPr>
        <w:t xml:space="preserve"> )</w:t>
      </w:r>
      <w:proofErr w:type="gramEnd"/>
      <w:r>
        <w:rPr>
          <w:rFonts w:ascii="Times New Roman" w:hAnsi="Times New Roman" w:cs="Times New Roman"/>
          <w:bCs/>
        </w:rPr>
        <w:t xml:space="preserve"> ′ = </w:t>
      </w:r>
      <w:r>
        <w:rPr>
          <w:rFonts w:ascii="Times New Roman" w:hAnsi="Times New Roman" w:cs="Times New Roman"/>
          <w:bCs/>
          <w:lang w:val="en-US"/>
        </w:rPr>
        <w:t>n</w:t>
      </w:r>
      <w:r w:rsidRPr="00F32817">
        <w:rPr>
          <w:rFonts w:ascii="Times New Roman" w:hAnsi="Times New Roman" w:cs="Times New Roman"/>
          <w:bCs/>
        </w:rPr>
        <w:t xml:space="preserve"> х</w:t>
      </w:r>
      <w:r>
        <w:rPr>
          <w:rFonts w:ascii="Times New Roman" w:hAnsi="Times New Roman" w:cs="Times New Roman"/>
          <w:bCs/>
          <w:vertAlign w:val="superscript"/>
        </w:rPr>
        <w:t xml:space="preserve"> </w:t>
      </w:r>
      <w:r>
        <w:rPr>
          <w:rFonts w:ascii="Times New Roman" w:hAnsi="Times New Roman" w:cs="Times New Roman"/>
          <w:bCs/>
          <w:vertAlign w:val="superscript"/>
          <w:lang w:val="en-US"/>
        </w:rPr>
        <w:t>n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– 1</w: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</w:t>
      </w:r>
      <w:r w:rsidR="0041762C">
        <w:rPr>
          <w:rFonts w:ascii="Times New Roman" w:hAnsi="Times New Roman" w:cs="Times New Roman"/>
          <w:bCs/>
          <w:lang w:val="en-US"/>
        </w:rPr>
        <w:t>13</w:t>
      </w:r>
      <w:r w:rsidRPr="00F32817">
        <w:rPr>
          <w:rFonts w:ascii="Times New Roman" w:hAnsi="Times New Roman" w:cs="Times New Roman"/>
          <w:bCs/>
          <w:lang w:val="en-US"/>
        </w:rPr>
        <w:t xml:space="preserve">.   </w:t>
      </w:r>
      <w:r w:rsidRPr="00F32817">
        <w:rPr>
          <w:rFonts w:ascii="Times New Roman" w:eastAsia="Times New Roman" w:hAnsi="Times New Roman" w:cs="Times New Roman"/>
          <w:bCs/>
          <w:position w:val="-24"/>
        </w:rPr>
        <w:object w:dxaOrig="1725" w:dyaOrig="615">
          <v:shape id="_x0000_i1032" type="#_x0000_t75" style="width:86.4pt;height:30.5pt" o:ole="">
            <v:imagedata r:id="rId21" o:title=""/>
          </v:shape>
          <o:OLEObject Type="Embed" ProgID="Equation.3" ShapeID="_x0000_i1032" DrawAspect="Content" ObjectID="_1646559679" r:id="rId22"/>
        </w:object>
      </w:r>
    </w:p>
    <w:p w:rsidR="006258D7" w:rsidRPr="00F32817" w:rsidRDefault="006258D7" w:rsidP="006258D7">
      <w:pPr>
        <w:widowControl/>
        <w:numPr>
          <w:ilvl w:val="0"/>
          <w:numId w:val="1"/>
        </w:numPr>
        <w:tabs>
          <w:tab w:val="clear" w:pos="-180"/>
          <w:tab w:val="num" w:pos="-900"/>
        </w:tabs>
        <w:ind w:left="-900"/>
        <w:rPr>
          <w:rFonts w:ascii="Times New Roman" w:hAnsi="Times New Roman" w:cs="Times New Roman"/>
          <w:bCs/>
        </w:rPr>
      </w:pPr>
      <w:r w:rsidRPr="00F32817">
        <w:rPr>
          <w:rFonts w:ascii="Times New Roman" w:hAnsi="Times New Roman" w:cs="Times New Roman"/>
          <w:bCs/>
        </w:rPr>
        <w:t xml:space="preserve">(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proofErr w:type="gramStart"/>
      <w:r w:rsidRPr="00F32817">
        <w:rPr>
          <w:rFonts w:ascii="Times New Roman" w:hAnsi="Times New Roman" w:cs="Times New Roman"/>
          <w:bCs/>
        </w:rPr>
        <w:t xml:space="preserve"> )</w:t>
      </w:r>
      <w:proofErr w:type="gramEnd"/>
      <w:r w:rsidRPr="00F32817">
        <w:rPr>
          <w:rFonts w:ascii="Times New Roman" w:hAnsi="Times New Roman" w:cs="Times New Roman"/>
          <w:bCs/>
        </w:rPr>
        <w:t xml:space="preserve"> ′ = </w:t>
      </w:r>
      <w:r w:rsidRPr="00F32817">
        <w:rPr>
          <w:rFonts w:ascii="Times New Roman" w:hAnsi="Times New Roman" w:cs="Times New Roman"/>
          <w:bCs/>
          <w:i/>
          <w:iCs/>
        </w:rPr>
        <w:t>е</w:t>
      </w:r>
      <w:r w:rsidRPr="00F32817">
        <w:rPr>
          <w:rFonts w:ascii="Times New Roman" w:hAnsi="Times New Roman" w:cs="Times New Roman"/>
          <w:bCs/>
          <w:vertAlign w:val="superscript"/>
        </w:rPr>
        <w:t xml:space="preserve"> х</w:t>
      </w:r>
      <w:r w:rsidRPr="00F32817">
        <w:rPr>
          <w:rFonts w:ascii="Times New Roman" w:eastAsia="Times New Roman" w:hAnsi="Times New Roman" w:cs="Times New Roman"/>
          <w:bCs/>
          <w:position w:val="-10"/>
          <w:vertAlign w:val="superscript"/>
        </w:rPr>
        <w:object w:dxaOrig="180" w:dyaOrig="345">
          <v:shape id="_x0000_i1033" type="#_x0000_t75" style="width:9.3pt;height:16.95pt" o:ole="">
            <v:imagedata r:id="rId23" o:title=""/>
          </v:shape>
          <o:OLEObject Type="Embed" ProgID="Equation.3" ShapeID="_x0000_i1033" DrawAspect="Content" ObjectID="_1646559680" r:id="rId24"/>
        </w:object>
      </w:r>
      <w:r w:rsidRPr="00F32817">
        <w:rPr>
          <w:rFonts w:ascii="Times New Roman" w:hAnsi="Times New Roman" w:cs="Times New Roman"/>
          <w:bCs/>
          <w:vertAlign w:val="superscript"/>
          <w:lang w:val="en-US"/>
        </w:rPr>
        <w:t xml:space="preserve">                                                                                         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lang w:val="en-US"/>
        </w:rPr>
      </w:pPr>
      <w:r w:rsidRPr="00F32817">
        <w:rPr>
          <w:rFonts w:ascii="Times New Roman" w:hAnsi="Times New Roman" w:cs="Times New Roman"/>
          <w:bCs/>
        </w:rPr>
        <w:t xml:space="preserve">7.  </w:t>
      </w:r>
      <w:r w:rsidRPr="00F32817">
        <w:rPr>
          <w:rFonts w:ascii="Times New Roman" w:eastAsia="Times New Roman" w:hAnsi="Times New Roman" w:cs="Times New Roman"/>
          <w:bCs/>
          <w:position w:val="-28"/>
        </w:rPr>
        <w:object w:dxaOrig="1335" w:dyaOrig="660">
          <v:shape id="_x0000_i1035" type="#_x0000_t75" style="width:66.9pt;height:33.05pt" o:ole="">
            <v:imagedata r:id="rId25" o:title=""/>
          </v:shape>
          <o:OLEObject Type="Embed" ProgID="Equation.3" ShapeID="_x0000_i1035" DrawAspect="Content" ObjectID="_1646559681" r:id="rId26"/>
        </w:object>
      </w:r>
      <w:r w:rsidRPr="00F32817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lang w:val="en-US"/>
        </w:rPr>
      </w:pPr>
      <w:r w:rsidRPr="00F32817">
        <w:rPr>
          <w:rFonts w:ascii="Times New Roman" w:hAnsi="Times New Roman" w:cs="Times New Roman"/>
          <w:bCs/>
        </w:rPr>
        <w:t xml:space="preserve">8.  </w:t>
      </w:r>
      <w:r w:rsidRPr="006258D7">
        <w:rPr>
          <w:rFonts w:ascii="Times New Roman" w:eastAsia="Times New Roman" w:hAnsi="Times New Roman" w:cs="Times New Roman"/>
          <w:bCs/>
          <w:position w:val="-28"/>
        </w:rPr>
        <w:object w:dxaOrig="1280" w:dyaOrig="780">
          <v:shape id="_x0000_i1076" type="#_x0000_t75" style="width:64.4pt;height:38.95pt" o:ole="">
            <v:imagedata r:id="rId27" o:title=""/>
          </v:shape>
          <o:OLEObject Type="Embed" ProgID="Equation.3" ShapeID="_x0000_i1076" DrawAspect="Content" ObjectID="_1646559682" r:id="rId28"/>
        </w:object>
      </w:r>
      <w:r w:rsidRPr="00F32817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</w:t>
      </w:r>
    </w:p>
    <w:p w:rsidR="006258D7" w:rsidRPr="00F32817" w:rsidRDefault="006258D7" w:rsidP="006258D7">
      <w:pPr>
        <w:ind w:left="-1260"/>
        <w:rPr>
          <w:rFonts w:ascii="Times New Roman" w:hAnsi="Times New Roman" w:cs="Times New Roman"/>
          <w:bCs/>
          <w:lang w:val="en-US"/>
        </w:rPr>
      </w:pPr>
      <w:r w:rsidRPr="00F32817">
        <w:rPr>
          <w:rFonts w:ascii="Times New Roman" w:hAnsi="Times New Roman" w:cs="Times New Roman"/>
          <w:bCs/>
        </w:rPr>
        <w:t xml:space="preserve">9.  </w:t>
      </w:r>
      <w:r w:rsidRPr="00F32817">
        <w:rPr>
          <w:rFonts w:ascii="Times New Roman" w:eastAsia="Times New Roman" w:hAnsi="Times New Roman" w:cs="Times New Roman"/>
          <w:bCs/>
          <w:position w:val="-10"/>
        </w:rPr>
        <w:object w:dxaOrig="1260" w:dyaOrig="435">
          <v:shape id="_x0000_i1075" type="#_x0000_t75" style="width:62.7pt;height:22pt" o:ole="">
            <v:imagedata r:id="rId29" o:title=""/>
          </v:shape>
          <o:OLEObject Type="Embed" ProgID="Equation.3" ShapeID="_x0000_i1075" DrawAspect="Content" ObjectID="_1646559683" r:id="rId30"/>
        </w:object>
      </w:r>
      <w:r w:rsidRPr="00F32817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</w:t>
      </w:r>
    </w:p>
    <w:p w:rsidR="006258D7" w:rsidRPr="006258D7" w:rsidRDefault="006258D7" w:rsidP="006258D7">
      <w:pPr>
        <w:rPr>
          <w:rFonts w:ascii="Times New Roman" w:hAnsi="Times New Roman" w:cs="Times New Roman"/>
          <w:b/>
        </w:rPr>
      </w:pPr>
    </w:p>
    <w:p w:rsidR="006258D7" w:rsidRPr="00AE238D" w:rsidRDefault="006258D7" w:rsidP="006258D7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  <w:b/>
          <w:bCs/>
        </w:rPr>
        <w:t xml:space="preserve"> </w:t>
      </w: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p w:rsidR="0041762C" w:rsidRPr="00585873" w:rsidRDefault="0041762C" w:rsidP="0041762C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585873">
        <w:rPr>
          <w:rFonts w:ascii="Times New Roman" w:hAnsi="Times New Roman" w:cs="Times New Roman"/>
          <w:sz w:val="24"/>
          <w:szCs w:val="24"/>
          <w:u w:val="single"/>
        </w:rPr>
        <w:lastRenderedPageBreak/>
        <w:t>Выполнить в рабочей тетради</w:t>
      </w:r>
    </w:p>
    <w:p w:rsidR="008E433F" w:rsidRDefault="0041762C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41762C" w:rsidRDefault="0041762C">
      <w:pPr>
        <w:rPr>
          <w:rFonts w:ascii="Times New Roman" w:hAnsi="Times New Roman" w:cs="Times New Roman"/>
          <w:b/>
          <w:u w:val="single"/>
        </w:rPr>
      </w:pPr>
    </w:p>
    <w:tbl>
      <w:tblPr>
        <w:tblpPr w:leftFromText="180" w:rightFromText="180" w:vertAnchor="text" w:horzAnchor="margin" w:tblpY="6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049"/>
        <w:gridCol w:w="1723"/>
        <w:gridCol w:w="2228"/>
        <w:gridCol w:w="1763"/>
      </w:tblGrid>
      <w:tr w:rsidR="0041762C" w:rsidTr="007F0302">
        <w:trPr>
          <w:trHeight w:val="1248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lang w:val="en-US"/>
              </w:rPr>
              <w:t>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7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</w:t>
            </w:r>
          </w:p>
        </w:tc>
        <w:tc>
          <w:tcPr>
            <w:tcW w:w="2049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</w:rPr>
              <w:t>7Х</w:t>
            </w:r>
            <w:r>
              <w:rPr>
                <w:b/>
                <w:sz w:val="32"/>
                <w:szCs w:val="40"/>
                <w:vertAlign w:val="superscript"/>
              </w:rPr>
              <w:t>6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2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-3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3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 w:rsidRPr="00E97C88">
              <w:rPr>
                <w:b/>
                <w:position w:val="-28"/>
                <w:sz w:val="32"/>
                <w:szCs w:val="40"/>
              </w:rPr>
              <w:object w:dxaOrig="540" w:dyaOrig="660">
                <v:shape id="_x0000_i1097" type="#_x0000_t75" style="width:33.9pt;height:34.75pt" o:ole="">
                  <v:imagedata r:id="rId31" o:title=""/>
                </v:shape>
                <o:OLEObject Type="Embed" ProgID="Equation.3" ShapeID="_x0000_i1097" DrawAspect="Content" ObjectID="_1646559684" r:id="rId32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4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</w:rPr>
              <w:t>4</w:t>
            </w:r>
            <w:r>
              <w:rPr>
                <w:b/>
                <w:sz w:val="32"/>
                <w:szCs w:val="40"/>
                <w:lang w:val="en-US"/>
              </w:rPr>
              <w:t>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-5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5</w:t>
            </w:r>
          </w:p>
        </w:tc>
      </w:tr>
      <w:tr w:rsidR="0041762C" w:rsidTr="007F0302">
        <w:trPr>
          <w:trHeight w:val="1245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0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6</w:t>
            </w:r>
          </w:p>
        </w:tc>
        <w:tc>
          <w:tcPr>
            <w:tcW w:w="2049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2SIN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7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8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-3X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9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2COS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10</w:t>
            </w:r>
          </w:p>
        </w:tc>
      </w:tr>
      <w:tr w:rsidR="0041762C" w:rsidTr="007F0302">
        <w:trPr>
          <w:trHeight w:val="1773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position w:val="-24"/>
                <w:sz w:val="32"/>
                <w:szCs w:val="40"/>
              </w:rPr>
              <w:object w:dxaOrig="320" w:dyaOrig="620">
                <v:shape id="_x0000_i1098" type="#_x0000_t75" style="width:50pt;height:62.7pt" o:ole="">
                  <v:imagedata r:id="rId33" o:title=""/>
                </v:shape>
                <o:OLEObject Type="Embed" ProgID="Equation.3" ShapeID="_x0000_i1098" DrawAspect="Content" ObjectID="_1646559685" r:id="rId34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11</w:t>
            </w:r>
          </w:p>
        </w:tc>
        <w:tc>
          <w:tcPr>
            <w:tcW w:w="2049" w:type="dxa"/>
            <w:vAlign w:val="center"/>
          </w:tcPr>
          <w:p w:rsidR="0041762C" w:rsidRPr="00E97C88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</w:rPr>
              <w:t>-</w:t>
            </w:r>
            <w:r>
              <w:rPr>
                <w:b/>
                <w:sz w:val="32"/>
                <w:szCs w:val="40"/>
                <w:lang w:val="en-US"/>
              </w:rPr>
              <w:t>4X</w:t>
            </w:r>
            <w:r>
              <w:rPr>
                <w:b/>
                <w:sz w:val="32"/>
                <w:szCs w:val="40"/>
                <w:vertAlign w:val="superscript"/>
              </w:rPr>
              <w:t>-5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12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lang w:val="en-US"/>
              </w:rPr>
              <w:t>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-4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13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position w:val="-24"/>
                <w:sz w:val="32"/>
                <w:szCs w:val="40"/>
              </w:rPr>
              <w:object w:dxaOrig="600" w:dyaOrig="620">
                <v:shape id="_x0000_i1099" type="#_x0000_t75" style="width:78.8pt;height:54.2pt" o:ole="">
                  <v:imagedata r:id="rId35" o:title=""/>
                </v:shape>
                <o:OLEObject Type="Embed" ProgID="Equation.3" ShapeID="_x0000_i1099" DrawAspect="Content" ObjectID="_1646559686" r:id="rId36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14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- 2COS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15</w:t>
            </w:r>
          </w:p>
        </w:tc>
      </w:tr>
      <w:tr w:rsidR="0041762C" w:rsidTr="007F0302">
        <w:trPr>
          <w:trHeight w:val="1432"/>
        </w:trPr>
        <w:tc>
          <w:tcPr>
            <w:tcW w:w="1808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lang w:val="en-US"/>
              </w:rPr>
              <w:t>20X</w:t>
            </w:r>
            <w:r>
              <w:rPr>
                <w:b/>
                <w:sz w:val="32"/>
                <w:szCs w:val="40"/>
                <w:vertAlign w:val="superscript"/>
                <w:lang w:val="en-US"/>
              </w:rPr>
              <w:t>-6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16</w:t>
            </w:r>
          </w:p>
        </w:tc>
        <w:tc>
          <w:tcPr>
            <w:tcW w:w="2049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 w:rsidRPr="00E97C88">
              <w:rPr>
                <w:b/>
                <w:position w:val="-8"/>
                <w:sz w:val="32"/>
                <w:szCs w:val="40"/>
              </w:rPr>
              <w:object w:dxaOrig="480" w:dyaOrig="360">
                <v:shape id="_x0000_i1100" type="#_x0000_t75" style="width:37.25pt;height:27.95pt" o:ole="">
                  <v:imagedata r:id="rId37" o:title=""/>
                </v:shape>
                <o:OLEObject Type="Embed" ProgID="Equation.3" ShapeID="_x0000_i1100" DrawAspect="Content" ObjectID="_1646559687" r:id="rId38"/>
              </w:objec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17</w:t>
            </w:r>
          </w:p>
        </w:tc>
        <w:tc>
          <w:tcPr>
            <w:tcW w:w="172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2SIN X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18</w:t>
            </w:r>
          </w:p>
        </w:tc>
        <w:tc>
          <w:tcPr>
            <w:tcW w:w="2228" w:type="dxa"/>
            <w:vAlign w:val="center"/>
          </w:tcPr>
          <w:p w:rsidR="0041762C" w:rsidRDefault="0041762C" w:rsidP="007F0302">
            <w:pPr>
              <w:jc w:val="right"/>
              <w:rPr>
                <w:b/>
                <w:sz w:val="32"/>
                <w:szCs w:val="40"/>
              </w:rPr>
            </w:pPr>
            <w:r>
              <w:rPr>
                <w:b/>
                <w:position w:val="-24"/>
                <w:sz w:val="32"/>
                <w:szCs w:val="40"/>
                <w:lang w:val="en-US"/>
              </w:rPr>
              <w:object w:dxaOrig="220" w:dyaOrig="620">
                <v:shape id="_x0000_i1101" type="#_x0000_t75" style="width:31.35pt;height:63.55pt" o:ole="">
                  <v:imagedata r:id="rId39" o:title=""/>
                </v:shape>
                <o:OLEObject Type="Embed" ProgID="Equation.3" ShapeID="_x0000_i1101" DrawAspect="Content" ObjectID="_1646559688" r:id="rId40"/>
              </w:object>
            </w:r>
            <w:r>
              <w:rPr>
                <w:b/>
                <w:sz w:val="32"/>
                <w:szCs w:val="40"/>
                <w:bdr w:val="single" w:sz="4" w:space="0" w:color="auto"/>
              </w:rPr>
              <w:t>19</w:t>
            </w:r>
          </w:p>
        </w:tc>
        <w:tc>
          <w:tcPr>
            <w:tcW w:w="1763" w:type="dxa"/>
            <w:vAlign w:val="center"/>
          </w:tcPr>
          <w:p w:rsidR="0041762C" w:rsidRDefault="0041762C" w:rsidP="007F0302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  <w:lang w:val="en-US"/>
              </w:rPr>
              <w:t>1</w:t>
            </w:r>
          </w:p>
          <w:p w:rsidR="0041762C" w:rsidRDefault="0041762C" w:rsidP="007F0302">
            <w:pPr>
              <w:jc w:val="right"/>
              <w:rPr>
                <w:b/>
                <w:sz w:val="32"/>
                <w:szCs w:val="40"/>
                <w:vertAlign w:val="superscript"/>
              </w:rPr>
            </w:pPr>
            <w:r>
              <w:rPr>
                <w:b/>
                <w:sz w:val="32"/>
                <w:szCs w:val="40"/>
                <w:bdr w:val="single" w:sz="4" w:space="0" w:color="auto"/>
              </w:rPr>
              <w:t>20</w:t>
            </w:r>
          </w:p>
        </w:tc>
      </w:tr>
    </w:tbl>
    <w:p w:rsidR="0041762C" w:rsidRPr="0041762C" w:rsidRDefault="0041762C">
      <w:pPr>
        <w:rPr>
          <w:rFonts w:ascii="Times New Roman" w:hAnsi="Times New Roman" w:cs="Times New Roman"/>
          <w:b/>
          <w:bCs/>
          <w:u w:val="single"/>
        </w:rPr>
      </w:pPr>
      <w:r w:rsidRPr="0041762C">
        <w:rPr>
          <w:rFonts w:ascii="Times New Roman" w:hAnsi="Times New Roman" w:cs="Times New Roman"/>
          <w:b/>
          <w:bCs/>
          <w:u w:val="single"/>
        </w:rPr>
        <w:t xml:space="preserve">1. </w:t>
      </w:r>
      <w:r w:rsidRPr="0041762C">
        <w:rPr>
          <w:rFonts w:ascii="Times New Roman" w:hAnsi="Times New Roman" w:cs="Times New Roman"/>
          <w:b/>
          <w:bCs/>
          <w:u w:val="single"/>
        </w:rPr>
        <w:t xml:space="preserve">Найдите  </w:t>
      </w:r>
      <w:r w:rsidRPr="0041762C">
        <w:rPr>
          <w:rFonts w:ascii="Times New Roman" w:hAnsi="Times New Roman" w:cs="Times New Roman"/>
          <w:b/>
          <w:bCs/>
          <w:u w:val="single"/>
        </w:rPr>
        <w:t>пару</w:t>
      </w:r>
    </w:p>
    <w:p w:rsidR="0041762C" w:rsidRDefault="0041762C">
      <w:pPr>
        <w:rPr>
          <w:rFonts w:ascii="Times New Roman" w:hAnsi="Times New Roman" w:cs="Times New Roman"/>
          <w:b/>
          <w:bCs/>
          <w:i/>
        </w:rPr>
      </w:pPr>
    </w:p>
    <w:p w:rsidR="0041762C" w:rsidRDefault="0041762C">
      <w:pPr>
        <w:rPr>
          <w:rFonts w:ascii="Times New Roman" w:hAnsi="Times New Roman" w:cs="Times New Roman"/>
          <w:b/>
          <w:bCs/>
          <w:i/>
        </w:rPr>
      </w:pPr>
    </w:p>
    <w:p w:rsidR="0041762C" w:rsidRPr="00F32817" w:rsidRDefault="0041762C" w:rsidP="0041762C">
      <w:pPr>
        <w:tabs>
          <w:tab w:val="left" w:pos="10204"/>
        </w:tabs>
        <w:ind w:left="360" w:right="-56"/>
        <w:rPr>
          <w:rFonts w:ascii="Times New Roman" w:hAnsi="Times New Roman" w:cs="Times New Roman"/>
          <w:bCs/>
          <w:sz w:val="28"/>
        </w:rPr>
      </w:pPr>
      <w:r w:rsidRPr="00F32817">
        <w:rPr>
          <w:rFonts w:ascii="Times New Roman" w:hAnsi="Times New Roman" w:cs="Times New Roman"/>
          <w:bCs/>
          <w:sz w:val="28"/>
        </w:rPr>
        <w:t xml:space="preserve">Ответ: </w:t>
      </w:r>
    </w:p>
    <w:tbl>
      <w:tblPr>
        <w:tblW w:w="1620" w:type="dxa"/>
        <w:tblCellSpacing w:w="0" w:type="dxa"/>
        <w:tblInd w:w="-1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"/>
        <w:gridCol w:w="841"/>
      </w:tblGrid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41762C" w:rsidRPr="00F32817" w:rsidTr="007F0302">
        <w:trPr>
          <w:trHeight w:val="300"/>
          <w:tblCellSpacing w:w="0" w:type="dxa"/>
        </w:trPr>
        <w:tc>
          <w:tcPr>
            <w:tcW w:w="7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32817"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1762C" w:rsidRPr="00F32817" w:rsidRDefault="0041762C" w:rsidP="007F0302">
            <w:pPr>
              <w:tabs>
                <w:tab w:val="left" w:pos="10204"/>
              </w:tabs>
              <w:ind w:left="360" w:right="-56"/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41762C" w:rsidRDefault="0041762C"/>
    <w:p w:rsidR="0041762C" w:rsidRDefault="0041762C" w:rsidP="0041762C">
      <w:pPr>
        <w:rPr>
          <w:rFonts w:ascii="Times New Roman" w:hAnsi="Times New Roman" w:cs="Times New Roman"/>
          <w:b/>
          <w:u w:val="single"/>
        </w:rPr>
      </w:pPr>
      <w:r w:rsidRPr="00EE6BEB">
        <w:rPr>
          <w:rFonts w:ascii="Times New Roman" w:hAnsi="Times New Roman" w:cs="Times New Roman"/>
          <w:b/>
          <w:u w:val="single"/>
        </w:rPr>
        <w:t>Задание</w:t>
      </w:r>
      <w:r>
        <w:rPr>
          <w:rFonts w:ascii="Times New Roman" w:hAnsi="Times New Roman" w:cs="Times New Roman"/>
          <w:b/>
          <w:u w:val="single"/>
        </w:rPr>
        <w:t>№2</w:t>
      </w:r>
    </w:p>
    <w:p w:rsidR="0041762C" w:rsidRPr="0041762C" w:rsidRDefault="0041762C">
      <w:pPr>
        <w:rPr>
          <w:rFonts w:ascii="Times New Roman" w:hAnsi="Times New Roman" w:cs="Times New Roman"/>
        </w:rPr>
      </w:pPr>
      <w:r w:rsidRPr="0041762C">
        <w:rPr>
          <w:rFonts w:ascii="Times New Roman" w:hAnsi="Times New Roman" w:cs="Times New Roman"/>
        </w:rPr>
        <w:t>Найдите производную следующих функций</w:t>
      </w:r>
      <w:r w:rsidR="0050226F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1762C" w:rsidRPr="0041762C" w:rsidRDefault="0041762C">
      <w:pPr>
        <w:rPr>
          <w:rFonts w:ascii="Times New Roman" w:hAnsi="Times New Roman" w:cs="Times New Roman"/>
        </w:rPr>
      </w:pPr>
      <w:r w:rsidRPr="0041762C">
        <w:rPr>
          <w:rFonts w:ascii="Times New Roman" w:hAnsi="Times New Roman" w:cs="Times New Roman"/>
        </w:rPr>
        <w:t>1)</w:t>
      </w:r>
    </w:p>
    <w:p w:rsidR="0041762C" w:rsidRDefault="0041762C">
      <w:r w:rsidRPr="00154844"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 wp14:anchorId="09BA0312" wp14:editId="40149298">
            <wp:extent cx="1979407" cy="419548"/>
            <wp:effectExtent l="0" t="0" r="0" b="0"/>
            <wp:docPr id="136" name="Рисунок 136" descr="y={1/4}x^4-{8/3}x^3 +{{15}/2}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y={1/4}x^4-{8/3}x^3 +{{15}/2}x^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293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2C" w:rsidRPr="0041762C" w:rsidRDefault="0041762C">
      <w:pPr>
        <w:rPr>
          <w:rFonts w:ascii="Times New Roman" w:hAnsi="Times New Roman" w:cs="Times New Roman"/>
        </w:rPr>
      </w:pPr>
      <w:r w:rsidRPr="0041762C">
        <w:rPr>
          <w:rFonts w:ascii="Times New Roman" w:hAnsi="Times New Roman" w:cs="Times New Roman"/>
        </w:rPr>
        <w:t>2)</w:t>
      </w:r>
    </w:p>
    <w:p w:rsidR="0041762C" w:rsidRDefault="0041762C">
      <w:r w:rsidRPr="00154844">
        <w:rPr>
          <w:rFonts w:ascii="Times New Roman" w:eastAsia="Times New Roman" w:hAnsi="Times New Roman" w:cs="Times New Roman"/>
          <w:noProof/>
          <w:color w:val="222222"/>
          <w:sz w:val="22"/>
          <w:szCs w:val="22"/>
        </w:rPr>
        <w:drawing>
          <wp:inline distT="0" distB="0" distL="0" distR="0" wp14:anchorId="6A402308" wp14:editId="398CE8FC">
            <wp:extent cx="676275" cy="419100"/>
            <wp:effectExtent l="0" t="0" r="0" b="0"/>
            <wp:docPr id="125" name="Рисунок 125" descr="y={3x-4}/{2x-3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y={3x-4}/{2x-3}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7CF"/>
    <w:multiLevelType w:val="hybridMultilevel"/>
    <w:tmpl w:val="5BA09C34"/>
    <w:lvl w:ilvl="0" w:tplc="8B36FE2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D7"/>
    <w:rsid w:val="00221504"/>
    <w:rsid w:val="0041762C"/>
    <w:rsid w:val="0050226F"/>
    <w:rsid w:val="006258D7"/>
    <w:rsid w:val="006B506E"/>
    <w:rsid w:val="008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D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5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D7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D7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258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8D7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image" Target="media/image20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2020-03-24T09:30:00Z</dcterms:created>
  <dcterms:modified xsi:type="dcterms:W3CDTF">2020-03-24T09:51:00Z</dcterms:modified>
</cp:coreProperties>
</file>