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264B4" w:rsidRDefault="005264B4" w:rsidP="005264B4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История 1 курс</w:t>
      </w:r>
    </w:p>
    <w:p w:rsidR="005264B4" w:rsidRPr="005264B4" w:rsidRDefault="005264B4" w:rsidP="005264B4">
      <w:pPr>
        <w:jc w:val="center"/>
        <w:rPr>
          <w:b/>
          <w:sz w:val="28"/>
          <w:szCs w:val="28"/>
          <w:u w:val="single"/>
        </w:rPr>
      </w:pPr>
      <w:r w:rsidRPr="005264B4">
        <w:rPr>
          <w:b/>
          <w:sz w:val="28"/>
          <w:szCs w:val="28"/>
          <w:u w:val="single"/>
        </w:rPr>
        <w:t>Выполняется один вариант на выбор!!!!</w:t>
      </w:r>
    </w:p>
    <w:p w:rsidR="005264B4" w:rsidRPr="00E96924" w:rsidRDefault="005264B4" w:rsidP="005264B4">
      <w:pPr>
        <w:jc w:val="center"/>
        <w:rPr>
          <w:b/>
          <w:sz w:val="28"/>
          <w:szCs w:val="28"/>
        </w:rPr>
      </w:pPr>
      <w:r w:rsidRPr="00E96924">
        <w:rPr>
          <w:b/>
          <w:sz w:val="28"/>
          <w:szCs w:val="28"/>
        </w:rPr>
        <w:t>Тест тематического контроля.</w:t>
      </w:r>
    </w:p>
    <w:p w:rsidR="005264B4" w:rsidRPr="00E96924" w:rsidRDefault="005264B4" w:rsidP="005264B4">
      <w:pPr>
        <w:rPr>
          <w:sz w:val="28"/>
          <w:szCs w:val="28"/>
        </w:rPr>
      </w:pPr>
      <w:r w:rsidRPr="00E96924">
        <w:rPr>
          <w:sz w:val="28"/>
          <w:szCs w:val="28"/>
        </w:rPr>
        <w:t>по разделу III «Цивилизации Запада и Востока в средние века»</w:t>
      </w:r>
    </w:p>
    <w:p w:rsidR="005264B4" w:rsidRPr="00E96924" w:rsidRDefault="005264B4" w:rsidP="005264B4">
      <w:pPr>
        <w:jc w:val="center"/>
        <w:rPr>
          <w:sz w:val="28"/>
          <w:szCs w:val="28"/>
        </w:rPr>
      </w:pPr>
      <w:r w:rsidRPr="00E96924">
        <w:rPr>
          <w:sz w:val="28"/>
          <w:szCs w:val="28"/>
        </w:rPr>
        <w:t xml:space="preserve">                                                             </w:t>
      </w:r>
      <w:r>
        <w:rPr>
          <w:sz w:val="28"/>
          <w:szCs w:val="28"/>
        </w:rPr>
        <w:t xml:space="preserve">   </w:t>
      </w:r>
    </w:p>
    <w:p w:rsidR="005264B4" w:rsidRPr="00E96924" w:rsidRDefault="005264B4" w:rsidP="005264B4">
      <w:pPr>
        <w:jc w:val="center"/>
        <w:rPr>
          <w:b/>
          <w:sz w:val="28"/>
          <w:szCs w:val="28"/>
        </w:rPr>
      </w:pPr>
      <w:r w:rsidRPr="00E96924">
        <w:rPr>
          <w:b/>
          <w:sz w:val="28"/>
          <w:szCs w:val="28"/>
        </w:rPr>
        <w:t>I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№</w:t>
            </w:r>
          </w:p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247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478C">
              <w:rPr>
                <w:sz w:val="28"/>
                <w:szCs w:val="28"/>
              </w:rPr>
              <w:t>/</w:t>
            </w:r>
            <w:proofErr w:type="spellStart"/>
            <w:r w:rsidRPr="00B247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Способ выполнения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Согласны ли вы с тем, что основателем ислама считают Мухаммеда.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 xml:space="preserve">Закончите фразу: основатель 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Византии ……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 Период правления династии Тан в Китае.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618-907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Б) 960-1279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В) 1280-1368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Г) 1368-1644 гг.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фразу: за пользование землей крестьяне несли барщину и ……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Согласны ли вы с тем, что в Византии сохранялись многие римские традиции – государственные учреждения, право, военная организация, денежная система, налоговая политика.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 Священные книги для мусульман.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Коран;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Б) Сунна;</w:t>
            </w:r>
          </w:p>
          <w:p w:rsidR="005264B4" w:rsidRPr="00B2478C" w:rsidRDefault="005264B4" w:rsidP="00B87F78">
            <w:pPr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В) Библия.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Укажите «пять столпов ислама».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Восстановите схему.</w:t>
            </w:r>
          </w:p>
        </w:tc>
      </w:tr>
    </w:tbl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Default="005264B4" w:rsidP="005264B4">
      <w:pPr>
        <w:jc w:val="center"/>
        <w:rPr>
          <w:b/>
          <w:sz w:val="28"/>
          <w:szCs w:val="28"/>
        </w:rPr>
      </w:pPr>
    </w:p>
    <w:p w:rsidR="005264B4" w:rsidRPr="00E96924" w:rsidRDefault="005264B4" w:rsidP="005264B4">
      <w:pPr>
        <w:jc w:val="center"/>
        <w:rPr>
          <w:b/>
          <w:sz w:val="28"/>
          <w:szCs w:val="28"/>
        </w:rPr>
      </w:pPr>
      <w:r w:rsidRPr="00E96924">
        <w:rPr>
          <w:b/>
          <w:sz w:val="28"/>
          <w:szCs w:val="28"/>
        </w:rPr>
        <w:t>Тест тематического контроля.</w:t>
      </w:r>
    </w:p>
    <w:p w:rsidR="005264B4" w:rsidRPr="00E96924" w:rsidRDefault="005264B4" w:rsidP="005264B4">
      <w:pPr>
        <w:rPr>
          <w:sz w:val="28"/>
          <w:szCs w:val="28"/>
        </w:rPr>
      </w:pPr>
      <w:r w:rsidRPr="00E96924">
        <w:rPr>
          <w:sz w:val="28"/>
          <w:szCs w:val="28"/>
        </w:rPr>
        <w:t>по разделу III «Цивилизации Запада и Востока в средние века»</w:t>
      </w:r>
    </w:p>
    <w:p w:rsidR="005264B4" w:rsidRPr="00E96924" w:rsidRDefault="005264B4" w:rsidP="005264B4">
      <w:pPr>
        <w:jc w:val="center"/>
        <w:rPr>
          <w:sz w:val="28"/>
          <w:szCs w:val="28"/>
        </w:rPr>
      </w:pPr>
      <w:r w:rsidRPr="00E96924">
        <w:rPr>
          <w:sz w:val="28"/>
          <w:szCs w:val="28"/>
        </w:rPr>
        <w:t xml:space="preserve">                                                  </w:t>
      </w:r>
      <w:r>
        <w:rPr>
          <w:sz w:val="28"/>
          <w:szCs w:val="28"/>
        </w:rPr>
        <w:t xml:space="preserve">              </w:t>
      </w:r>
    </w:p>
    <w:p w:rsidR="005264B4" w:rsidRPr="00E96924" w:rsidRDefault="005264B4" w:rsidP="005264B4">
      <w:pPr>
        <w:jc w:val="center"/>
        <w:rPr>
          <w:b/>
          <w:sz w:val="28"/>
          <w:szCs w:val="28"/>
        </w:rPr>
      </w:pPr>
      <w:r w:rsidRPr="00E96924">
        <w:rPr>
          <w:b/>
          <w:sz w:val="28"/>
          <w:szCs w:val="28"/>
        </w:rPr>
        <w:t>II Вариант.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8"/>
        <w:gridCol w:w="5372"/>
        <w:gridCol w:w="3191"/>
      </w:tblGrid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№</w:t>
            </w:r>
          </w:p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proofErr w:type="spellStart"/>
            <w:proofErr w:type="gramStart"/>
            <w:r w:rsidRPr="00B2478C">
              <w:rPr>
                <w:sz w:val="28"/>
                <w:szCs w:val="28"/>
              </w:rPr>
              <w:t>п</w:t>
            </w:r>
            <w:proofErr w:type="spellEnd"/>
            <w:proofErr w:type="gramEnd"/>
            <w:r w:rsidRPr="00B2478C">
              <w:rPr>
                <w:sz w:val="28"/>
                <w:szCs w:val="28"/>
              </w:rPr>
              <w:t>/</w:t>
            </w:r>
            <w:proofErr w:type="spellStart"/>
            <w:r w:rsidRPr="00B2478C">
              <w:rPr>
                <w:sz w:val="28"/>
                <w:szCs w:val="28"/>
              </w:rPr>
              <w:t>п</w:t>
            </w:r>
            <w:proofErr w:type="spellEnd"/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Задание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Способ выполнения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1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Согласны ли вы с тем, что поход на южный Китай монголы осуществили в 1211 году.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2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фразу: собственник земли феода ……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3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 xml:space="preserve">Выбрать правильный вариант ответа. 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Период правления династии Мин в Китае.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618-907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Б) 960-1279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В) 1280-1368 гг.;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Г) 1368-1644 гг.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4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фразу: священная книга христиан……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Закончите фразу.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5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Согласны ли вы с тем, что арабские воины не владели землей и не обрабатывали ее.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Да;        Б) Нет.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6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 xml:space="preserve">Выбрать правильный вариант ответа. 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 каком году произошло разделение христианства на две ветви православие и католицизм.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А) 1245 году;</w:t>
            </w:r>
          </w:p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Б) 1054 году;</w:t>
            </w:r>
          </w:p>
          <w:p w:rsidR="005264B4" w:rsidRPr="00B2478C" w:rsidRDefault="005264B4" w:rsidP="00B87F78">
            <w:pPr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В) 1025 году.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b/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5264B4" w:rsidRPr="00B2478C" w:rsidTr="00B87F78">
        <w:tc>
          <w:tcPr>
            <w:tcW w:w="1008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7</w:t>
            </w:r>
          </w:p>
        </w:tc>
        <w:tc>
          <w:tcPr>
            <w:tcW w:w="5372" w:type="dxa"/>
            <w:shd w:val="clear" w:color="auto" w:fill="auto"/>
          </w:tcPr>
          <w:p w:rsidR="005264B4" w:rsidRPr="00B2478C" w:rsidRDefault="005264B4" w:rsidP="00B87F78">
            <w:pPr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Укажите причины арабских завоеваний.</w:t>
            </w:r>
          </w:p>
        </w:tc>
        <w:tc>
          <w:tcPr>
            <w:tcW w:w="3191" w:type="dxa"/>
            <w:shd w:val="clear" w:color="auto" w:fill="auto"/>
          </w:tcPr>
          <w:p w:rsidR="005264B4" w:rsidRPr="00B2478C" w:rsidRDefault="005264B4" w:rsidP="00B87F78">
            <w:pPr>
              <w:jc w:val="center"/>
              <w:rPr>
                <w:sz w:val="28"/>
                <w:szCs w:val="28"/>
              </w:rPr>
            </w:pPr>
            <w:r w:rsidRPr="00B2478C">
              <w:rPr>
                <w:sz w:val="28"/>
                <w:szCs w:val="28"/>
              </w:rPr>
              <w:t>Восстановите схему.</w:t>
            </w:r>
          </w:p>
        </w:tc>
      </w:tr>
    </w:tbl>
    <w:p w:rsidR="009068DF" w:rsidRDefault="009068DF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>
      <w:pPr>
        <w:rPr>
          <w:sz w:val="28"/>
          <w:szCs w:val="28"/>
        </w:rPr>
      </w:pPr>
    </w:p>
    <w:p w:rsidR="00C0008D" w:rsidRDefault="00C0008D" w:rsidP="00C0008D">
      <w:pPr>
        <w:jc w:val="center"/>
        <w:rPr>
          <w:b/>
          <w:sz w:val="28"/>
          <w:szCs w:val="28"/>
        </w:rPr>
      </w:pPr>
      <w:r w:rsidRPr="00C0008D">
        <w:rPr>
          <w:b/>
          <w:sz w:val="28"/>
          <w:szCs w:val="28"/>
        </w:rPr>
        <w:t>Обществознание 1 курс</w:t>
      </w:r>
    </w:p>
    <w:p w:rsidR="00C0008D" w:rsidRPr="005264B4" w:rsidRDefault="00C0008D" w:rsidP="00C0008D">
      <w:pPr>
        <w:jc w:val="center"/>
        <w:rPr>
          <w:b/>
          <w:sz w:val="28"/>
          <w:szCs w:val="28"/>
          <w:u w:val="single"/>
        </w:rPr>
      </w:pPr>
      <w:r w:rsidRPr="005264B4">
        <w:rPr>
          <w:b/>
          <w:sz w:val="28"/>
          <w:szCs w:val="28"/>
          <w:u w:val="single"/>
        </w:rPr>
        <w:t>Выполняется один вариант на выбор!!!!</w:t>
      </w:r>
    </w:p>
    <w:p w:rsidR="00C0008D" w:rsidRDefault="00C0008D" w:rsidP="00C0008D">
      <w:pPr>
        <w:jc w:val="center"/>
        <w:rPr>
          <w:b/>
          <w:sz w:val="28"/>
          <w:szCs w:val="28"/>
        </w:rPr>
      </w:pPr>
    </w:p>
    <w:p w:rsidR="00C0008D" w:rsidRDefault="00C0008D" w:rsidP="00C0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тематического</w:t>
      </w:r>
      <w:r w:rsidRPr="00B62D40">
        <w:rPr>
          <w:b/>
          <w:sz w:val="28"/>
          <w:szCs w:val="28"/>
        </w:rPr>
        <w:t xml:space="preserve"> контроля.</w:t>
      </w:r>
    </w:p>
    <w:p w:rsidR="00C0008D" w:rsidRDefault="00C0008D" w:rsidP="00C000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«Наука и образование в современном мире»</w:t>
      </w:r>
      <w:r w:rsidRPr="001E01A8">
        <w:rPr>
          <w:sz w:val="28"/>
          <w:szCs w:val="28"/>
        </w:rPr>
        <w:t>.</w:t>
      </w:r>
    </w:p>
    <w:p w:rsidR="00C0008D" w:rsidRDefault="00C0008D" w:rsidP="00C00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0008D" w:rsidRPr="002F3E7F" w:rsidRDefault="00C0008D" w:rsidP="00C0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I</w:t>
      </w:r>
      <w:r w:rsidRPr="002F3E7F">
        <w:rPr>
          <w:b/>
          <w:sz w:val="28"/>
          <w:szCs w:val="28"/>
        </w:rPr>
        <w:t xml:space="preserve"> Вариант</w:t>
      </w:r>
    </w:p>
    <w:tbl>
      <w:tblPr>
        <w:tblW w:w="10713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760"/>
        <w:gridCol w:w="3960"/>
      </w:tblGrid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№</w:t>
            </w:r>
          </w:p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proofErr w:type="spellStart"/>
            <w:r w:rsidRPr="002F3E7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760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Задания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 xml:space="preserve">Способ выполнения 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1</w:t>
            </w:r>
          </w:p>
        </w:tc>
        <w:tc>
          <w:tcPr>
            <w:tcW w:w="5760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Согласны ли вы с тем, что</w:t>
            </w:r>
            <w:r>
              <w:rPr>
                <w:sz w:val="28"/>
                <w:szCs w:val="28"/>
              </w:rPr>
              <w:t xml:space="preserve"> наука – это совокупность систематизированных знаний в какой-либо отрасли.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3E7F">
              <w:rPr>
                <w:sz w:val="28"/>
                <w:szCs w:val="28"/>
              </w:rPr>
              <w:t xml:space="preserve">) Да; </w:t>
            </w:r>
            <w:r>
              <w:rPr>
                <w:sz w:val="28"/>
                <w:szCs w:val="28"/>
              </w:rPr>
              <w:t xml:space="preserve">      Б</w:t>
            </w:r>
            <w:r w:rsidRPr="002F3E7F">
              <w:rPr>
                <w:sz w:val="28"/>
                <w:szCs w:val="28"/>
              </w:rPr>
              <w:t>) Нет.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2</w:t>
            </w:r>
          </w:p>
        </w:tc>
        <w:tc>
          <w:tcPr>
            <w:tcW w:w="57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 системе образования в Российской Федерации выделяют две подсистемы: подсистема </w:t>
            </w:r>
            <w:proofErr w:type="spellStart"/>
            <w:r>
              <w:rPr>
                <w:sz w:val="28"/>
                <w:szCs w:val="28"/>
              </w:rPr>
              <w:t>допрофессионального</w:t>
            </w:r>
            <w:proofErr w:type="spellEnd"/>
            <w:r>
              <w:rPr>
                <w:sz w:val="28"/>
                <w:szCs w:val="28"/>
              </w:rPr>
              <w:t xml:space="preserve"> образования и подсистема …….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Закончить фразу.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3</w:t>
            </w:r>
          </w:p>
        </w:tc>
        <w:tc>
          <w:tcPr>
            <w:tcW w:w="5760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Согласны ли вы с тем, что экономическая функция образования состоит в том, что образование готовит работников различной направленности и уровня квалификации в соответствии с потребностями народного хозяйства.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3E7F">
              <w:rPr>
                <w:sz w:val="28"/>
                <w:szCs w:val="28"/>
              </w:rPr>
              <w:t xml:space="preserve">) Да; </w:t>
            </w:r>
            <w:r>
              <w:rPr>
                <w:sz w:val="28"/>
                <w:szCs w:val="28"/>
              </w:rPr>
              <w:t xml:space="preserve">  Б</w:t>
            </w:r>
            <w:r w:rsidRPr="002F3E7F">
              <w:rPr>
                <w:sz w:val="28"/>
                <w:szCs w:val="28"/>
              </w:rPr>
              <w:t>) Нет.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4</w:t>
            </w:r>
          </w:p>
        </w:tc>
        <w:tc>
          <w:tcPr>
            <w:tcW w:w="5760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 xml:space="preserve">Согласны ли вы с тем, что </w:t>
            </w:r>
            <w:r>
              <w:rPr>
                <w:sz w:val="28"/>
                <w:szCs w:val="28"/>
              </w:rPr>
              <w:t>география относится к естественным наукам.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3E7F">
              <w:rPr>
                <w:sz w:val="28"/>
                <w:szCs w:val="28"/>
              </w:rPr>
              <w:t xml:space="preserve">) Да; </w:t>
            </w:r>
            <w:r>
              <w:rPr>
                <w:sz w:val="28"/>
                <w:szCs w:val="28"/>
              </w:rPr>
              <w:t xml:space="preserve">   Б</w:t>
            </w:r>
            <w:r w:rsidRPr="002F3E7F">
              <w:rPr>
                <w:sz w:val="28"/>
                <w:szCs w:val="28"/>
              </w:rPr>
              <w:t>) Нет.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5</w:t>
            </w:r>
          </w:p>
        </w:tc>
        <w:tc>
          <w:tcPr>
            <w:tcW w:w="57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Свобода литературного, художественного, научного, технического и других видов творчества, преподавания гарантируется ……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Закончите фразу.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6</w:t>
            </w:r>
          </w:p>
        </w:tc>
        <w:tc>
          <w:tcPr>
            <w:tcW w:w="5760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Науки, изучающие природные явления.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Естественные</w:t>
            </w:r>
            <w:r w:rsidRPr="002F3E7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  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Социально-гуманитарные.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7</w:t>
            </w:r>
          </w:p>
        </w:tc>
        <w:tc>
          <w:tcPr>
            <w:tcW w:w="5760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Функции науки: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…….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Практически-действенная.</w:t>
            </w:r>
          </w:p>
        </w:tc>
        <w:tc>
          <w:tcPr>
            <w:tcW w:w="3960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Вставить пропущенный элемент. </w:t>
            </w:r>
          </w:p>
        </w:tc>
      </w:tr>
    </w:tbl>
    <w:p w:rsidR="00C0008D" w:rsidRDefault="00C0008D" w:rsidP="00C0008D">
      <w:pPr>
        <w:outlineLvl w:val="0"/>
        <w:rPr>
          <w:b/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jc w:val="center"/>
        <w:rPr>
          <w:sz w:val="28"/>
          <w:szCs w:val="28"/>
        </w:rPr>
      </w:pPr>
    </w:p>
    <w:p w:rsidR="00C0008D" w:rsidRDefault="00C0008D" w:rsidP="00C0008D">
      <w:pPr>
        <w:rPr>
          <w:b/>
          <w:sz w:val="28"/>
          <w:szCs w:val="28"/>
        </w:rPr>
      </w:pPr>
    </w:p>
    <w:p w:rsidR="00C0008D" w:rsidRDefault="00C0008D" w:rsidP="00C0008D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Тест тематического</w:t>
      </w:r>
      <w:r w:rsidRPr="00B62D40">
        <w:rPr>
          <w:b/>
          <w:sz w:val="28"/>
          <w:szCs w:val="28"/>
        </w:rPr>
        <w:t xml:space="preserve"> контроля.</w:t>
      </w:r>
    </w:p>
    <w:p w:rsidR="00C0008D" w:rsidRDefault="00C0008D" w:rsidP="00C0008D">
      <w:pPr>
        <w:jc w:val="center"/>
        <w:rPr>
          <w:sz w:val="28"/>
          <w:szCs w:val="28"/>
        </w:rPr>
      </w:pPr>
      <w:r>
        <w:rPr>
          <w:sz w:val="28"/>
          <w:szCs w:val="28"/>
        </w:rPr>
        <w:t>по теме «Наука и образование в современном мире»</w:t>
      </w:r>
      <w:r w:rsidRPr="001E01A8">
        <w:rPr>
          <w:sz w:val="28"/>
          <w:szCs w:val="28"/>
        </w:rPr>
        <w:t>.</w:t>
      </w:r>
    </w:p>
    <w:p w:rsidR="00C0008D" w:rsidRDefault="00C0008D" w:rsidP="00C0008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                                   </w:t>
      </w:r>
    </w:p>
    <w:p w:rsidR="00C0008D" w:rsidRPr="00271575" w:rsidRDefault="00C0008D" w:rsidP="00C0008D">
      <w:pPr>
        <w:jc w:val="center"/>
        <w:outlineLvl w:val="0"/>
        <w:rPr>
          <w:b/>
          <w:sz w:val="28"/>
          <w:szCs w:val="28"/>
        </w:rPr>
      </w:pPr>
      <w:r>
        <w:rPr>
          <w:b/>
          <w:sz w:val="28"/>
          <w:szCs w:val="28"/>
        </w:rPr>
        <w:t>II</w:t>
      </w:r>
      <w:r w:rsidRPr="002F3E7F">
        <w:rPr>
          <w:b/>
          <w:sz w:val="28"/>
          <w:szCs w:val="28"/>
        </w:rPr>
        <w:t xml:space="preserve"> Вариант</w:t>
      </w:r>
    </w:p>
    <w:tbl>
      <w:tblPr>
        <w:tblW w:w="10491" w:type="dxa"/>
        <w:tblInd w:w="-885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/>
      </w:tblPr>
      <w:tblGrid>
        <w:gridCol w:w="993"/>
        <w:gridCol w:w="5261"/>
        <w:gridCol w:w="4237"/>
      </w:tblGrid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№</w:t>
            </w:r>
          </w:p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proofErr w:type="spellStart"/>
            <w:r w:rsidRPr="002F3E7F">
              <w:rPr>
                <w:sz w:val="28"/>
                <w:szCs w:val="28"/>
              </w:rPr>
              <w:t>пп</w:t>
            </w:r>
            <w:proofErr w:type="spellEnd"/>
          </w:p>
        </w:tc>
        <w:tc>
          <w:tcPr>
            <w:tcW w:w="5261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Задания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 xml:space="preserve">Способ выполнения 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1</w:t>
            </w:r>
          </w:p>
        </w:tc>
        <w:tc>
          <w:tcPr>
            <w:tcW w:w="5261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Согласны ли вы с тем, что</w:t>
            </w:r>
            <w:r>
              <w:rPr>
                <w:sz w:val="28"/>
                <w:szCs w:val="28"/>
              </w:rPr>
              <w:t xml:space="preserve"> образование – это целенаправленный процесс воспитания и обучения в интересах человека, общества, государства.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3E7F">
              <w:rPr>
                <w:sz w:val="28"/>
                <w:szCs w:val="28"/>
              </w:rPr>
              <w:t xml:space="preserve">) Да; </w:t>
            </w:r>
            <w:r>
              <w:rPr>
                <w:sz w:val="28"/>
                <w:szCs w:val="28"/>
              </w:rPr>
              <w:t xml:space="preserve">      Б</w:t>
            </w:r>
            <w:r w:rsidRPr="002F3E7F">
              <w:rPr>
                <w:sz w:val="28"/>
                <w:szCs w:val="28"/>
              </w:rPr>
              <w:t>) Нет.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2</w:t>
            </w:r>
          </w:p>
        </w:tc>
        <w:tc>
          <w:tcPr>
            <w:tcW w:w="5261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proofErr w:type="spellStart"/>
            <w:r>
              <w:rPr>
                <w:sz w:val="28"/>
                <w:szCs w:val="28"/>
              </w:rPr>
              <w:t>Допрофессиональное</w:t>
            </w:r>
            <w:proofErr w:type="spellEnd"/>
            <w:r>
              <w:rPr>
                <w:sz w:val="28"/>
                <w:szCs w:val="28"/>
              </w:rPr>
              <w:t xml:space="preserve"> образование может получаться в таких учебных заведениях как школы, гимназии, лицеи, и …..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Закончить фразу.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3</w:t>
            </w:r>
          </w:p>
        </w:tc>
        <w:tc>
          <w:tcPr>
            <w:tcW w:w="5261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Функция образования, заключающаяся в освоении и усвоении в процессе образования ценностей культуры, которые становятся основой личностного развития.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А) Экономическая функция.    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Социальная функция.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В) Культурная функция.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4</w:t>
            </w:r>
          </w:p>
        </w:tc>
        <w:tc>
          <w:tcPr>
            <w:tcW w:w="5261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Согласны ли вы с тем, что профессиональное образование – это процесс овладения, установленными знаниями, умениями, навыками и компетенциями по конкретным специальностям и профессиям. 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</w:t>
            </w:r>
            <w:r w:rsidRPr="002F3E7F">
              <w:rPr>
                <w:sz w:val="28"/>
                <w:szCs w:val="28"/>
              </w:rPr>
              <w:t xml:space="preserve">) Да; </w:t>
            </w:r>
            <w:r>
              <w:rPr>
                <w:sz w:val="28"/>
                <w:szCs w:val="28"/>
              </w:rPr>
              <w:t xml:space="preserve">     Б</w:t>
            </w:r>
            <w:r w:rsidRPr="002F3E7F">
              <w:rPr>
                <w:sz w:val="28"/>
                <w:szCs w:val="28"/>
              </w:rPr>
              <w:t>) Нет.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5</w:t>
            </w:r>
          </w:p>
        </w:tc>
        <w:tc>
          <w:tcPr>
            <w:tcW w:w="5261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Учебными учреждениями высшего профессионального образования являются университеты, институты, академии и ……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Закончите фразу.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6</w:t>
            </w:r>
          </w:p>
        </w:tc>
        <w:tc>
          <w:tcPr>
            <w:tcW w:w="5261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Науки, изучающие закономерности социальной жизни, так и ее ценностные состояния и мотивы действующих субъектов.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А) Естественные</w:t>
            </w:r>
            <w:r w:rsidRPr="002F3E7F">
              <w:rPr>
                <w:sz w:val="28"/>
                <w:szCs w:val="28"/>
              </w:rPr>
              <w:t xml:space="preserve">; </w:t>
            </w:r>
            <w:r>
              <w:rPr>
                <w:sz w:val="28"/>
                <w:szCs w:val="28"/>
              </w:rPr>
              <w:t xml:space="preserve">    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Б) Социально-гуманитарные.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Выбрать правильный вариант ответа.</w:t>
            </w:r>
          </w:p>
        </w:tc>
      </w:tr>
      <w:tr w:rsidR="00C0008D" w:rsidRPr="002F3E7F" w:rsidTr="001431BF">
        <w:tc>
          <w:tcPr>
            <w:tcW w:w="993" w:type="dxa"/>
          </w:tcPr>
          <w:p w:rsidR="00C0008D" w:rsidRPr="002F3E7F" w:rsidRDefault="00C0008D" w:rsidP="001431BF">
            <w:pPr>
              <w:jc w:val="center"/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7</w:t>
            </w:r>
          </w:p>
        </w:tc>
        <w:tc>
          <w:tcPr>
            <w:tcW w:w="5261" w:type="dxa"/>
          </w:tcPr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Классификация наук:</w:t>
            </w:r>
          </w:p>
          <w:p w:rsidR="00C0008D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1. Естественные.</w:t>
            </w:r>
          </w:p>
          <w:p w:rsidR="00C0008D" w:rsidRPr="002F3E7F" w:rsidRDefault="00C0008D" w:rsidP="001431BF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2. ……</w:t>
            </w:r>
          </w:p>
        </w:tc>
        <w:tc>
          <w:tcPr>
            <w:tcW w:w="4237" w:type="dxa"/>
          </w:tcPr>
          <w:p w:rsidR="00C0008D" w:rsidRPr="002F3E7F" w:rsidRDefault="00C0008D" w:rsidP="001431BF">
            <w:pPr>
              <w:rPr>
                <w:sz w:val="28"/>
                <w:szCs w:val="28"/>
              </w:rPr>
            </w:pPr>
            <w:r w:rsidRPr="002F3E7F">
              <w:rPr>
                <w:sz w:val="28"/>
                <w:szCs w:val="28"/>
              </w:rPr>
              <w:t>В</w:t>
            </w:r>
            <w:r>
              <w:rPr>
                <w:sz w:val="28"/>
                <w:szCs w:val="28"/>
              </w:rPr>
              <w:t>ставить пропущенный элемент.</w:t>
            </w:r>
          </w:p>
        </w:tc>
      </w:tr>
    </w:tbl>
    <w:p w:rsidR="00C0008D" w:rsidRPr="00C0008D" w:rsidRDefault="00C0008D" w:rsidP="00C0008D">
      <w:pPr>
        <w:rPr>
          <w:b/>
          <w:sz w:val="28"/>
          <w:szCs w:val="28"/>
        </w:rPr>
      </w:pPr>
    </w:p>
    <w:sectPr w:rsidR="00C0008D" w:rsidRPr="00C0008D" w:rsidSect="009068D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7"/>
  <w:proofState w:spelling="clean" w:grammar="clean"/>
  <w:defaultTabStop w:val="708"/>
  <w:characterSpacingControl w:val="doNotCompress"/>
  <w:compat/>
  <w:rsids>
    <w:rsidRoot w:val="005264B4"/>
    <w:rsid w:val="005264B4"/>
    <w:rsid w:val="009068DF"/>
    <w:rsid w:val="00C0008D"/>
    <w:rsid w:val="00E704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264B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734</Words>
  <Characters>4189</Characters>
  <Application>Microsoft Office Word</Application>
  <DocSecurity>0</DocSecurity>
  <Lines>34</Lines>
  <Paragraphs>9</Paragraphs>
  <ScaleCrop>false</ScaleCrop>
  <Company/>
  <LinksUpToDate>false</LinksUpToDate>
  <CharactersWithSpaces>4914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2020-04-17T10:30:00Z</dcterms:created>
  <dcterms:modified xsi:type="dcterms:W3CDTF">2020-04-17T10:34:00Z</dcterms:modified>
</cp:coreProperties>
</file>