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6FF" w:rsidRDefault="00A776FF" w:rsidP="00A776F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Задание. гр. 17.</w:t>
      </w:r>
    </w:p>
    <w:p w:rsidR="00A776FF" w:rsidRDefault="00A776FF" w:rsidP="00A776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МДК 02.01</w:t>
      </w:r>
    </w:p>
    <w:p w:rsidR="00A776FF" w:rsidRPr="00A65B52" w:rsidRDefault="00A65B52" w:rsidP="00A776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5B52">
        <w:rPr>
          <w:rFonts w:ascii="Times New Roman" w:hAnsi="Times New Roman" w:cs="Times New Roman"/>
          <w:b/>
          <w:sz w:val="28"/>
          <w:szCs w:val="28"/>
        </w:rPr>
        <w:t>Используя предыдущие конспекты, ответить на вопросы:</w:t>
      </w:r>
    </w:p>
    <w:p w:rsidR="00A65B52" w:rsidRDefault="00A65B52" w:rsidP="00A65B5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определяют влажность хлеба, что характеризует этот показатель?</w:t>
      </w:r>
    </w:p>
    <w:p w:rsidR="00A65B52" w:rsidRDefault="00A65B52" w:rsidP="00A65B5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какой формуле рассчитывают влажность и в каких единицах измеряют</w:t>
      </w:r>
    </w:p>
    <w:p w:rsidR="00A65B52" w:rsidRDefault="00A65B52" w:rsidP="00A65B5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оборудование необходимо для проведения данного анализа?</w:t>
      </w:r>
    </w:p>
    <w:p w:rsidR="00A65B52" w:rsidRDefault="00A65B52" w:rsidP="00A65B5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какой формуле рассчитывают кислотность хлеба, единицы измерения.</w:t>
      </w:r>
    </w:p>
    <w:p w:rsidR="00A65B52" w:rsidRPr="00A65B52" w:rsidRDefault="00A65B52" w:rsidP="00A65B5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выводы вы сделаете если кислотность хлеба будет завышена?</w:t>
      </w:r>
    </w:p>
    <w:p w:rsidR="00A776FF" w:rsidRDefault="00A776FF" w:rsidP="00A776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МДК 02.02.</w:t>
      </w:r>
    </w:p>
    <w:p w:rsidR="00A776FF" w:rsidRDefault="00EF73A0" w:rsidP="00A776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«Технология приготовления бараночных изделий»</w:t>
      </w:r>
    </w:p>
    <w:p w:rsidR="00A776FF" w:rsidRPr="00392758" w:rsidRDefault="00EF73A0" w:rsidP="00EF73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2758">
        <w:rPr>
          <w:rFonts w:ascii="Times New Roman" w:hAnsi="Times New Roman" w:cs="Times New Roman"/>
          <w:b/>
          <w:sz w:val="28"/>
          <w:szCs w:val="28"/>
        </w:rPr>
        <w:t>Пользуясь интернетом ответьте на вопросы</w:t>
      </w:r>
      <w:r w:rsidR="00392758" w:rsidRPr="00392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758">
        <w:rPr>
          <w:rFonts w:ascii="Times New Roman" w:hAnsi="Times New Roman" w:cs="Times New Roman"/>
          <w:b/>
          <w:sz w:val="28"/>
          <w:szCs w:val="28"/>
        </w:rPr>
        <w:t>(</w:t>
      </w:r>
      <w:r w:rsidR="00A65B52" w:rsidRPr="00392758">
        <w:rPr>
          <w:rFonts w:ascii="Times New Roman" w:hAnsi="Times New Roman" w:cs="Times New Roman"/>
          <w:b/>
          <w:sz w:val="28"/>
          <w:szCs w:val="28"/>
        </w:rPr>
        <w:t>кто не выполнил предыдущее задание)</w:t>
      </w:r>
    </w:p>
    <w:p w:rsidR="00EF73A0" w:rsidRPr="00EF73A0" w:rsidRDefault="00EF73A0" w:rsidP="00EF73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F73A0">
        <w:rPr>
          <w:rFonts w:ascii="Times New Roman" w:hAnsi="Times New Roman" w:cs="Times New Roman"/>
          <w:sz w:val="28"/>
          <w:szCs w:val="28"/>
        </w:rPr>
        <w:t>В чем особенность бараночных изделий?</w:t>
      </w:r>
    </w:p>
    <w:p w:rsidR="00EF73A0" w:rsidRPr="00EF73A0" w:rsidRDefault="00EF73A0" w:rsidP="00EF73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F73A0">
        <w:rPr>
          <w:rFonts w:ascii="Times New Roman" w:hAnsi="Times New Roman" w:cs="Times New Roman"/>
          <w:sz w:val="28"/>
          <w:szCs w:val="28"/>
        </w:rPr>
        <w:t>Виды бараночных изделий их характеристика.</w:t>
      </w:r>
    </w:p>
    <w:p w:rsidR="00EF73A0" w:rsidRPr="00EF73A0" w:rsidRDefault="00EF73A0" w:rsidP="00EF73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F73A0">
        <w:rPr>
          <w:rFonts w:ascii="Times New Roman" w:hAnsi="Times New Roman" w:cs="Times New Roman"/>
          <w:sz w:val="28"/>
          <w:szCs w:val="28"/>
        </w:rPr>
        <w:t>3.Последовательность технологических операций приготовления бараночных изделий.</w:t>
      </w:r>
    </w:p>
    <w:p w:rsidR="00EF73A0" w:rsidRPr="00EF73A0" w:rsidRDefault="00EF73A0" w:rsidP="00EF73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F73A0">
        <w:rPr>
          <w:rFonts w:ascii="Times New Roman" w:hAnsi="Times New Roman" w:cs="Times New Roman"/>
          <w:sz w:val="28"/>
          <w:szCs w:val="28"/>
        </w:rPr>
        <w:t>4. Способы приготовления теста.</w:t>
      </w:r>
    </w:p>
    <w:p w:rsidR="00EF73A0" w:rsidRDefault="00EF73A0" w:rsidP="00EF73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F73A0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EF73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73A0">
        <w:rPr>
          <w:rFonts w:ascii="Times New Roman" w:hAnsi="Times New Roman" w:cs="Times New Roman"/>
          <w:sz w:val="28"/>
          <w:szCs w:val="28"/>
        </w:rPr>
        <w:t xml:space="preserve"> что такое натирка и </w:t>
      </w:r>
      <w:proofErr w:type="spellStart"/>
      <w:r w:rsidRPr="00EF73A0">
        <w:rPr>
          <w:rFonts w:ascii="Times New Roman" w:hAnsi="Times New Roman" w:cs="Times New Roman"/>
          <w:sz w:val="28"/>
          <w:szCs w:val="28"/>
        </w:rPr>
        <w:t>отлежка</w:t>
      </w:r>
      <w:proofErr w:type="spellEnd"/>
      <w:r w:rsidRPr="00EF73A0">
        <w:rPr>
          <w:rFonts w:ascii="Times New Roman" w:hAnsi="Times New Roman" w:cs="Times New Roman"/>
          <w:sz w:val="28"/>
          <w:szCs w:val="28"/>
        </w:rPr>
        <w:t xml:space="preserve"> теста?</w:t>
      </w:r>
    </w:p>
    <w:p w:rsidR="00392758" w:rsidRPr="00392758" w:rsidRDefault="00392758" w:rsidP="00EF73A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2758">
        <w:rPr>
          <w:rFonts w:ascii="Times New Roman" w:hAnsi="Times New Roman" w:cs="Times New Roman"/>
          <w:b/>
          <w:sz w:val="28"/>
          <w:szCs w:val="28"/>
        </w:rPr>
        <w:t>Всем !!!</w:t>
      </w:r>
      <w:proofErr w:type="gramEnd"/>
    </w:p>
    <w:p w:rsidR="00392758" w:rsidRDefault="00392758" w:rsidP="003927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 описание технологических операций приготовления бараночных изделий</w:t>
      </w:r>
      <w:r>
        <w:rPr>
          <w:rFonts w:ascii="Times New Roman" w:hAnsi="Times New Roman" w:cs="Times New Roman"/>
          <w:sz w:val="28"/>
          <w:szCs w:val="28"/>
        </w:rPr>
        <w:t>. Обратите внимание на технологическое значение каждой операции и технологический режим.</w:t>
      </w:r>
    </w:p>
    <w:p w:rsidR="00392758" w:rsidRPr="00392758" w:rsidRDefault="00392758" w:rsidP="003927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92758">
        <w:rPr>
          <w:rFonts w:ascii="Times New Roman" w:hAnsi="Times New Roman" w:cs="Times New Roman"/>
          <w:b/>
          <w:sz w:val="28"/>
          <w:szCs w:val="28"/>
        </w:rPr>
        <w:t>На следующей неделе выполним самостоятельную работу по бараночным изделиям</w:t>
      </w:r>
    </w:p>
    <w:bookmarkEnd w:id="0"/>
    <w:p w:rsidR="00A776FF" w:rsidRDefault="00A776FF" w:rsidP="00A776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6FF" w:rsidRDefault="00A776FF" w:rsidP="00A776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3D1" w:rsidRDefault="00B323D1"/>
    <w:sectPr w:rsidR="00B3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6272"/>
    <w:multiLevelType w:val="hybridMultilevel"/>
    <w:tmpl w:val="8536E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45DCF"/>
    <w:multiLevelType w:val="hybridMultilevel"/>
    <w:tmpl w:val="4374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28"/>
    <w:rsid w:val="00392758"/>
    <w:rsid w:val="00467428"/>
    <w:rsid w:val="00A65B52"/>
    <w:rsid w:val="00A776FF"/>
    <w:rsid w:val="00B323D1"/>
    <w:rsid w:val="00E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FEC26B"/>
  <w15:chartTrackingRefBased/>
  <w15:docId w15:val="{54BF5187-86FF-4BA2-980E-97FAD0A1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6F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QaZ102030QaZ@outlook.com</dc:creator>
  <cp:keywords/>
  <dc:description/>
  <cp:lastModifiedBy>QaZ102030QaZ@outlook.com</cp:lastModifiedBy>
  <cp:revision>7</cp:revision>
  <dcterms:created xsi:type="dcterms:W3CDTF">2020-04-24T12:21:00Z</dcterms:created>
  <dcterms:modified xsi:type="dcterms:W3CDTF">2020-05-07T04:13:00Z</dcterms:modified>
</cp:coreProperties>
</file>