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E23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3/4:</w:t>
      </w:r>
    </w:p>
    <w:p w:rsidR="00E238E6" w:rsidRPr="00E238E6" w:rsidRDefault="00E238E6" w:rsidP="00E238E6">
      <w:pPr>
        <w:pStyle w:val="1"/>
      </w:pPr>
      <w:r w:rsidRPr="00E238E6">
        <w:t>По Химии</w:t>
      </w:r>
    </w:p>
    <w:p w:rsidR="00E238E6" w:rsidRPr="00147EE2" w:rsidRDefault="003F0B25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И</w:t>
      </w:r>
      <w:r w:rsidR="00653D64" w:rsidRPr="00147EE2">
        <w:rPr>
          <w:rFonts w:ascii="Times New Roman" w:hAnsi="Times New Roman" w:cs="Times New Roman"/>
          <w:sz w:val="24"/>
          <w:szCs w:val="24"/>
        </w:rPr>
        <w:t>зуча</w:t>
      </w:r>
      <w:r w:rsidRPr="00147EE2">
        <w:rPr>
          <w:rFonts w:ascii="Times New Roman" w:hAnsi="Times New Roman" w:cs="Times New Roman"/>
          <w:sz w:val="24"/>
          <w:szCs w:val="24"/>
        </w:rPr>
        <w:t>ем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>следующий раздел химии</w:t>
      </w:r>
      <w:r w:rsidR="00E238E6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>
        <w:rPr>
          <w:rFonts w:ascii="Times New Roman" w:hAnsi="Times New Roman" w:cs="Times New Roman"/>
          <w:sz w:val="24"/>
          <w:szCs w:val="24"/>
        </w:rPr>
        <w:t xml:space="preserve">- </w:t>
      </w:r>
      <w:r w:rsidR="00147EE2" w:rsidRPr="00147EE2">
        <w:rPr>
          <w:rFonts w:ascii="Times New Roman" w:hAnsi="Times New Roman" w:cs="Times New Roman"/>
          <w:bCs/>
          <w:sz w:val="24"/>
          <w:szCs w:val="24"/>
        </w:rPr>
        <w:t>Биологически активные соединения</w:t>
      </w:r>
      <w:r w:rsidR="00E238E6" w:rsidRPr="00147EE2">
        <w:rPr>
          <w:rFonts w:ascii="Times New Roman" w:hAnsi="Times New Roman" w:cs="Times New Roman"/>
          <w:sz w:val="24"/>
          <w:szCs w:val="24"/>
        </w:rPr>
        <w:t>.</w:t>
      </w:r>
    </w:p>
    <w:p w:rsidR="00E238E6" w:rsidRPr="00147EE2" w:rsidRDefault="00E238E6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 w:rsidR="00653D64" w:rsidRPr="00147EE2">
        <w:rPr>
          <w:rFonts w:ascii="Times New Roman" w:hAnsi="Times New Roman" w:cs="Times New Roman"/>
          <w:sz w:val="24"/>
          <w:szCs w:val="24"/>
        </w:rPr>
        <w:t>:</w:t>
      </w:r>
      <w:r w:rsidRPr="00147EE2">
        <w:rPr>
          <w:rFonts w:ascii="Times New Roman" w:hAnsi="Times New Roman" w:cs="Times New Roman"/>
          <w:sz w:val="24"/>
          <w:szCs w:val="24"/>
        </w:rPr>
        <w:t xml:space="preserve"> «</w:t>
      </w:r>
      <w:r w:rsidR="00872CC7" w:rsidRPr="00872CC7">
        <w:rPr>
          <w:rFonts w:ascii="Times New Roman" w:hAnsi="Times New Roman" w:cs="Times New Roman"/>
          <w:bCs/>
          <w:iCs/>
          <w:sz w:val="24"/>
          <w:szCs w:val="24"/>
        </w:rPr>
        <w:t>Гормоны</w:t>
      </w:r>
      <w:r w:rsidR="00872CC7" w:rsidRPr="00872CC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72CC7" w:rsidRPr="00872CC7">
        <w:rPr>
          <w:rFonts w:ascii="Times New Roman" w:hAnsi="Times New Roman" w:cs="Times New Roman"/>
          <w:sz w:val="24"/>
          <w:szCs w:val="24"/>
        </w:rPr>
        <w:t xml:space="preserve">Отдельные представители: </w:t>
      </w:r>
      <w:proofErr w:type="spellStart"/>
      <w:r w:rsidR="00872CC7" w:rsidRPr="00872CC7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="00872CC7" w:rsidRPr="00872CC7">
        <w:rPr>
          <w:rFonts w:ascii="Times New Roman" w:hAnsi="Times New Roman" w:cs="Times New Roman"/>
          <w:sz w:val="24"/>
          <w:szCs w:val="24"/>
        </w:rPr>
        <w:t xml:space="preserve">, тестостерон, инсулин, адреналин. </w:t>
      </w:r>
      <w:r w:rsidR="00872CC7" w:rsidRPr="00872CC7">
        <w:rPr>
          <w:rFonts w:ascii="Times New Roman" w:hAnsi="Times New Roman" w:cs="Times New Roman"/>
          <w:bCs/>
          <w:iCs/>
          <w:sz w:val="24"/>
          <w:szCs w:val="24"/>
        </w:rPr>
        <w:t>Лекарства</w:t>
      </w:r>
      <w:r w:rsidRPr="00872CC7">
        <w:rPr>
          <w:rFonts w:ascii="Times New Roman" w:hAnsi="Times New Roman" w:cs="Times New Roman"/>
          <w:sz w:val="24"/>
          <w:szCs w:val="24"/>
        </w:rPr>
        <w:t>».</w:t>
      </w:r>
      <w:r w:rsidRPr="00147EE2">
        <w:rPr>
          <w:rFonts w:ascii="Times New Roman" w:hAnsi="Times New Roman" w:cs="Times New Roman"/>
          <w:sz w:val="24"/>
          <w:szCs w:val="24"/>
        </w:rPr>
        <w:t xml:space="preserve"> По нашему плану, как обычно мы с вами излагали и раскрывали тему: определение, </w:t>
      </w:r>
      <w:r w:rsidR="00147EE2" w:rsidRPr="00147EE2">
        <w:rPr>
          <w:rFonts w:ascii="Times New Roman" w:hAnsi="Times New Roman" w:cs="Times New Roman"/>
          <w:sz w:val="24"/>
          <w:szCs w:val="24"/>
        </w:rPr>
        <w:t>функции,</w:t>
      </w:r>
      <w:r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7D03B7" w:rsidRPr="00147EE2">
        <w:rPr>
          <w:rFonts w:ascii="Times New Roman" w:hAnsi="Times New Roman" w:cs="Times New Roman"/>
          <w:sz w:val="24"/>
          <w:szCs w:val="24"/>
        </w:rPr>
        <w:t>квалификация</w:t>
      </w:r>
      <w:r w:rsidR="00147EE2" w:rsidRPr="00147EE2">
        <w:rPr>
          <w:rFonts w:ascii="Times New Roman" w:hAnsi="Times New Roman" w:cs="Times New Roman"/>
          <w:sz w:val="24"/>
          <w:szCs w:val="24"/>
        </w:rPr>
        <w:t>,</w:t>
      </w:r>
      <w:r w:rsidR="007D03B7" w:rsidRPr="00147EE2">
        <w:rPr>
          <w:rFonts w:ascii="Times New Roman" w:hAnsi="Times New Roman" w:cs="Times New Roman"/>
          <w:sz w:val="24"/>
          <w:szCs w:val="24"/>
        </w:rPr>
        <w:t xml:space="preserve"> </w:t>
      </w:r>
      <w:r w:rsidR="00147EE2" w:rsidRPr="00147EE2">
        <w:rPr>
          <w:rFonts w:ascii="Times New Roman" w:hAnsi="Times New Roman" w:cs="Times New Roman"/>
          <w:sz w:val="24"/>
          <w:szCs w:val="24"/>
        </w:rPr>
        <w:t>роль и назначение</w:t>
      </w:r>
      <w:r w:rsidRPr="00147EE2">
        <w:rPr>
          <w:rFonts w:ascii="Times New Roman" w:hAnsi="Times New Roman" w:cs="Times New Roman"/>
          <w:sz w:val="24"/>
          <w:szCs w:val="24"/>
        </w:rPr>
        <w:t>.</w:t>
      </w:r>
    </w:p>
    <w:p w:rsidR="00E238E6" w:rsidRPr="00866B71" w:rsidRDefault="00E238E6">
      <w:pPr>
        <w:rPr>
          <w:rFonts w:ascii="Times New Roman" w:hAnsi="Times New Roman" w:cs="Times New Roman"/>
          <w:sz w:val="24"/>
          <w:szCs w:val="24"/>
        </w:rPr>
      </w:pPr>
      <w:r w:rsidRPr="00147EE2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10 класс, автор Габриелян</w:t>
      </w:r>
      <w:r w:rsidRPr="00866B7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74DD" w:rsidRPr="00866B71">
          <w:rPr>
            <w:rStyle w:val="a3"/>
            <w:rFonts w:ascii="Times New Roman" w:hAnsi="Times New Roman" w:cs="Times New Roman"/>
            <w:sz w:val="24"/>
            <w:szCs w:val="24"/>
          </w:rPr>
          <w:t>http://tepka.ru/himiya_10/index.html</w:t>
        </w:r>
      </w:hyperlink>
    </w:p>
    <w:p w:rsidR="007D03B7" w:rsidRDefault="00872CC7" w:rsidP="00FB74DD">
      <w:pPr>
        <w:pStyle w:val="2"/>
        <w:rPr>
          <w:b w:val="0"/>
        </w:rPr>
      </w:pPr>
      <w:hyperlink r:id="rId7" w:history="1">
        <w:r w:rsidRPr="00A953F8">
          <w:rPr>
            <w:rStyle w:val="a3"/>
            <w:b w:val="0"/>
          </w:rPr>
          <w:t>https://ebooks.grsu.by/osnovi_biohimii/17-gormony.htm</w:t>
        </w:r>
      </w:hyperlink>
    </w:p>
    <w:p w:rsidR="00872CC7" w:rsidRPr="00872CC7" w:rsidRDefault="00872CC7" w:rsidP="00872CC7">
      <w:hyperlink r:id="rId8" w:history="1">
        <w:r w:rsidRPr="00872CC7">
          <w:rPr>
            <w:color w:val="0000FF"/>
            <w:u w:val="single"/>
          </w:rPr>
          <w:t>https://infourok.ru/prezentaciya_po_himii_na_temu_gormony_10_klass-586072.htm</w:t>
        </w:r>
      </w:hyperlink>
    </w:p>
    <w:p w:rsidR="00872CC7" w:rsidRDefault="00872CC7" w:rsidP="00872CC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953F8">
          <w:rPr>
            <w:rStyle w:val="a3"/>
            <w:rFonts w:ascii="Times New Roman" w:hAnsi="Times New Roman" w:cs="Times New Roman"/>
            <w:sz w:val="24"/>
            <w:szCs w:val="24"/>
          </w:rPr>
          <w:t>https://studopedia.ru/8_92466_klassifikatsiya-gormonov-po-himicheskomu-stroeniyu.html</w:t>
        </w:r>
      </w:hyperlink>
    </w:p>
    <w:p w:rsidR="00872CC7" w:rsidRPr="00872CC7" w:rsidRDefault="00872CC7" w:rsidP="00872C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CC7" w:rsidRPr="00872CC7" w:rsidRDefault="00872CC7" w:rsidP="00872CC7"/>
    <w:sectPr w:rsidR="00872CC7" w:rsidRPr="008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6E1"/>
    <w:multiLevelType w:val="hybridMultilevel"/>
    <w:tmpl w:val="4AE21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6B20CEA"/>
    <w:multiLevelType w:val="hybridMultilevel"/>
    <w:tmpl w:val="E2F2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6"/>
    <w:rsid w:val="000F61F9"/>
    <w:rsid w:val="00147EE2"/>
    <w:rsid w:val="003F0B25"/>
    <w:rsid w:val="004F5ED3"/>
    <w:rsid w:val="00653D64"/>
    <w:rsid w:val="007D03B7"/>
    <w:rsid w:val="00866B71"/>
    <w:rsid w:val="00872CC7"/>
    <w:rsid w:val="00BE0871"/>
    <w:rsid w:val="00D16A99"/>
    <w:rsid w:val="00E238E6"/>
    <w:rsid w:val="00ED73D3"/>
    <w:rsid w:val="00FB74DD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8E6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74DD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6B71"/>
    <w:pPr>
      <w:keepNext/>
      <w:spacing w:before="240" w:after="240" w:line="240" w:lineRule="auto"/>
      <w:ind w:left="360" w:firstLine="70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8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8E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74DD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6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po_himii_na_temu_gormony_10_klass-586072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ooks.grsu.by/osnovi_biohimii/17-gormon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himiya_10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8_92466_klassifikatsiya-gormonov-po-himicheskomu-stroeni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2020-05-16T09:53:00Z</dcterms:created>
  <dcterms:modified xsi:type="dcterms:W3CDTF">2020-05-16T09:53:00Z</dcterms:modified>
</cp:coreProperties>
</file>