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09D" w:rsidRPr="00435036" w:rsidRDefault="00D2109D" w:rsidP="00D210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 3-4</w:t>
      </w:r>
      <w:r w:rsidRPr="00435036">
        <w:rPr>
          <w:rFonts w:ascii="Times New Roman" w:hAnsi="Times New Roman" w:cs="Times New Roman"/>
          <w:b/>
          <w:sz w:val="28"/>
          <w:szCs w:val="28"/>
        </w:rPr>
        <w:t xml:space="preserve">       Математика</w:t>
      </w:r>
    </w:p>
    <w:p w:rsidR="00D2109D" w:rsidRDefault="00D2109D" w:rsidP="00D2109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35036">
        <w:rPr>
          <w:rFonts w:ascii="Times New Roman" w:hAnsi="Times New Roman" w:cs="Times New Roman"/>
          <w:sz w:val="28"/>
          <w:szCs w:val="28"/>
        </w:rPr>
        <w:t>Новая тема</w:t>
      </w:r>
      <w:r w:rsidRPr="00D50E6D">
        <w:rPr>
          <w:rFonts w:ascii="Times New Roman" w:hAnsi="Times New Roman" w:cs="Times New Roman"/>
          <w:sz w:val="28"/>
          <w:szCs w:val="28"/>
        </w:rPr>
        <w:t xml:space="preserve">:     </w:t>
      </w:r>
      <w:r w:rsidRPr="00D50E6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64"/>
          <w:szCs w:val="64"/>
        </w:rPr>
        <w:t xml:space="preserve"> </w:t>
      </w:r>
      <w:r w:rsidRPr="00D50E6D">
        <w:rPr>
          <w:rFonts w:ascii="Times New Roman" w:hAnsi="Times New Roman" w:cs="Times New Roman"/>
          <w:b/>
          <w:bCs/>
          <w:sz w:val="28"/>
          <w:szCs w:val="28"/>
        </w:rPr>
        <w:t>Основы     тригонометрии</w:t>
      </w:r>
    </w:p>
    <w:p w:rsidR="00D2109D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0E6D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урока: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435036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4350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Радианная мера угла.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5036">
        <w:rPr>
          <w:rFonts w:ascii="Times New Roman" w:hAnsi="Times New Roman" w:cs="Times New Roman"/>
          <w:b/>
          <w:bCs/>
          <w:sz w:val="28"/>
          <w:szCs w:val="28"/>
        </w:rPr>
        <w:t>Вращательное движение.</w:t>
      </w:r>
    </w:p>
    <w:p w:rsidR="00D2109D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2109D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План</w:t>
      </w:r>
    </w:p>
    <w:p w:rsidR="00D2109D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 Повторить теоретический материал</w:t>
      </w:r>
    </w:p>
    <w:p w:rsidR="00D2109D" w:rsidRPr="001E551B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Решить примеры.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Pr="001E551B" w:rsidRDefault="00D2109D" w:rsidP="00D210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 Повторить теоретический материал </w:t>
      </w:r>
      <w:r w:rsidRPr="001E551B">
        <w:rPr>
          <w:rFonts w:ascii="Times New Roman" w:hAnsi="Times New Roman" w:cs="Times New Roman"/>
          <w:b/>
          <w:bCs/>
          <w:sz w:val="28"/>
          <w:szCs w:val="28"/>
        </w:rPr>
        <w:t>(писать еще раз не надо)</w:t>
      </w:r>
    </w:p>
    <w:p w:rsidR="00D2109D" w:rsidRPr="001E551B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Pr="00FC0DFF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  <w:proofErr w:type="spellStart"/>
      <w:proofErr w:type="gramStart"/>
      <w:r w:rsidRPr="00435036">
        <w:rPr>
          <w:rStyle w:val="11"/>
          <w:b/>
          <w:sz w:val="28"/>
          <w:szCs w:val="28"/>
        </w:rPr>
        <w:t>Опр</w:t>
      </w:r>
      <w:proofErr w:type="spellEnd"/>
      <w:proofErr w:type="gramEnd"/>
      <w:r w:rsidRPr="00435036">
        <w:rPr>
          <w:rStyle w:val="11"/>
          <w:b/>
          <w:sz w:val="28"/>
          <w:szCs w:val="28"/>
        </w:rPr>
        <w:t>:</w:t>
      </w:r>
      <w:r w:rsidRPr="00435036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 xml:space="preserve"> </w:t>
      </w:r>
      <w:r w:rsidRPr="00FC0DFF">
        <w:rPr>
          <w:rStyle w:val="11"/>
          <w:sz w:val="28"/>
          <w:szCs w:val="28"/>
        </w:rPr>
        <w:t>Угол в 1 радиан – это такой центральный угол, длина дуги которого равна радиусу окружности.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</w:p>
    <w:p w:rsidR="00D2109D" w:rsidRPr="00435036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 xml:space="preserve">             </w:t>
      </w:r>
    </w:p>
    <w:p w:rsidR="00D2109D" w:rsidRPr="00435036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u w:val="single"/>
          <w:vertAlign w:val="superscript"/>
        </w:rPr>
      </w:pPr>
      <w:r w:rsidRPr="00435036">
        <w:rPr>
          <w:rStyle w:val="11"/>
          <w:sz w:val="28"/>
          <w:szCs w:val="28"/>
          <w:u w:val="single"/>
        </w:rPr>
        <w:t>1 радиан = 57</w:t>
      </w:r>
      <w:r w:rsidRPr="00435036">
        <w:rPr>
          <w:rStyle w:val="11"/>
          <w:sz w:val="28"/>
          <w:szCs w:val="28"/>
          <w:u w:val="single"/>
          <w:vertAlign w:val="superscript"/>
        </w:rPr>
        <w:t>0</w:t>
      </w:r>
      <w:r w:rsidRPr="00435036">
        <w:rPr>
          <w:rStyle w:val="11"/>
          <w:sz w:val="28"/>
          <w:szCs w:val="28"/>
          <w:u w:val="single"/>
        </w:rPr>
        <w:t xml:space="preserve"> 18</w:t>
      </w:r>
      <w:r w:rsidRPr="00435036">
        <w:rPr>
          <w:rStyle w:val="11"/>
          <w:sz w:val="28"/>
          <w:szCs w:val="28"/>
          <w:u w:val="single"/>
          <w:vertAlign w:val="superscript"/>
        </w:rPr>
        <w:t xml:space="preserve"> </w:t>
      </w:r>
      <w:r w:rsidRPr="00435036">
        <w:rPr>
          <w:rStyle w:val="11"/>
          <w:u w:val="single"/>
          <w:vertAlign w:val="superscript"/>
        </w:rPr>
        <w:t>/</w:t>
      </w:r>
    </w:p>
    <w:p w:rsidR="00D2109D" w:rsidRDefault="00D2109D" w:rsidP="00D21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09D" w:rsidRDefault="00D2109D" w:rsidP="00D21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единичной окружности  углы измеряются как в градусах, так и в радианах</w:t>
      </w:r>
    </w:p>
    <w:p w:rsidR="008E433F" w:rsidRDefault="00D2109D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Pr="00D2109D">
        <w:rPr>
          <w:rFonts w:ascii="Times New Roman" w:hAnsi="Times New Roman" w:cs="Times New Roman"/>
          <w:b/>
          <w:sz w:val="28"/>
          <w:szCs w:val="28"/>
        </w:rPr>
        <w:t xml:space="preserve">Перевод из градусной меры в </w:t>
      </w:r>
      <w:proofErr w:type="gramStart"/>
      <w:r w:rsidRPr="00D2109D">
        <w:rPr>
          <w:rFonts w:ascii="Times New Roman" w:hAnsi="Times New Roman" w:cs="Times New Roman"/>
          <w:b/>
          <w:sz w:val="28"/>
          <w:szCs w:val="28"/>
        </w:rPr>
        <w:t>радианную</w:t>
      </w:r>
      <w:proofErr w:type="gramEnd"/>
      <w:r w:rsidRPr="00D2109D">
        <w:rPr>
          <w:rFonts w:ascii="Times New Roman" w:hAnsi="Times New Roman" w:cs="Times New Roman"/>
          <w:b/>
          <w:sz w:val="28"/>
          <w:szCs w:val="28"/>
        </w:rPr>
        <w:t xml:space="preserve"> и наоборот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</w:p>
    <w:p w:rsidR="00D2109D" w:rsidRPr="00621F78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  <w:r>
        <w:rPr>
          <w:rStyle w:val="11"/>
          <w:b/>
          <w:sz w:val="28"/>
          <w:szCs w:val="28"/>
        </w:rPr>
        <w:t xml:space="preserve">  </w:t>
      </w:r>
      <w:r w:rsidRPr="00B34BDF">
        <w:rPr>
          <w:rStyle w:val="11"/>
          <w:b/>
          <w:sz w:val="28"/>
          <w:szCs w:val="28"/>
        </w:rPr>
        <w:t>180</w:t>
      </w:r>
      <w:r w:rsidRPr="00B34BDF">
        <w:rPr>
          <w:rStyle w:val="11"/>
          <w:b/>
          <w:sz w:val="28"/>
          <w:szCs w:val="28"/>
          <w:vertAlign w:val="superscript"/>
        </w:rPr>
        <w:t>0</w:t>
      </w:r>
      <w:r w:rsidRPr="00B34BDF">
        <w:rPr>
          <w:rStyle w:val="11"/>
          <w:b/>
          <w:sz w:val="28"/>
          <w:szCs w:val="28"/>
        </w:rPr>
        <w:t xml:space="preserve">= </w:t>
      </w:r>
      <w:proofErr w:type="gramStart"/>
      <w:r w:rsidRPr="00B34BDF">
        <w:rPr>
          <w:rStyle w:val="11"/>
          <w:b/>
          <w:sz w:val="28"/>
          <w:szCs w:val="28"/>
        </w:rPr>
        <w:t>П</w:t>
      </w:r>
      <w:proofErr w:type="gramEnd"/>
      <w:r w:rsidRPr="00B34BDF">
        <w:rPr>
          <w:rStyle w:val="11"/>
          <w:sz w:val="28"/>
          <w:szCs w:val="28"/>
        </w:rPr>
        <w:t xml:space="preserve">   радиан    - формула перехода  от радиан  к градусам;   </w:t>
      </w:r>
      <w:r w:rsidR="00621F78" w:rsidRPr="00621F78">
        <w:rPr>
          <w:rStyle w:val="11"/>
          <w:sz w:val="28"/>
          <w:szCs w:val="28"/>
        </w:rPr>
        <w:t>(1)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Pr="00C800C3" w:rsidRDefault="00B11DB4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  <w:r>
        <w:rPr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margin-left:36.3pt;margin-top:8.3pt;width:126.5pt;height:54.45pt;z-index:251659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bJ9xgAAAN4AAAAPAAAAZHJzL2Rvd25yZXYueG1sRI9BS8NA&#10;FITvQv/D8gRvdmNELbHbUkTRi0jaFHp8zb4mwezbsPtM4793BcHjMDPfMMv15Ho1UoidZwM38wwU&#10;ce1tx42BavdyvQAVBdli75kMfFOE9Wp2scTC+jOXNG6lUQnCsUADrchQaB3rlhzGuR+Ik3fywaEk&#10;GRptA54T3PU6z7J77bDjtNDiQE8t1Z/bL2fg/ViVVfks2euDH9xBTuM+7D+MubqcNo+ghCb5D/+1&#10;36yBPL+7zeH3TroCevUDAAD//wMAUEsBAi0AFAAGAAgAAAAhANvh9svuAAAAhQEAABMAAAAAAAAA&#10;AAAAAAAAAAAAAFtDb250ZW50X1R5cGVzXS54bWxQSwECLQAUAAYACAAAACEAWvQsW78AAAAVAQAA&#10;CwAAAAAAAAAAAAAAAAAfAQAAX3JlbHMvLnJlbHNQSwECLQAUAAYACAAAACEAGN2yfcYAAADeAAAA&#10;DwAAAAAAAAAAAAAAAAAHAgAAZHJzL2Rvd25yZXYueG1sUEsFBgAAAAADAAMAtwAAAPoCAAAAAA==&#10;">
            <v:imagedata r:id="rId5" o:title=""/>
          </v:shape>
          <o:OLEObject Type="Embed" ProgID="Equation.3" ShapeID="Object 4" DrawAspect="Content" ObjectID="_1650641309" r:id="rId6"/>
        </w:pic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</w:p>
    <w:p w:rsidR="00D2109D" w:rsidRPr="00621F78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  <w:r w:rsidRPr="00B34BDF">
        <w:rPr>
          <w:rStyle w:val="11"/>
          <w:sz w:val="28"/>
          <w:szCs w:val="28"/>
        </w:rPr>
        <w:t>- формула перехода  от</w:t>
      </w:r>
      <w:r w:rsidR="00C0024C" w:rsidRPr="00C0024C">
        <w:rPr>
          <w:rStyle w:val="11"/>
          <w:sz w:val="28"/>
          <w:szCs w:val="28"/>
        </w:rPr>
        <w:t xml:space="preserve"> </w:t>
      </w:r>
      <w:r w:rsidR="00C0024C">
        <w:rPr>
          <w:rStyle w:val="11"/>
          <w:sz w:val="28"/>
          <w:szCs w:val="28"/>
        </w:rPr>
        <w:t>градусов к радианам</w:t>
      </w:r>
      <w:r w:rsidRPr="00B34BDF">
        <w:rPr>
          <w:rStyle w:val="11"/>
          <w:sz w:val="28"/>
          <w:szCs w:val="28"/>
        </w:rPr>
        <w:t xml:space="preserve">; </w:t>
      </w:r>
      <w:r w:rsidR="00621F78" w:rsidRPr="00621F78">
        <w:rPr>
          <w:rStyle w:val="11"/>
          <w:sz w:val="28"/>
          <w:szCs w:val="28"/>
        </w:rPr>
        <w:t xml:space="preserve">  (2)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sz w:val="28"/>
          <w:szCs w:val="28"/>
        </w:rPr>
      </w:pPr>
    </w:p>
    <w:p w:rsidR="00D2109D" w:rsidRP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  <w:b/>
          <w:sz w:val="28"/>
          <w:szCs w:val="28"/>
        </w:rPr>
      </w:pPr>
      <w:r w:rsidRPr="00D2109D">
        <w:rPr>
          <w:rStyle w:val="11"/>
          <w:b/>
          <w:sz w:val="28"/>
          <w:szCs w:val="28"/>
        </w:rPr>
        <w:t>2. Пользуясь формулами</w:t>
      </w:r>
      <w:r w:rsidR="00621F78">
        <w:rPr>
          <w:rStyle w:val="11"/>
          <w:b/>
          <w:sz w:val="28"/>
          <w:szCs w:val="28"/>
        </w:rPr>
        <w:t xml:space="preserve"> (1), (2) </w:t>
      </w:r>
      <w:r w:rsidRPr="00D2109D">
        <w:rPr>
          <w:rStyle w:val="11"/>
          <w:b/>
          <w:sz w:val="28"/>
          <w:szCs w:val="28"/>
        </w:rPr>
        <w:t xml:space="preserve">  решите примеры</w:t>
      </w:r>
      <w:r w:rsidR="00621F78">
        <w:rPr>
          <w:rStyle w:val="11"/>
          <w:b/>
          <w:sz w:val="28"/>
          <w:szCs w:val="28"/>
        </w:rPr>
        <w:t>:</w:t>
      </w:r>
      <w:r w:rsidRPr="00D2109D">
        <w:rPr>
          <w:rStyle w:val="11"/>
          <w:b/>
          <w:sz w:val="28"/>
          <w:szCs w:val="28"/>
        </w:rPr>
        <w:t xml:space="preserve"> </w:t>
      </w:r>
    </w:p>
    <w:p w:rsidR="00D2109D" w:rsidRDefault="00D2109D" w:rsidP="00D2109D">
      <w:pPr>
        <w:pStyle w:val="4"/>
        <w:shd w:val="clear" w:color="auto" w:fill="auto"/>
        <w:spacing w:before="0" w:line="240" w:lineRule="exact"/>
        <w:ind w:firstLine="0"/>
        <w:jc w:val="left"/>
        <w:rPr>
          <w:rStyle w:val="11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Например.</w:t>
      </w:r>
    </w:p>
    <w:p w:rsidR="00D2109D" w:rsidRDefault="00722E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Переведите градусы в радианы</w:t>
      </w:r>
      <w:r w:rsidR="00112036">
        <w:rPr>
          <w:rFonts w:ascii="Times New Roman" w:hAnsi="Times New Roman" w:cs="Times New Roman"/>
          <w:b/>
          <w:sz w:val="28"/>
          <w:szCs w:val="28"/>
        </w:rPr>
        <w:t>:</w:t>
      </w:r>
    </w:p>
    <w:p w:rsidR="00D2109D" w:rsidRDefault="00D210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="00F05333" w:rsidRPr="00D2109D">
        <w:rPr>
          <w:rFonts w:ascii="Times New Roman" w:hAnsi="Times New Roman" w:cs="Times New Roman"/>
          <w:b/>
          <w:position w:val="-26"/>
          <w:sz w:val="28"/>
          <w:szCs w:val="28"/>
          <w:vertAlign w:val="superscript"/>
        </w:rPr>
        <w:object w:dxaOrig="1860" w:dyaOrig="680">
          <v:shape id="_x0000_i1025" type="#_x0000_t75" style="width:93.45pt;height:34.3pt" o:ole="">
            <v:imagedata r:id="rId7" o:title=""/>
          </v:shape>
          <o:OLEObject Type="Embed" ProgID="Equation.3" ShapeID="_x0000_i1025" DrawAspect="Content" ObjectID="_1650641306" r:id="rId8"/>
        </w:object>
      </w:r>
      <w:r w:rsidR="00F05333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F05333" w:rsidRPr="00621F78">
        <w:rPr>
          <w:rFonts w:ascii="Times New Roman" w:hAnsi="Times New Roman" w:cs="Times New Roman"/>
          <w:u w:val="single"/>
        </w:rPr>
        <w:t>(рад</w:t>
      </w:r>
      <w:proofErr w:type="gramStart"/>
      <w:r w:rsidR="00F05333" w:rsidRPr="00621F78">
        <w:rPr>
          <w:rFonts w:ascii="Times New Roman" w:hAnsi="Times New Roman" w:cs="Times New Roman"/>
          <w:u w:val="single"/>
        </w:rPr>
        <w:t>.</w:t>
      </w:r>
      <w:proofErr w:type="gramEnd"/>
      <w:r w:rsidR="00F05333" w:rsidRPr="00621F78">
        <w:rPr>
          <w:rFonts w:ascii="Times New Roman" w:hAnsi="Times New Roman" w:cs="Times New Roman"/>
          <w:u w:val="single"/>
        </w:rPr>
        <w:t xml:space="preserve"> </w:t>
      </w:r>
      <w:proofErr w:type="gramStart"/>
      <w:r w:rsidR="00F05333" w:rsidRPr="00621F78">
        <w:rPr>
          <w:rFonts w:ascii="Times New Roman" w:hAnsi="Times New Roman" w:cs="Times New Roman"/>
          <w:u w:val="single"/>
        </w:rPr>
        <w:t>п</w:t>
      </w:r>
      <w:proofErr w:type="gramEnd"/>
      <w:r w:rsidR="00F05333" w:rsidRPr="00621F78">
        <w:rPr>
          <w:rFonts w:ascii="Times New Roman" w:hAnsi="Times New Roman" w:cs="Times New Roman"/>
          <w:u w:val="single"/>
        </w:rPr>
        <w:t>исать не обязательно</w:t>
      </w:r>
      <w:r w:rsidR="00F05333">
        <w:rPr>
          <w:rFonts w:ascii="Times New Roman" w:hAnsi="Times New Roman" w:cs="Times New Roman"/>
        </w:rPr>
        <w:t>)</w:t>
      </w:r>
    </w:p>
    <w:p w:rsidR="00F05333" w:rsidRDefault="00F05333">
      <w:pPr>
        <w:rPr>
          <w:rFonts w:ascii="Times New Roman" w:hAnsi="Times New Roman" w:cs="Times New Roman"/>
        </w:rPr>
      </w:pPr>
    </w:p>
    <w:p w:rsidR="00F05333" w:rsidRPr="00F05333" w:rsidRDefault="00F05333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  <w:vertAlign w:val="superscript"/>
        </w:rPr>
        <w:t>0</w:t>
      </w:r>
      <w:r w:rsidR="00722E75" w:rsidRPr="00F05333">
        <w:rPr>
          <w:rFonts w:ascii="Times New Roman" w:hAnsi="Times New Roman" w:cs="Times New Roman"/>
          <w:position w:val="-26"/>
          <w:vertAlign w:val="superscript"/>
        </w:rPr>
        <w:object w:dxaOrig="1420" w:dyaOrig="680">
          <v:shape id="_x0000_i1026" type="#_x0000_t75" style="width:71.15pt;height:34.3pt" o:ole="">
            <v:imagedata r:id="rId9" o:title=""/>
          </v:shape>
          <o:OLEObject Type="Embed" ProgID="Equation.3" ShapeID="_x0000_i1026" DrawAspect="Content" ObjectID="_1650641307" r:id="rId10"/>
        </w:object>
      </w: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Переведите радианы в градусы</w:t>
      </w:r>
      <w:r w:rsidR="00112036">
        <w:rPr>
          <w:rFonts w:ascii="Times New Roman" w:hAnsi="Times New Roman" w:cs="Times New Roman"/>
          <w:b/>
          <w:sz w:val="28"/>
          <w:szCs w:val="28"/>
        </w:rPr>
        <w:t>:</w:t>
      </w: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722E75">
      <w:pPr>
        <w:rPr>
          <w:rFonts w:ascii="Times New Roman" w:hAnsi="Times New Roman" w:cs="Times New Roman"/>
          <w:b/>
          <w:sz w:val="28"/>
          <w:szCs w:val="28"/>
        </w:rPr>
      </w:pPr>
      <w:r w:rsidRPr="00722E75">
        <w:rPr>
          <w:rFonts w:ascii="Times New Roman" w:hAnsi="Times New Roman" w:cs="Times New Roman"/>
          <w:b/>
          <w:position w:val="-24"/>
          <w:sz w:val="28"/>
          <w:szCs w:val="28"/>
        </w:rPr>
        <w:object w:dxaOrig="1980" w:dyaOrig="660">
          <v:shape id="_x0000_i1027" type="#_x0000_t75" style="width:99.45pt;height:33.45pt" o:ole="">
            <v:imagedata r:id="rId11" o:title=""/>
          </v:shape>
          <o:OLEObject Type="Embed" ProgID="Equation.3" ShapeID="_x0000_i1027" DrawAspect="Content" ObjectID="_1650641308" r:id="rId12"/>
        </w:object>
      </w:r>
    </w:p>
    <w:p w:rsidR="00722E75" w:rsidRDefault="00722E75">
      <w:pPr>
        <w:rPr>
          <w:rFonts w:ascii="Times New Roman" w:hAnsi="Times New Roman" w:cs="Times New Roman"/>
          <w:b/>
          <w:sz w:val="28"/>
          <w:szCs w:val="28"/>
        </w:rPr>
      </w:pPr>
    </w:p>
    <w:p w:rsidR="00722E75" w:rsidRPr="00722E75" w:rsidRDefault="00722E75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722E75">
        <w:rPr>
          <w:rFonts w:ascii="Times New Roman" w:hAnsi="Times New Roman" w:cs="Times New Roman"/>
          <w:sz w:val="28"/>
          <w:szCs w:val="28"/>
        </w:rPr>
        <w:t>1,5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1,5</w:t>
      </w:r>
      <w:r>
        <w:rPr>
          <w:rFonts w:ascii="Cambria Math" w:hAnsi="Cambria Math" w:cs="Times New Roman"/>
          <w:sz w:val="28"/>
          <w:szCs w:val="28"/>
        </w:rPr>
        <w:t>∙</w:t>
      </w:r>
      <w:r>
        <w:rPr>
          <w:rFonts w:ascii="Times New Roman" w:hAnsi="Times New Roman" w:cs="Times New Roman"/>
          <w:sz w:val="28"/>
          <w:szCs w:val="28"/>
        </w:rPr>
        <w:t xml:space="preserve"> 180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= 270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722E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Самостоятельно выполнить примеры</w:t>
      </w:r>
      <w:r w:rsidR="00621F7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Переведите градусы в радианы  № 2; 7; 9; 10; 11; 14; 16.</w:t>
      </w: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722E7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Переведите радианы в градусы № 5; 6; 8; 9; 10; 11.</w:t>
      </w:r>
    </w:p>
    <w:p w:rsidR="00722E75" w:rsidRDefault="00722E75" w:rsidP="00722E75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066" cy="5029200"/>
            <wp:effectExtent l="0" t="0" r="1905" b="0"/>
            <wp:docPr id="1" name="Рисунок 1" descr="C:\Users\user\Desktop\IMG_20200510_13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510_130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6" b="14402"/>
                    <a:stretch/>
                  </pic:blipFill>
                  <pic:spPr bwMode="auto">
                    <a:xfrm>
                      <a:off x="0" y="0"/>
                      <a:ext cx="5940425" cy="50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932532">
      <w:pPr>
        <w:rPr>
          <w:rFonts w:ascii="Times New Roman" w:hAnsi="Times New Roman" w:cs="Times New Roman"/>
          <w:b/>
          <w:sz w:val="28"/>
          <w:szCs w:val="28"/>
        </w:rPr>
      </w:pPr>
      <w:r w:rsidRPr="00932532">
        <w:rPr>
          <w:rFonts w:ascii="Times New Roman" w:hAnsi="Times New Roman" w:cs="Times New Roman"/>
          <w:sz w:val="28"/>
          <w:szCs w:val="28"/>
        </w:rPr>
        <w:t>Можно проверить по единичной окружности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2532" w:rsidRPr="00932532" w:rsidRDefault="00932532">
      <w:pPr>
        <w:rPr>
          <w:rFonts w:ascii="Times New Roman" w:hAnsi="Times New Roman" w:cs="Times New Roman"/>
          <w:b/>
          <w:sz w:val="36"/>
          <w:szCs w:val="36"/>
        </w:rPr>
      </w:pPr>
      <w:r w:rsidRPr="00932532">
        <w:rPr>
          <w:rFonts w:ascii="Times New Roman" w:hAnsi="Times New Roman" w:cs="Times New Roman"/>
          <w:b/>
          <w:sz w:val="36"/>
          <w:szCs w:val="36"/>
        </w:rPr>
        <w:t>Единичная окружность должна быть у всех в тетрадях</w:t>
      </w:r>
      <w:r>
        <w:rPr>
          <w:rFonts w:ascii="Times New Roman" w:hAnsi="Times New Roman" w:cs="Times New Roman"/>
          <w:b/>
          <w:sz w:val="36"/>
          <w:szCs w:val="36"/>
        </w:rPr>
        <w:t>!!</w:t>
      </w: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</w:pPr>
    </w:p>
    <w:p w:rsidR="00932532" w:rsidRDefault="00932532">
      <w:pPr>
        <w:rPr>
          <w:rFonts w:ascii="Times New Roman" w:hAnsi="Times New Roman" w:cs="Times New Roman"/>
          <w:b/>
          <w:sz w:val="28"/>
          <w:szCs w:val="28"/>
        </w:rPr>
        <w:sectPr w:rsidR="00932532" w:rsidSect="00D2109D"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:rsidR="00932532" w:rsidRDefault="00932532" w:rsidP="0093253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932532" w:rsidSect="00932532">
          <w:pgSz w:w="16838" w:h="11906" w:orient="landscape" w:code="9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E0B1E3B" wp14:editId="4B938B6F">
            <wp:extent cx="6864350" cy="6400800"/>
            <wp:effectExtent l="0" t="0" r="0" b="0"/>
            <wp:docPr id="5" name="Рисунок 5" descr="тригонометрическая - Схемы в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тригонометрическая - Схемы в работ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DB4" w:rsidRDefault="00B11DB4" w:rsidP="00B11D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некоторых тригонометрических функций</w:t>
      </w:r>
    </w:p>
    <w:p w:rsidR="00D2109D" w:rsidRDefault="00D2109D">
      <w:pPr>
        <w:rPr>
          <w:rFonts w:ascii="Times New Roman" w:hAnsi="Times New Roman" w:cs="Times New Roman"/>
          <w:b/>
          <w:sz w:val="28"/>
          <w:szCs w:val="28"/>
        </w:rPr>
      </w:pPr>
    </w:p>
    <w:p w:rsidR="00B11DB4" w:rsidRPr="00D2109D" w:rsidRDefault="00B11D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64B5E1" wp14:editId="78A261DC">
            <wp:extent cx="5547360" cy="6644640"/>
            <wp:effectExtent l="0" t="0" r="0" b="3810"/>
            <wp:docPr id="3" name="Рисунок 3" descr="C:\Users\user\Desktop\IMG_20200510_1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00510_18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2" b="17047"/>
                    <a:stretch/>
                  </pic:blipFill>
                  <pic:spPr bwMode="auto">
                    <a:xfrm>
                      <a:off x="0" y="0"/>
                      <a:ext cx="5545852" cy="66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DB4" w:rsidRPr="00D2109D" w:rsidSect="00D2109D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09D"/>
    <w:rsid w:val="00112036"/>
    <w:rsid w:val="00221504"/>
    <w:rsid w:val="0041518B"/>
    <w:rsid w:val="00621F78"/>
    <w:rsid w:val="006B506E"/>
    <w:rsid w:val="00722E75"/>
    <w:rsid w:val="008E433F"/>
    <w:rsid w:val="00932532"/>
    <w:rsid w:val="00B11DB4"/>
    <w:rsid w:val="00C0024C"/>
    <w:rsid w:val="00D2109D"/>
    <w:rsid w:val="00F05333"/>
    <w:rsid w:val="00FD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09D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character" w:customStyle="1" w:styleId="11">
    <w:name w:val="Основной текст1"/>
    <w:basedOn w:val="a0"/>
    <w:rsid w:val="00D2109D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8">
    <w:name w:val="Основной текст_"/>
    <w:basedOn w:val="a0"/>
    <w:link w:val="4"/>
    <w:rsid w:val="00D2109D"/>
    <w:rPr>
      <w:rFonts w:ascii="Times New Roman" w:eastAsia="Times New Roman" w:hAnsi="Times New Roman"/>
      <w:shd w:val="clear" w:color="auto" w:fill="FFFFFF"/>
    </w:rPr>
  </w:style>
  <w:style w:type="paragraph" w:customStyle="1" w:styleId="4">
    <w:name w:val="Основной текст4"/>
    <w:basedOn w:val="a"/>
    <w:link w:val="a8"/>
    <w:rsid w:val="00D2109D"/>
    <w:pPr>
      <w:shd w:val="clear" w:color="auto" w:fill="FFFFFF"/>
      <w:spacing w:before="7980" w:line="0" w:lineRule="atLeast"/>
      <w:ind w:hanging="3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D210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109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09D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character" w:customStyle="1" w:styleId="11">
    <w:name w:val="Основной текст1"/>
    <w:basedOn w:val="a0"/>
    <w:rsid w:val="00D2109D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8">
    <w:name w:val="Основной текст_"/>
    <w:basedOn w:val="a0"/>
    <w:link w:val="4"/>
    <w:rsid w:val="00D2109D"/>
    <w:rPr>
      <w:rFonts w:ascii="Times New Roman" w:eastAsia="Times New Roman" w:hAnsi="Times New Roman"/>
      <w:shd w:val="clear" w:color="auto" w:fill="FFFFFF"/>
    </w:rPr>
  </w:style>
  <w:style w:type="paragraph" w:customStyle="1" w:styleId="4">
    <w:name w:val="Основной текст4"/>
    <w:basedOn w:val="a"/>
    <w:link w:val="a8"/>
    <w:rsid w:val="00D2109D"/>
    <w:pPr>
      <w:shd w:val="clear" w:color="auto" w:fill="FFFFFF"/>
      <w:spacing w:before="7980" w:line="0" w:lineRule="atLeast"/>
      <w:ind w:hanging="3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D210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109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7.jpe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2020-05-10T10:01:00Z</dcterms:created>
  <dcterms:modified xsi:type="dcterms:W3CDTF">2020-05-10T15:38:00Z</dcterms:modified>
</cp:coreProperties>
</file>