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7C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0162F5">
        <w:rPr>
          <w:rFonts w:ascii="Times New Roman" w:hAnsi="Times New Roman" w:cs="Times New Roman"/>
          <w:b/>
          <w:sz w:val="28"/>
        </w:rPr>
        <w:t xml:space="preserve">Задания с </w:t>
      </w:r>
      <w:r w:rsidR="00F91FC3">
        <w:rPr>
          <w:rFonts w:ascii="Times New Roman" w:hAnsi="Times New Roman" w:cs="Times New Roman"/>
          <w:b/>
          <w:sz w:val="28"/>
        </w:rPr>
        <w:t>25</w:t>
      </w:r>
      <w:r w:rsidRPr="000162F5">
        <w:rPr>
          <w:rFonts w:ascii="Times New Roman" w:hAnsi="Times New Roman" w:cs="Times New Roman"/>
          <w:b/>
          <w:sz w:val="28"/>
        </w:rPr>
        <w:t>.0</w:t>
      </w:r>
      <w:r w:rsidR="003E266D">
        <w:rPr>
          <w:rFonts w:ascii="Times New Roman" w:hAnsi="Times New Roman" w:cs="Times New Roman"/>
          <w:b/>
          <w:sz w:val="28"/>
        </w:rPr>
        <w:t>5</w:t>
      </w:r>
      <w:r w:rsidRPr="000162F5">
        <w:rPr>
          <w:rFonts w:ascii="Times New Roman" w:hAnsi="Times New Roman" w:cs="Times New Roman"/>
          <w:b/>
          <w:sz w:val="28"/>
        </w:rPr>
        <w:t xml:space="preserve"> по </w:t>
      </w:r>
      <w:r w:rsidR="00F91FC3">
        <w:rPr>
          <w:rFonts w:ascii="Times New Roman" w:hAnsi="Times New Roman" w:cs="Times New Roman"/>
          <w:b/>
          <w:sz w:val="28"/>
        </w:rPr>
        <w:t>30</w:t>
      </w:r>
      <w:r w:rsidR="00414AF1">
        <w:rPr>
          <w:rFonts w:ascii="Times New Roman" w:hAnsi="Times New Roman" w:cs="Times New Roman"/>
          <w:b/>
          <w:sz w:val="28"/>
        </w:rPr>
        <w:t>.05</w:t>
      </w: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162F5" w:rsidRDefault="000162F5" w:rsidP="000162F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Группа 9/10</w:t>
      </w:r>
    </w:p>
    <w:p w:rsidR="000162F5" w:rsidRPr="006D52D5" w:rsidRDefault="000162F5" w:rsidP="003E266D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6D52D5">
        <w:rPr>
          <w:rFonts w:ascii="Times New Roman" w:hAnsi="Times New Roman" w:cs="Times New Roman"/>
          <w:b/>
          <w:sz w:val="28"/>
          <w:u w:val="single"/>
        </w:rPr>
        <w:t>Литература</w:t>
      </w:r>
    </w:p>
    <w:p w:rsidR="00414AF1" w:rsidRPr="00D621B6" w:rsidRDefault="003C2591" w:rsidP="00D621B6">
      <w:pPr>
        <w:spacing w:after="0"/>
        <w:jc w:val="both"/>
        <w:rPr>
          <w:rFonts w:ascii="Times New Roman" w:hAnsi="Times New Roman" w:cs="Times New Roman"/>
          <w:sz w:val="28"/>
        </w:rPr>
      </w:pPr>
      <w:r w:rsidRPr="003C2591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Биография </w:t>
      </w:r>
      <w:proofErr w:type="spellStart"/>
      <w:r>
        <w:rPr>
          <w:rFonts w:ascii="Times New Roman" w:hAnsi="Times New Roman" w:cs="Times New Roman"/>
          <w:sz w:val="28"/>
        </w:rPr>
        <w:t>Ф.И.Тютчева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F5229C" w:rsidRDefault="003C2591" w:rsidP="003E26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Тема: </w:t>
      </w:r>
      <w:r>
        <w:rPr>
          <w:rFonts w:ascii="Times New Roman" w:hAnsi="Times New Roman" w:cs="Times New Roman"/>
          <w:sz w:val="28"/>
        </w:rPr>
        <w:t>Биография А.А. Фета</w:t>
      </w:r>
    </w:p>
    <w:p w:rsidR="003C2591" w:rsidRPr="003C2591" w:rsidRDefault="003C2591" w:rsidP="003E266D">
      <w:pPr>
        <w:spacing w:after="0"/>
        <w:rPr>
          <w:rFonts w:ascii="Times New Roman" w:hAnsi="Times New Roman" w:cs="Times New Roman"/>
          <w:sz w:val="28"/>
        </w:rPr>
      </w:pPr>
      <w:r w:rsidRPr="003C2591">
        <w:rPr>
          <w:rFonts w:ascii="Times New Roman" w:hAnsi="Times New Roman" w:cs="Times New Roman"/>
          <w:b/>
          <w:sz w:val="28"/>
        </w:rPr>
        <w:t>Практическое занятие:</w:t>
      </w:r>
      <w:r>
        <w:rPr>
          <w:rFonts w:ascii="Times New Roman" w:hAnsi="Times New Roman" w:cs="Times New Roman"/>
          <w:sz w:val="28"/>
        </w:rPr>
        <w:t xml:space="preserve"> Анализ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стихотворения А.А. Фета и Ф.И. Тютчева (два стихотворения на ваш выбор)</w:t>
      </w:r>
    </w:p>
    <w:p w:rsidR="00F5229C" w:rsidRDefault="00F5229C" w:rsidP="00F5229C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Русский язык</w:t>
      </w:r>
    </w:p>
    <w:p w:rsidR="00A75585" w:rsidRDefault="000D18EC" w:rsidP="00F5229C">
      <w:pPr>
        <w:spacing w:after="0"/>
        <w:jc w:val="both"/>
        <w:rPr>
          <w:rFonts w:ascii="Times New Roman" w:hAnsi="Times New Roman" w:cs="Times New Roman"/>
          <w:sz w:val="28"/>
        </w:rPr>
      </w:pPr>
      <w:r w:rsidRPr="000D18EC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Правописание гласных после шипящих и ц. Составить </w:t>
      </w:r>
      <w:r w:rsidR="00306700">
        <w:rPr>
          <w:rFonts w:ascii="Times New Roman" w:hAnsi="Times New Roman" w:cs="Times New Roman"/>
          <w:sz w:val="28"/>
        </w:rPr>
        <w:t>конспект (сп</w:t>
      </w:r>
      <w:r w:rsidR="00306700">
        <w:rPr>
          <w:rFonts w:ascii="Times New Roman" w:hAnsi="Times New Roman" w:cs="Times New Roman"/>
          <w:sz w:val="28"/>
        </w:rPr>
        <w:t>и</w:t>
      </w:r>
      <w:r w:rsidR="00306700">
        <w:rPr>
          <w:rFonts w:ascii="Times New Roman" w:hAnsi="Times New Roman" w:cs="Times New Roman"/>
          <w:sz w:val="28"/>
        </w:rPr>
        <w:t>сать таблицу). Упр. 143</w:t>
      </w:r>
    </w:p>
    <w:p w:rsidR="00F83ECE" w:rsidRDefault="00F83ECE" w:rsidP="00F83ECE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28"/>
        <w:gridCol w:w="4743"/>
      </w:tblGrid>
      <w:tr w:rsidR="00306700" w:rsidTr="00306700">
        <w:tc>
          <w:tcPr>
            <w:tcW w:w="4785" w:type="dxa"/>
          </w:tcPr>
          <w:p w:rsidR="00306700" w:rsidRDefault="00306700" w:rsidP="00F83E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5351" cy="3051672"/>
                  <wp:effectExtent l="8572" t="0" r="7303" b="7302"/>
                  <wp:docPr id="1" name="Рисунок 1" descr="C:\Users\Оленька\AppData\Local\Microsoft\Windows\Temporary Internet Files\Content.Word\IMG_20200521_12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нька\AppData\Local\Microsoft\Windows\Temporary Internet Files\Content.Word\IMG_20200521_1248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06"/>
                          <a:stretch/>
                        </pic:blipFill>
                        <pic:spPr bwMode="auto">
                          <a:xfrm rot="5400000">
                            <a:off x="0" y="0"/>
                            <a:ext cx="1932431" cy="306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6700" w:rsidRDefault="00C41E3F" w:rsidP="00F83E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8256" cy="3007605"/>
                  <wp:effectExtent l="3175" t="0" r="0" b="0"/>
                  <wp:docPr id="2" name="Рисунок 2" descr="C:\Users\Оленька\AppData\Local\Microsoft\Windows\Temporary Internet Files\Content.Word\IMG_20200521_12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енька\AppData\Local\Microsoft\Windows\Temporary Internet Files\Content.Word\IMG_20200521_1248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70"/>
                          <a:stretch/>
                        </pic:blipFill>
                        <pic:spPr bwMode="auto">
                          <a:xfrm rot="5400000">
                            <a:off x="0" y="0"/>
                            <a:ext cx="3139640" cy="301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700" w:rsidRDefault="00306700" w:rsidP="00F83EC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41E3F" w:rsidRDefault="00C41E3F" w:rsidP="00F83EC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Тема: </w:t>
      </w:r>
      <w:r>
        <w:rPr>
          <w:rFonts w:ascii="Times New Roman" w:hAnsi="Times New Roman" w:cs="Times New Roman"/>
          <w:sz w:val="28"/>
        </w:rPr>
        <w:t xml:space="preserve">Правописание согласных в </w:t>
      </w:r>
      <w:proofErr w:type="gramStart"/>
      <w:r>
        <w:rPr>
          <w:rFonts w:ascii="Times New Roman" w:hAnsi="Times New Roman" w:cs="Times New Roman"/>
          <w:sz w:val="28"/>
        </w:rPr>
        <w:t>корне слова</w:t>
      </w:r>
      <w:proofErr w:type="gramEnd"/>
      <w:r>
        <w:rPr>
          <w:rFonts w:ascii="Times New Roman" w:hAnsi="Times New Roman" w:cs="Times New Roman"/>
          <w:sz w:val="28"/>
        </w:rPr>
        <w:t>. Списать таблицу. Упр. 151</w:t>
      </w:r>
    </w:p>
    <w:p w:rsidR="00C41E3F" w:rsidRDefault="00C41E3F" w:rsidP="00F83EC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89812" cy="3046952"/>
            <wp:effectExtent l="0" t="0" r="6350" b="1270"/>
            <wp:docPr id="3" name="Рисунок 3" descr="C:\Users\Оленька\AppData\Local\Microsoft\Windows\Temporary Internet Files\Content.Word\IMG_20200521_12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ька\AppData\Local\Microsoft\Windows\Temporary Internet Files\Content.Word\IMG_20200521_125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7" r="4787"/>
                    <a:stretch/>
                  </pic:blipFill>
                  <pic:spPr bwMode="auto">
                    <a:xfrm>
                      <a:off x="0" y="0"/>
                      <a:ext cx="2510485" cy="30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E3F" w:rsidRDefault="00C41E3F" w:rsidP="00F83EC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Тема: </w:t>
      </w:r>
      <w:r>
        <w:rPr>
          <w:rFonts w:ascii="Times New Roman" w:hAnsi="Times New Roman" w:cs="Times New Roman"/>
          <w:sz w:val="28"/>
        </w:rPr>
        <w:t>Двойные согласные. Составить конспект. Упр. 156, 157.</w:t>
      </w:r>
    </w:p>
    <w:p w:rsidR="00C41E3F" w:rsidRDefault="00C41E3F" w:rsidP="00F83ECE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41E3F" w:rsidTr="00C41E3F">
        <w:tc>
          <w:tcPr>
            <w:tcW w:w="4785" w:type="dxa"/>
          </w:tcPr>
          <w:p w:rsidR="00C41E3F" w:rsidRDefault="00C41E3F" w:rsidP="00F83E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471" cy="2634087"/>
                  <wp:effectExtent l="0" t="9207" r="4127" b="4128"/>
                  <wp:docPr id="5" name="Рисунок 5" descr="C:\Users\Оленька\AppData\Local\Microsoft\Windows\Temporary Internet Files\Content.Word\IMG_20200521_125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енька\AppData\Local\Microsoft\Windows\Temporary Internet Files\Content.Word\IMG_20200521_125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9" b="10856"/>
                          <a:stretch/>
                        </pic:blipFill>
                        <pic:spPr bwMode="auto">
                          <a:xfrm rot="16200000">
                            <a:off x="0" y="0"/>
                            <a:ext cx="3657374" cy="264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41E3F" w:rsidRDefault="000B61AC" w:rsidP="00F83EC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8259" cy="2816858"/>
                  <wp:effectExtent l="2857" t="0" r="318" b="317"/>
                  <wp:docPr id="6" name="Рисунок 6" descr="C:\Users\Оленька\AppData\Local\Microsoft\Windows\Temporary Internet Files\Content.Word\IMG_20200521_12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енька\AppData\Local\Microsoft\Windows\Temporary Internet Files\Content.Word\IMG_20200521_125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60" r="17063"/>
                          <a:stretch/>
                        </pic:blipFill>
                        <pic:spPr bwMode="auto">
                          <a:xfrm rot="16200000">
                            <a:off x="0" y="0"/>
                            <a:ext cx="1303282" cy="282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E3F" w:rsidRPr="00C41E3F" w:rsidRDefault="00C41E3F" w:rsidP="00F83EC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06700" w:rsidRPr="000B61AC" w:rsidRDefault="000B61AC" w:rsidP="000B61AC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МДК 01.01</w:t>
      </w:r>
    </w:p>
    <w:p w:rsidR="00306700" w:rsidRPr="00057043" w:rsidRDefault="000B61AC" w:rsidP="000B61A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057043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Контрольная работа за 1 курс</w:t>
      </w:r>
    </w:p>
    <w:p w:rsidR="00306700" w:rsidRPr="000B61AC" w:rsidRDefault="000B61AC" w:rsidP="00F83ECE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B61AC">
        <w:rPr>
          <w:rFonts w:ascii="Times New Roman" w:hAnsi="Times New Roman" w:cs="Times New Roman"/>
          <w:b/>
          <w:sz w:val="28"/>
          <w:u w:val="single"/>
        </w:rPr>
        <w:t>1 вариант: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Веселова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Дворцова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Золтоев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Катищин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Кутынцева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Ординарцев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Стенюгин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Цветкова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Чумакова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0833D6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Гафуров М., Смыслов Д.</w:t>
      </w:r>
    </w:p>
    <w:p w:rsidR="00306700" w:rsidRDefault="000B61AC" w:rsidP="00F83E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AC">
        <w:rPr>
          <w:rFonts w:ascii="Times New Roman" w:hAnsi="Times New Roman" w:cs="Times New Roman"/>
          <w:b/>
          <w:sz w:val="28"/>
          <w:u w:val="single"/>
        </w:rPr>
        <w:t>2 вариант: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Выговская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Гранев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Никонорова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Носовец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Оганян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Рогачёв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Струнникова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Чувилев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="000833D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Шашков</w:t>
      </w:r>
      <w:proofErr w:type="spellEnd"/>
      <w:r w:rsidR="00083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</w:p>
    <w:p w:rsidR="000833D6" w:rsidRPr="000833D6" w:rsidRDefault="000833D6" w:rsidP="000833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вариант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Отнесите овощи к соответствующей группе: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93"/>
        <w:gridCol w:w="2277"/>
        <w:gridCol w:w="2986"/>
        <w:gridCol w:w="2029"/>
      </w:tblGrid>
      <w:tr w:rsidR="000833D6" w:rsidRPr="000833D6" w:rsidTr="000833D6"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Корнеплоды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Пряные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Плодовые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Томатные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Луковые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Капустные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Клубнеплоды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картофель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базилик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морковь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тыква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капуста цве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е) редис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ж) лук репчатый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з) кабачки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и) капуста белокоча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к) томат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л) батат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м) чеснок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н) свекла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о) брокколи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п) хрен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р) огурцы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с) баклажаны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т) укроп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у) перец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ф) сельдерей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х) эстрагон</w:t>
            </w:r>
          </w:p>
        </w:tc>
      </w:tr>
    </w:tbl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Зачем капусту кладут в соленую воду?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Обработку овощей начинают с операции: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очистка, доочистка;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сортировка, калибровка;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мытье овощей;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4. Укажите правильную последовательность механической кулинарной обработки овощей: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1.мытье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нарезка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сортировка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калибровка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очистка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Лук репчатый обрабатывают в следующем порядке: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удаляют чешуйки, обрезают корневища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удаляют только корневища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удаляют увядшие листья, обрезают ботву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удаляют донце и шейку, очищают чешуйки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Маринованные грибы обрабатывают в следующем порядке: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отделяют от маринада, </w:t>
      </w:r>
      <w:proofErr w:type="gramStart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</w:t>
      </w:r>
      <w:proofErr w:type="gramEnd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нарезают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очищают, нарезают, проваривают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перебирают, сортируют, варят, бланшируют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проваривают в соленой воде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Свежие грибы промывают в воде: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для удаления слизи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для удаления песка, грязи, листьев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для удаления горького привкуса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для набухания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Какого вида нарезки картофеля не существует: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брусочки, ломтики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дольки, соломка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кружочки, чесночки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колечки, звенья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Какой вид нарезки овощей не относится к 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фигурным</w:t>
      </w:r>
      <w:proofErr w:type="gramEnd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соломка, кружочки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спиральки, чесночки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звездочки, цветочки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бочоночки, ленточки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10. 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Уберите лишнее оборудование и инвентарь, которые не используется для обработки клубнеплодов</w:t>
      </w:r>
      <w:proofErr w:type="gramEnd"/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)о</w:t>
      </w:r>
      <w:proofErr w:type="gramEnd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вощемоечная машина, овощечистка, машина для нарезки овощей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)д</w:t>
      </w:r>
      <w:proofErr w:type="gramEnd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оски разделочные ОС, ванны моечные, кастрюли, ножи ОС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)д</w:t>
      </w:r>
      <w:proofErr w:type="gramEnd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оски разделочные ОВ, ножи МС, дуршлаг, терка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рыбоочистительная машина, плита электрическая секционная модульная, пароварка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На какие категории делят рыбу по содержанию жира: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В каком цехе обрабатывают рыбу?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заготовочный цех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мясорыбный цех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холодный цех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13. Укажите правильную последовательность механической кулинарной обработки рыбы: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приготовление полуфабрикатов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разделка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вымачивание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размораживание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14. Перечислите способы размораживания рыбы: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Укажите правильную последовательность разделки чешуйчатой р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</w:t>
      </w: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удаление жабр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промывание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очистка чешуи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удаление плавников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удаление внутренностей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 Выберите маркировку досок разделочных при разделке сырой рыбы: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Р.В.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М.С.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Р.С.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Ответьте на вопросы: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 В чем заключается особенность обработки бесчешуйчатой рыбы</w:t>
      </w: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 Для чего панируют рыбу?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</w:t>
      </w: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Назовите способы размораживания мяса: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 Расположите последовательно стадии кулинарной обработки мяса</w:t>
      </w: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78"/>
        <w:gridCol w:w="4892"/>
      </w:tblGrid>
      <w:tr w:rsidR="000833D6" w:rsidRPr="000833D6" w:rsidTr="000833D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обсушивание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обмывание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кулинарная разделка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размораживание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обвалка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е) сортировка мяса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ж) приготовление полуфабрикатов</w:t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21. Назовите отруба (части) 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</w:t>
      </w:r>
      <w:proofErr w:type="gramEnd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разделки</w:t>
      </w:r>
      <w:proofErr w:type="gramEnd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передней четвертины говяд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ны.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22.Перечислите порционные полуфабрикаты из говядины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д)___________________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23. При разделке баранины выделяют следующие части: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24. Перечислите мелкокусковые полуфабрикаты из свинины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25. Выберете форму нарезки поджарки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соломка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брусочек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кубик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26.Выберете полуфабрикаты из мясной котлетной массы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бифштекс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зразы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тефтели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фрикадельки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рулет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27.Укажите последовательность механической кулинарной обработки курицы?</w:t>
      </w:r>
    </w:p>
    <w:tbl>
      <w:tblPr>
        <w:tblW w:w="76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36"/>
        <w:gridCol w:w="4729"/>
      </w:tblGrid>
      <w:tr w:rsidR="000833D6" w:rsidRPr="000833D6" w:rsidTr="000833D6"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удаление шейки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промывание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опаливание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удаление ножек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приготовление пол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фабрикатов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е) оттаивание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ж) потрошение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з) удаление головы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Ответьте на вопросы:</w:t>
      </w:r>
    </w:p>
    <w:p w:rsidR="000833D6" w:rsidRPr="000833D6" w:rsidRDefault="000833D6" w:rsidP="00083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28. Назовите норму сырья на 1 кг мяса для приготовления котлетной массы? 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29. Для чего заправляют птицу и дичь?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30. Какие полуфабрикаты приготавливают из филе птицы?</w:t>
      </w:r>
    </w:p>
    <w:p w:rsidR="000833D6" w:rsidRDefault="000833D6" w:rsidP="00F83E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6" w:rsidRDefault="000833D6" w:rsidP="00F83E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6" w:rsidRDefault="000833D6" w:rsidP="00F83E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6" w:rsidRDefault="000833D6" w:rsidP="00F83E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6" w:rsidRPr="000833D6" w:rsidRDefault="000833D6" w:rsidP="000833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 вариант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Уберите лишнее оборудование и инвентарь, которые не используется для обработки клубнеплодов</w:t>
      </w:r>
      <w:proofErr w:type="gramEnd"/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овощемоечная машина, овощечистка, машина для нарезки овощей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доски разделочные ОС, ванны моечные, кастрюли, ножи ОС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доски разделочные ОВ, ножи МС, дуршлаг, терка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рыбоочистительная машина, плита электрическая секционная модульная, пароварка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На какие категории делят рыбу по содержанию жира: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В каком цехе обрабатывают рыбу?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заготовочный цех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мясорыбный цех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холодный цех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Укажите правильную последовательность механической кулинарной обработки рыбы: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приготовление полуфабрикатов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разделка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вымачивание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размораживание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Перечислите способы размораживания рыбы: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Укажите правильную последовательность разделки чешуйчатой р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</w:t>
      </w: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удаление жабр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промывание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очистка чешуи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удаление плавников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удаление внутренностей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Выберите маркировку досок разделочных при разделке сырой рыбы: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Р.В.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М.С.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Р.С.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 Отнесите овощи к соответствующей группе: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93"/>
        <w:gridCol w:w="2277"/>
        <w:gridCol w:w="2986"/>
        <w:gridCol w:w="2029"/>
      </w:tblGrid>
      <w:tr w:rsidR="000833D6" w:rsidRPr="000833D6" w:rsidTr="000833D6"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Корнеплоды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Пряные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Плодовые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Томатные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Луковые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Капустные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Клубнеплоды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картофель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базилик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морковь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тыква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капуста цве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е) редис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ж) лук репчатый</w:t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з) кабачки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и) капуста белокоча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ная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к) томат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л) батат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м) чеснок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н) свекла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о) брокколи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п) хрен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р) огурцы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с) баклажаны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т) укроп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у) перец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ф) сельдерей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х) эстрагон</w:t>
            </w:r>
          </w:p>
        </w:tc>
      </w:tr>
    </w:tbl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Зачем капусту кладут в соленую воду?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Обработку овощей начинают с операции: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очистка, доочистка;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сортировка, калибровка;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мытье овощей;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Укажите правильную последовательность механической кулинарной обработки овощей: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1.мытье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нарезка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сортировка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калибровка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очистка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 Лук репчатый обрабатывают в следующем порядке: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удаляют чешуйки, обрезают корневища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удаляют только корневища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удаляют увядшие листья, обрезают ботву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удаляют донце и шейку, очищают чешуйки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 Маринованные грибы обрабатывают в следующем порядке: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отделяют от маринада, </w:t>
      </w:r>
      <w:proofErr w:type="gramStart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</w:t>
      </w:r>
      <w:proofErr w:type="gramEnd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нарезают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очищают, нарезают, проваривают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перебирают, сортируют, варят, бланшируют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проваривают в соленой воде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</w:t>
      </w: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Свежие грибы промывают в воде: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для удаления слизи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для удаления песка, грязи, листьев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для удаления горького привкуса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)д</w:t>
      </w:r>
      <w:proofErr w:type="gramEnd"/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набухания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 Какого вида нарезки картофеля не существует: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брусочки, ломтики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дольки, соломка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кружочки, чесночки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колечки, звенья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16. Какой вид нарезки овощей не относится к 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фигурным</w:t>
      </w:r>
      <w:proofErr w:type="gramEnd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соломка, кружочки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спиральки, чесночки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звездочки, цветочки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бочоночки, ленточки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 Расположите последовательно стадии кулинарной обработки мяса</w:t>
      </w: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0833D6" w:rsidRPr="000833D6" w:rsidTr="000833D6">
        <w:tc>
          <w:tcPr>
            <w:tcW w:w="45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обсушивание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обмывание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кулинарная разделка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размораживание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обвалка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е) сортировка мяса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ж) приготовление полуфабрикатов</w:t>
            </w:r>
          </w:p>
        </w:tc>
        <w:tc>
          <w:tcPr>
            <w:tcW w:w="45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18. Назовите отруба (части) 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</w:t>
      </w:r>
      <w:proofErr w:type="gramEnd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разделки</w:t>
      </w:r>
      <w:proofErr w:type="gramEnd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передней четвертины говяд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ны.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19.Перечислите порционные полуфабрикаты из говядины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г)______________________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д)______________________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е)______________________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ж)______________________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20. При разделке баранины выделяют следующие части: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д)_____________________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21. Перечислите мелкокусковые полуфабрикаты из свинины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д)____________________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22. Выберете форму нарезки поджарки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соломка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брусочек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кубик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23.Выберете полуфабрикаты из мясной котлетной массы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бифштекс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зразы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тефтели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фрикадельки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рулет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24.Укажите последовательность механической кулинарной обработки курицы?</w:t>
      </w:r>
    </w:p>
    <w:tbl>
      <w:tblPr>
        <w:tblW w:w="76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36"/>
        <w:gridCol w:w="4729"/>
      </w:tblGrid>
      <w:tr w:rsidR="000833D6" w:rsidRPr="000833D6" w:rsidTr="000833D6">
        <w:tc>
          <w:tcPr>
            <w:tcW w:w="2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удаление шейки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промывание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опаливание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удаление ножек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приготовление пол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фабрикатов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е) оттаивание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ж) потрошение</w:t>
            </w:r>
          </w:p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з) удаление головы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33D6" w:rsidRPr="000833D6" w:rsidRDefault="000833D6" w:rsidP="00083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33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</w:t>
            </w:r>
          </w:p>
        </w:tc>
      </w:tr>
    </w:tbl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25</w:t>
      </w: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Назовите способы размораживания мяса: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б)___________________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Ответьте на вопросы: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26. В чем заключается особенность обработки бесчешуйчатой рыбы</w:t>
      </w:r>
      <w:r w:rsidRPr="00083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27. Для чего панируют рыбу?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28. Назовите норму сырья на 1 кг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proofErr w:type="gramEnd"/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яса для приготовления котлетной массы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29. Для чего заправляют птицу и дичь?</w:t>
      </w:r>
    </w:p>
    <w:p w:rsidR="000833D6" w:rsidRPr="000833D6" w:rsidRDefault="000833D6" w:rsidP="000833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30. Какие полуфабрикаты приготавливают из филе птицы?</w:t>
      </w:r>
    </w:p>
    <w:p w:rsidR="000833D6" w:rsidRPr="000833D6" w:rsidRDefault="000833D6" w:rsidP="000833D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6700" w:rsidRPr="0061451C" w:rsidRDefault="0061451C" w:rsidP="0061451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МДК 03.01 </w:t>
      </w:r>
      <w:r w:rsidRPr="00C81E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Организация и процессы приготовления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 подготовки к 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лизации холодных блюд, </w:t>
      </w:r>
      <w:r w:rsidR="0005704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закусок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разнообразного ассортимента</w:t>
      </w:r>
    </w:p>
    <w:p w:rsidR="0061451C" w:rsidRPr="00057043" w:rsidRDefault="00057043" w:rsidP="00057043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</w:pPr>
      <w:r w:rsidRPr="00057043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>Зачет за 1 курс</w:t>
      </w:r>
    </w:p>
    <w:p w:rsidR="00057043" w:rsidRDefault="00057043" w:rsidP="00F83E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сообщение по теме: Национальные соусы.</w:t>
      </w:r>
    </w:p>
    <w:p w:rsidR="00057043" w:rsidRDefault="00057043" w:rsidP="0005704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057043" w:rsidRDefault="00057043" w:rsidP="000570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1.История происхождения соуса (наименование соуса).</w:t>
      </w:r>
    </w:p>
    <w:p w:rsidR="00057043" w:rsidRDefault="00057043" w:rsidP="000570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2.Рецептура соуса.</w:t>
      </w:r>
    </w:p>
    <w:p w:rsidR="00057043" w:rsidRDefault="00057043" w:rsidP="000570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Технология приготовления.</w:t>
      </w:r>
    </w:p>
    <w:p w:rsidR="00057043" w:rsidRDefault="00057043" w:rsidP="000570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4.Требование к качеству (консистенция, цвет, вкус).</w:t>
      </w:r>
    </w:p>
    <w:p w:rsidR="00057043" w:rsidRDefault="00057043" w:rsidP="000570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Кулинарное использование (к каким блюдам подают).</w:t>
      </w:r>
    </w:p>
    <w:p w:rsidR="00057043" w:rsidRPr="00057043" w:rsidRDefault="00057043" w:rsidP="00F83E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Условия и сроки хранения.</w:t>
      </w:r>
    </w:p>
    <w:p w:rsidR="0061451C" w:rsidRDefault="0061451C" w:rsidP="00F83EC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3ECE" w:rsidRDefault="00C81E37" w:rsidP="00F83EC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МДК 04.01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81E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Организация и процессы приготовления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 подготовки к ре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лизации холодных и горячих сладких блюд, напитков разнообразного ассортимента</w:t>
      </w:r>
    </w:p>
    <w:p w:rsidR="00FD4C5B" w:rsidRPr="00057043" w:rsidRDefault="00057043" w:rsidP="00057043">
      <w:pPr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057043">
        <w:rPr>
          <w:rFonts w:ascii="Times New Roman" w:hAnsi="Times New Roman" w:cs="Times New Roman"/>
          <w:color w:val="FF0000"/>
          <w:sz w:val="36"/>
          <w:szCs w:val="36"/>
          <w:u w:val="single"/>
        </w:rPr>
        <w:t>Контрольная работа за 1 курс</w:t>
      </w:r>
    </w:p>
    <w:p w:rsidR="00057043" w:rsidRPr="000B61AC" w:rsidRDefault="00057043" w:rsidP="00057043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B61AC">
        <w:rPr>
          <w:rFonts w:ascii="Times New Roman" w:hAnsi="Times New Roman" w:cs="Times New Roman"/>
          <w:b/>
          <w:sz w:val="28"/>
          <w:u w:val="single"/>
        </w:rPr>
        <w:t>1 вариант: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Веселова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Дворцова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Золтоев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Катищин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Кутынцева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Ординарцев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Стенюгин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Цветкова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Чумакова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., Гафуров М., Смыслов Д.</w:t>
      </w:r>
    </w:p>
    <w:p w:rsidR="00057043" w:rsidRDefault="00057043" w:rsidP="000570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1AC">
        <w:rPr>
          <w:rFonts w:ascii="Times New Roman" w:hAnsi="Times New Roman" w:cs="Times New Roman"/>
          <w:b/>
          <w:sz w:val="28"/>
          <w:u w:val="single"/>
        </w:rPr>
        <w:t>2 вариант: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Выговская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Гранев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Никонорова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Носовец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Оганян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Рогачёв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Струнникова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Чувилев</w:t>
      </w:r>
      <w:proofErr w:type="spellEnd"/>
      <w:r w:rsidRPr="000B6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Шашков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</w:p>
    <w:p w:rsidR="00057043" w:rsidRDefault="00057043" w:rsidP="0005704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</w:pPr>
    </w:p>
    <w:p w:rsidR="00057043" w:rsidRPr="00057043" w:rsidRDefault="00057043" w:rsidP="0005704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</w:pPr>
      <w:r w:rsidRPr="00057043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1 вариант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096"/>
        <w:gridCol w:w="3685"/>
      </w:tblGrid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№</w:t>
            </w:r>
          </w:p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proofErr w:type="gramStart"/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п</w:t>
            </w:r>
            <w:proofErr w:type="gramEnd"/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Содержание   задания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 xml:space="preserve">Указания к выполнению </w:t>
            </w:r>
          </w:p>
        </w:tc>
      </w:tr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Какие фрукты для компота не варят, а раскладывают в креманки ил стаканы, заливают теплым сиропом, охл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а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ждают:</w:t>
            </w:r>
          </w:p>
          <w:p w:rsidR="00057043" w:rsidRPr="00057043" w:rsidRDefault="00057043" w:rsidP="00057043">
            <w:pPr>
              <w:tabs>
                <w:tab w:val="left" w:pos="310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А) айву, яблоки, груши;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ab/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Б) малина, клубника, смородина;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в) сливы, абрикосы, вишню.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Выбрать вариант ответа</w:t>
            </w:r>
          </w:p>
        </w:tc>
      </w:tr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Почему часть фруктов бывает переваренной, о часть с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о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храняет свою форму?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Укажите причину дефекта ко</w:t>
            </w: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м</w:t>
            </w: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пота</w:t>
            </w:r>
          </w:p>
        </w:tc>
      </w:tr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3314"/>
              <w:gridCol w:w="1955"/>
            </w:tblGrid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 xml:space="preserve">№ </w:t>
                  </w:r>
                  <w:proofErr w:type="gramStart"/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п</w:t>
                  </w:r>
                  <w:proofErr w:type="gramEnd"/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/п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Технологический процесс пр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и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 xml:space="preserve">готовления 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Последовател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ь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ность процесса (казать цифрами)</w:t>
                  </w: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1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Охлаждение и порционирование киселя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2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Соединение отвара с пюре и с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а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харом, доведение до кипения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3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 xml:space="preserve">Процеживание и протирание до пюреобразной консистенции 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4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Проваривание или запекание плодов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5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Заваривание крахмала, варка 2 – 5 минут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</w:tbl>
          <w:p w:rsidR="00057043" w:rsidRPr="00057043" w:rsidRDefault="00057043" w:rsidP="00057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Установите последовательность приготовления киселя из кураги, яблок</w:t>
            </w:r>
          </w:p>
        </w:tc>
      </w:tr>
      <w:tr w:rsidR="00057043" w:rsidRPr="00057043" w:rsidTr="00E647E5">
        <w:trPr>
          <w:trHeight w:val="1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Сколько крахмала используют для приготовления киселя средней консистенции: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А) 30 – 35 г;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Б) 45 – 50 г;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В) 80 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Выбрать вариант ответа</w:t>
            </w:r>
          </w:p>
        </w:tc>
      </w:tr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 xml:space="preserve">Желе </w:t>
            </w:r>
            <w:proofErr w:type="gramStart"/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из</w:t>
            </w:r>
            <w:proofErr w:type="gramEnd"/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 xml:space="preserve"> цитрусовых: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1.Подготавливают желатин (замачивают).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2.С апельсинов или лимонов снимают цедру и тонко шинкуют.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3.________________________________________.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4. _________________________________________.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5.Из апельсинов или лимонов отжимают сок.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6._________________________________________.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7._________________________________________.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8. Готовое желе разливают в формы.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9.___________________________________________.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10.Отпускают.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Дописать схему, вставляя проп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у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щенные операции</w:t>
            </w:r>
          </w:p>
        </w:tc>
      </w:tr>
      <w:tr w:rsidR="00057043" w:rsidRPr="00057043" w:rsidTr="00E647E5">
        <w:trPr>
          <w:trHeight w:val="10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Мусс – это ___________________________________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_____________________________________________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____________________________________________.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Дать определение</w:t>
            </w:r>
          </w:p>
        </w:tc>
      </w:tr>
      <w:tr w:rsidR="00057043" w:rsidRPr="00057043" w:rsidTr="00E647E5">
        <w:trPr>
          <w:trHeight w:val="5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Какой компонент вводят в массу при взбивании самбука: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А) яичные белки;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Б) сливки 33%;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В) молоко.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Выбрать вариант ответа</w:t>
            </w:r>
          </w:p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</w:tr>
      <w:tr w:rsidR="00057043" w:rsidRPr="00057043" w:rsidTr="00E647E5">
        <w:trPr>
          <w:trHeight w:val="10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мороженого, в котором фрукты или ягоды бленд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руют до однородной массы и замораживают в шоковой заморозке: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А) снег;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сорбет;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мягкое мороженое.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Выбрать вариант ответа</w:t>
            </w:r>
          </w:p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</w:tr>
      <w:tr w:rsidR="00057043" w:rsidRPr="00057043" w:rsidTr="00E647E5">
        <w:trPr>
          <w:trHeight w:val="10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Воздушный пирог готовят с добавлением фруктов и фруктовых пюре, шоколада, орехов, мака. Основой сл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жат яичные белки. Выпекают в конвектомате при темп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ратуре 200 – 250С непосредственно перед подачей.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 характеристике определить вид горячего сладкого блюда</w:t>
            </w:r>
          </w:p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</w:tr>
      <w:tr w:rsidR="00057043" w:rsidRPr="00057043" w:rsidTr="00E647E5">
        <w:trPr>
          <w:trHeight w:val="10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Пудинг.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1.Варят вязкую сладкую кашу или замачивают в молоке сухари (бисквит).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3.__________________________________________.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4.Белки взбивают в пышную пену.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 Вводят взбитые белки в 2 – 3 приема и аккуратно п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ремешивают.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8.___________________________________________.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 Массу пудинга выкладывают в форму, поверхность разравнивают.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12.Отпускают.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lastRenderedPageBreak/>
              <w:t>Дописать схему, вставляя проп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у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щенные операции</w:t>
            </w:r>
          </w:p>
        </w:tc>
      </w:tr>
    </w:tbl>
    <w:p w:rsidR="00057043" w:rsidRDefault="00057043" w:rsidP="00F83ECE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057043" w:rsidRPr="00057043" w:rsidRDefault="00057043" w:rsidP="0005704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</w:pPr>
      <w:r w:rsidRPr="00057043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2 вариант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096"/>
        <w:gridCol w:w="3685"/>
      </w:tblGrid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№</w:t>
            </w:r>
          </w:p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proofErr w:type="gramStart"/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п</w:t>
            </w:r>
            <w:proofErr w:type="gramEnd"/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>Содержание   задания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 xml:space="preserve">Указания к выполнению </w:t>
            </w:r>
          </w:p>
        </w:tc>
      </w:tr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tabs>
                <w:tab w:val="left" w:pos="28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 течении какого времени готовый компот из сухофру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к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тов охлаждают до 10</w:t>
            </w:r>
            <w:proofErr w:type="gramStart"/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и выдерживают для настаивания:</w:t>
            </w:r>
          </w:p>
          <w:p w:rsidR="00057043" w:rsidRPr="00057043" w:rsidRDefault="00057043" w:rsidP="00057043">
            <w:pPr>
              <w:tabs>
                <w:tab w:val="left" w:pos="310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А) 6 – 8 часов;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ab/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Б) 8 – 10 часов;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в) 10 – 12 часов.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Выбрать вариант ответа</w:t>
            </w:r>
          </w:p>
        </w:tc>
      </w:tr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Компот из апельсина горчит.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Укажите причину дефекта ко</w:t>
            </w: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м</w:t>
            </w: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пота</w:t>
            </w:r>
          </w:p>
        </w:tc>
      </w:tr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3314"/>
              <w:gridCol w:w="1955"/>
            </w:tblGrid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 xml:space="preserve">№ </w:t>
                  </w:r>
                  <w:proofErr w:type="gramStart"/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п</w:t>
                  </w:r>
                  <w:proofErr w:type="gramEnd"/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/п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Технологический процесс пр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и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 xml:space="preserve">готовления 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Последовател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ь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ность процесса (казать цифрами)</w:t>
                  </w: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1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Приготовление отвара из мезги.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2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Подготовка крахмала.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3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Соединение горячего киселя с фруктовым пюре.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4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Охлаждение, порционирование киселя.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5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Протирание  ягод до пюрео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б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разной консистенции.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6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Заваривание крахмала.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  <w:tr w:rsidR="00057043" w:rsidRPr="00057043" w:rsidTr="00E647E5">
              <w:tc>
                <w:tcPr>
                  <w:tcW w:w="596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7</w:t>
                  </w:r>
                </w:p>
              </w:tc>
              <w:tc>
                <w:tcPr>
                  <w:tcW w:w="3314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Приготовление сиропа: соед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и</w:t>
                  </w:r>
                  <w:r w:rsidRPr="00057043"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  <w:t>нение отвара с сахаром.</w:t>
                  </w:r>
                </w:p>
              </w:tc>
              <w:tc>
                <w:tcPr>
                  <w:tcW w:w="1955" w:type="dxa"/>
                  <w:shd w:val="clear" w:color="auto" w:fill="auto"/>
                </w:tcPr>
                <w:p w:rsidR="00057043" w:rsidRPr="00057043" w:rsidRDefault="00057043" w:rsidP="000570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2"/>
                      <w:lang w:eastAsia="ru-RU"/>
                    </w:rPr>
                  </w:pPr>
                </w:p>
              </w:tc>
            </w:tr>
          </w:tbl>
          <w:p w:rsidR="00057043" w:rsidRPr="00057043" w:rsidRDefault="00057043" w:rsidP="000570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Установите последовательность приготовления киселя из мягких ягод (клубники, земляники)</w:t>
            </w:r>
          </w:p>
        </w:tc>
      </w:tr>
      <w:tr w:rsidR="00057043" w:rsidRPr="00057043" w:rsidTr="00E647E5">
        <w:trPr>
          <w:trHeight w:val="1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Сколько крахмала используют для приготовления киселя густой консистенции: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А) 70 г;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Б) 80  г;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В) 90 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Выбрать вариант ответа</w:t>
            </w:r>
          </w:p>
        </w:tc>
      </w:tr>
      <w:tr w:rsidR="00057043" w:rsidRPr="00057043" w:rsidTr="00E647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Панакота: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1.Желатин замачивают в холодной воде, затем отжимают.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2.__________________________________________.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3.Доводят до кипения.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4. _________________________________________.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5.Размешивают до полного растворения.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6._________________________________________.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7._________________________________________.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8. Отпускают.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Дописать схему, вставляя проп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у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щенные операции</w:t>
            </w:r>
          </w:p>
        </w:tc>
      </w:tr>
      <w:tr w:rsidR="00057043" w:rsidRPr="00057043" w:rsidTr="00E647E5">
        <w:trPr>
          <w:trHeight w:val="10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Самбук – это ___________________________________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_____________________________________________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____________________________________________.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Дать определение</w:t>
            </w:r>
          </w:p>
        </w:tc>
      </w:tr>
      <w:tr w:rsidR="00057043" w:rsidRPr="00057043" w:rsidTr="00E647E5">
        <w:trPr>
          <w:trHeight w:val="5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Если взбитый мусс вливать в теплую форму, то: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А) пышная структура мусса разрушится;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Б) структура мусса будет пышной и воздушной;</w:t>
            </w:r>
          </w:p>
          <w:p w:rsidR="00057043" w:rsidRPr="00057043" w:rsidRDefault="00057043" w:rsidP="000570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ru-RU"/>
              </w:rPr>
              <w:t>В) структура будет плотной.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Выбрать вариант ответа</w:t>
            </w:r>
          </w:p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</w:tr>
      <w:tr w:rsidR="00057043" w:rsidRPr="00057043" w:rsidTr="00E647E5">
        <w:trPr>
          <w:trHeight w:val="10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Крем сабайон – это: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А) ягодный крем на основе сливок;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Б) крем-карамель на основе молока;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В) заварной яичный крем со сладким вином.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Выбрать вариант ответа</w:t>
            </w:r>
          </w:p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</w:tr>
      <w:tr w:rsidR="00057043" w:rsidRPr="00057043" w:rsidTr="00E647E5">
        <w:trPr>
          <w:trHeight w:val="10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Готовят запеченным или паровым. Пышную консисте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цию придают взбитые яичные белки, поэтому их вводят в уже подготовленную перемешанную с остальными и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</w:t>
            </w: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гредиентами массу в самом конце в 2 – 3 приема.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По характеристике определить вид горячего сладкого блюда</w:t>
            </w:r>
          </w:p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</w:p>
        </w:tc>
      </w:tr>
      <w:tr w:rsidR="00057043" w:rsidRPr="00057043" w:rsidTr="00E647E5">
        <w:trPr>
          <w:trHeight w:val="10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Суфле.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5.Слегка охлаждают.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6.Соединяют с взбитыми белками, перемешивают.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 Форму смазывают маслом, выкладывают массу для суфле.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8.___________________________________________.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 __________________________________________.</w:t>
            </w:r>
          </w:p>
          <w:p w:rsidR="00057043" w:rsidRPr="00057043" w:rsidRDefault="00057043" w:rsidP="000570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043" w:rsidRPr="00057043" w:rsidRDefault="00057043" w:rsidP="00057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</w:pP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Дописать схему, вставляя проп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у</w:t>
            </w:r>
            <w:r w:rsidRPr="0005704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щенные операции</w:t>
            </w:r>
          </w:p>
        </w:tc>
      </w:tr>
    </w:tbl>
    <w:p w:rsidR="00057043" w:rsidRDefault="00057043" w:rsidP="00057043">
      <w:pP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D6310E" w:rsidRPr="00F83ECE" w:rsidRDefault="00CD3DF0" w:rsidP="0005704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 w:type="textWrapping" w:clear="all"/>
      </w:r>
      <w:r w:rsidR="00D63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УЧЕБНАЯ ПРАКТИКА</w:t>
      </w:r>
    </w:p>
    <w:p w:rsidR="00D6310E" w:rsidRDefault="00D6310E" w:rsidP="00D6310E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 «</w:t>
      </w:r>
      <w:r w:rsidR="00200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Приготовление полуфабрикатов из мяса из натуральной </w:t>
      </w:r>
      <w:proofErr w:type="gramStart"/>
      <w:r w:rsidR="00200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рубле</w:t>
      </w:r>
      <w:r w:rsidR="00200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200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ной</w:t>
      </w:r>
      <w:proofErr w:type="gramEnd"/>
      <w:r w:rsidR="00200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массы: бифштекс рубленный, шницель натуральный рубленный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1.Организация рабочего места. Безопасные условия труда.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Рецептура бифштекса рубленного.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Технология приготовления бифштекса рубленного (алгоритм приготовл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ния).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Требования к качеству бифштекса рубленного.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Условия и сроки хранения полуфабрикатов: бифштекса рубленного.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00A96" w:rsidRDefault="00200A96" w:rsidP="00200A96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1.Организация рабочего места. Безопасные условия труда.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Рецептура шницеля натурального рубленного.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Технология приготовления шницеля натурального рубленного (алгоритм приготовления).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Требования к качеству шницеля натурального рубленного.</w:t>
      </w:r>
    </w:p>
    <w:p w:rsidR="00200A96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Условия и сроки хранения полуфабрикатов: шницеля натурального ру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ленного</w:t>
      </w:r>
    </w:p>
    <w:p w:rsidR="00200A96" w:rsidRPr="00AF3665" w:rsidRDefault="00200A96" w:rsidP="00200A9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Заполнить дневник учебной практики.</w:t>
      </w:r>
    </w:p>
    <w:p w:rsidR="000B36C2" w:rsidRPr="009C6226" w:rsidRDefault="00200A96" w:rsidP="00D6310E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9E5D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Предоставить фотоотчет</w:t>
      </w:r>
      <w:r w:rsidR="009C62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приготовленного полуфабриката</w:t>
      </w:r>
      <w:r w:rsidRPr="009E5DE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(в контакте) не позднее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30.05</w:t>
      </w:r>
      <w:r w:rsidR="009C622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(для приготовления выбрать один полуфабрикат на ваш выбор).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200A96" w:rsidRPr="00200A96" w:rsidRDefault="009C6226" w:rsidP="009C62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Бифштекс рубленый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Говядина (котлетное мясо)          82     60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Шпик                               </w:t>
      </w:r>
      <w:r w:rsid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9,5    9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 или вода                    </w:t>
      </w:r>
      <w:r w:rsid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5,07   5,07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Перец черный </w:t>
      </w:r>
      <w:r w:rsid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0,03   0,03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Соль                               </w:t>
      </w:r>
      <w:r w:rsid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0,9    0,9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Масса полуфабриката               </w:t>
      </w:r>
      <w:r w:rsid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 75*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</w:t>
      </w:r>
      <w:r w:rsid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животный топленый пищевой   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5      5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Масса жареного бифштекса          -      100    -      70     -      53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Гарнир N 744, 753, 757,            -      150    -      150    -      150</w:t>
      </w:r>
    </w:p>
    <w:p w:rsidR="00200A96" w:rsidRPr="00200A96" w:rsidRDefault="00200A9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760 - 762, 765 - 768, 785</w:t>
      </w:r>
    </w:p>
    <w:p w:rsidR="00200A96" w:rsidRPr="00200A96" w:rsidRDefault="00200A96" w:rsidP="009C62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────────────────────────────</w:t>
      </w:r>
    </w:p>
    <w:p w:rsidR="00200A96" w:rsidRPr="00200A9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       </w:t>
      </w:r>
      <w:r w:rsidR="00200A96"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200A96" w:rsidRPr="00200A96" w:rsidRDefault="00200A96" w:rsidP="009C6226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приготовления:</w:t>
      </w:r>
    </w:p>
    <w:p w:rsidR="00200A96" w:rsidRPr="00200A96" w:rsidRDefault="00200A96" w:rsidP="009C6226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измельченное мясо добавляют свиной шпик, нарезанный кубиками (5 х 5 мм), соль, специи, воду (или молоко), вымешивают, разделывают в виде биточков по 1 шт. на порцию и жарят. При отпуске бифштекс гарнируют и поливают соком, выделившимся при жарении.</w:t>
      </w:r>
    </w:p>
    <w:p w:rsidR="00200A96" w:rsidRPr="00200A96" w:rsidRDefault="00200A96" w:rsidP="009C6226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Гарниры - каши рассыпчатые, макаронные изделия отварные, картофель отварной, картофель жареный (из вареного), картофель жареный (из сырого); картофель, жаренный во фритюре, овощи отварные с жиром; овощи, прип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щенные с жиром, овощи в молочном соусе (1-й и 2-й варианты), тыква, к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00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бачки, баклажаны жареные.</w:t>
      </w:r>
      <w:proofErr w:type="gramEnd"/>
    </w:p>
    <w:p w:rsidR="00794030" w:rsidRPr="009C6226" w:rsidRDefault="00794030" w:rsidP="009C622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Шницель натуральный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рубленый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Свинина (котлетное мясо)           95     81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Жир-сырец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свиной (шпик)         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11     11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       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7      7</w:t>
      </w:r>
    </w:p>
    <w:p w:rsidR="009C6226" w:rsidRDefault="009C6226" w:rsidP="009C6226">
      <w:pPr>
        <w:tabs>
          <w:tab w:val="left" w:pos="4042"/>
          <w:tab w:val="left" w:pos="46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Яйца                         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</w:t>
      </w:r>
    </w:p>
    <w:p w:rsidR="009C6226" w:rsidRPr="009C6226" w:rsidRDefault="009C6226" w:rsidP="009C6226">
      <w:pPr>
        <w:tabs>
          <w:tab w:val="left" w:pos="40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Сухари                       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12     12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Масса полуфабриката         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 103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Масло растительное 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6      6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Масса жареного шницеля      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 75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Гарнир N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44, 750, 753,                 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 150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757, 760, 761, 765, 766,</w:t>
      </w:r>
    </w:p>
    <w:p w:rsidR="009C6226" w:rsidRP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784, 785, 798, 805</w:t>
      </w:r>
    </w:p>
    <w:p w:rsidR="009C6226" w:rsidRPr="009C6226" w:rsidRDefault="009C6226" w:rsidP="009C62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─────────────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──────────</w:t>
      </w:r>
    </w:p>
    <w:p w:rsidR="009C6226" w:rsidRDefault="009C6226" w:rsidP="009C62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         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</w:p>
    <w:p w:rsidR="009C6226" w:rsidRPr="009C6226" w:rsidRDefault="009C6226" w:rsidP="009C622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приготовления: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C6226" w:rsidRDefault="009C6226" w:rsidP="009C6226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Подготовленный фарш (см. выше) разделывают в виде изделий </w:t>
      </w:r>
      <w:proofErr w:type="gramStart"/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плоско-овальной</w:t>
      </w:r>
      <w:proofErr w:type="gramEnd"/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формы, смачивают в </w:t>
      </w:r>
      <w:proofErr w:type="spellStart"/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льезоне</w:t>
      </w:r>
      <w:proofErr w:type="spellEnd"/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панируют в сухарях и жарят. </w:t>
      </w:r>
    </w:p>
    <w:p w:rsidR="009C6226" w:rsidRPr="009C6226" w:rsidRDefault="009C6226" w:rsidP="009C6226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Гарниры - каши рассыпчатые, бобовые отварные, макаронные изделия отварные, картофель отварной, картофель жареный (из вареного), картофель жареный (из сырого), овощи отварные с жиром, овощи, припущенные с ж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ром, помидоры жареные, тыква, кабачки, баклажаны жареные, сложные га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9C6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ниры.</w:t>
      </w:r>
    </w:p>
    <w:p w:rsidR="009C6226" w:rsidRPr="009C6226" w:rsidRDefault="009C6226" w:rsidP="009C62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C62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9C6226" w:rsidRPr="009C6226" w:rsidRDefault="009C6226" w:rsidP="009C6226">
      <w:pPr>
        <w:keepNext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C6226" w:rsidRPr="009C6226" w:rsidSect="000C4BA7">
      <w:headerReference w:type="default" r:id="rId13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ABB" w:rsidRDefault="00145ABB">
      <w:pPr>
        <w:spacing w:after="0" w:line="240" w:lineRule="auto"/>
      </w:pPr>
      <w:r>
        <w:separator/>
      </w:r>
    </w:p>
  </w:endnote>
  <w:endnote w:type="continuationSeparator" w:id="0">
    <w:p w:rsidR="00145ABB" w:rsidRDefault="0014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ABB" w:rsidRDefault="00145ABB">
      <w:pPr>
        <w:spacing w:after="0" w:line="240" w:lineRule="auto"/>
      </w:pPr>
      <w:r>
        <w:separator/>
      </w:r>
    </w:p>
  </w:footnote>
  <w:footnote w:type="continuationSeparator" w:id="0">
    <w:p w:rsidR="00145ABB" w:rsidRDefault="0014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3D6" w:rsidRDefault="000833D6" w:rsidP="000833D6">
    <w:pPr>
      <w:pStyle w:val="a7"/>
      <w:tabs>
        <w:tab w:val="left" w:pos="382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367"/>
    <w:multiLevelType w:val="multilevel"/>
    <w:tmpl w:val="899A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C0BB2"/>
    <w:multiLevelType w:val="hybridMultilevel"/>
    <w:tmpl w:val="DB56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5464D"/>
    <w:multiLevelType w:val="hybridMultilevel"/>
    <w:tmpl w:val="D00A97FA"/>
    <w:lvl w:ilvl="0" w:tplc="9EBC002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445430B"/>
    <w:multiLevelType w:val="hybridMultilevel"/>
    <w:tmpl w:val="DABA9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92D48"/>
    <w:multiLevelType w:val="hybridMultilevel"/>
    <w:tmpl w:val="601C8E58"/>
    <w:lvl w:ilvl="0" w:tplc="BD04D6C8">
      <w:start w:val="10"/>
      <w:numFmt w:val="decimal"/>
      <w:lvlText w:val="%1."/>
      <w:lvlJc w:val="left"/>
      <w:pPr>
        <w:ind w:left="1083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42B2294"/>
    <w:multiLevelType w:val="hybridMultilevel"/>
    <w:tmpl w:val="FA8A3EE0"/>
    <w:lvl w:ilvl="0" w:tplc="EAEC197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4A5D0C"/>
    <w:multiLevelType w:val="hybridMultilevel"/>
    <w:tmpl w:val="95A68682"/>
    <w:lvl w:ilvl="0" w:tplc="5F0E31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725D9B"/>
    <w:multiLevelType w:val="hybridMultilevel"/>
    <w:tmpl w:val="D16250DC"/>
    <w:lvl w:ilvl="0" w:tplc="BC9ADA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F5"/>
    <w:rsid w:val="00013645"/>
    <w:rsid w:val="000162F5"/>
    <w:rsid w:val="00057043"/>
    <w:rsid w:val="000833D6"/>
    <w:rsid w:val="000972E1"/>
    <w:rsid w:val="000B36C2"/>
    <w:rsid w:val="000B61AC"/>
    <w:rsid w:val="000C4BA7"/>
    <w:rsid w:val="000D18EC"/>
    <w:rsid w:val="00137E7C"/>
    <w:rsid w:val="00145ABB"/>
    <w:rsid w:val="00193389"/>
    <w:rsid w:val="00200A96"/>
    <w:rsid w:val="00203B97"/>
    <w:rsid w:val="00255498"/>
    <w:rsid w:val="002902E6"/>
    <w:rsid w:val="002A4AEE"/>
    <w:rsid w:val="00306700"/>
    <w:rsid w:val="003C2591"/>
    <w:rsid w:val="003C5B86"/>
    <w:rsid w:val="003E266D"/>
    <w:rsid w:val="00414AF1"/>
    <w:rsid w:val="0042646E"/>
    <w:rsid w:val="004E6DFB"/>
    <w:rsid w:val="004F0D8F"/>
    <w:rsid w:val="005A7254"/>
    <w:rsid w:val="005D64FD"/>
    <w:rsid w:val="0061451C"/>
    <w:rsid w:val="006546DE"/>
    <w:rsid w:val="006D2C16"/>
    <w:rsid w:val="006D52D5"/>
    <w:rsid w:val="00787FA6"/>
    <w:rsid w:val="00794030"/>
    <w:rsid w:val="007E0106"/>
    <w:rsid w:val="007E7FA5"/>
    <w:rsid w:val="00935846"/>
    <w:rsid w:val="00963059"/>
    <w:rsid w:val="0098527D"/>
    <w:rsid w:val="009C6226"/>
    <w:rsid w:val="009E5DEC"/>
    <w:rsid w:val="00A75585"/>
    <w:rsid w:val="00AB34EB"/>
    <w:rsid w:val="00AC3703"/>
    <w:rsid w:val="00AF3665"/>
    <w:rsid w:val="00B006F2"/>
    <w:rsid w:val="00B052CE"/>
    <w:rsid w:val="00B962BE"/>
    <w:rsid w:val="00C41E3F"/>
    <w:rsid w:val="00C81E37"/>
    <w:rsid w:val="00C91F58"/>
    <w:rsid w:val="00CD3DF0"/>
    <w:rsid w:val="00D621B6"/>
    <w:rsid w:val="00D6310E"/>
    <w:rsid w:val="00E40F1B"/>
    <w:rsid w:val="00E4487B"/>
    <w:rsid w:val="00E618C2"/>
    <w:rsid w:val="00ED358D"/>
    <w:rsid w:val="00EE3F37"/>
    <w:rsid w:val="00F0360F"/>
    <w:rsid w:val="00F5229C"/>
    <w:rsid w:val="00F76A5C"/>
    <w:rsid w:val="00F83ECE"/>
    <w:rsid w:val="00F91FC3"/>
    <w:rsid w:val="00FD4C5B"/>
    <w:rsid w:val="00FF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  <w:style w:type="paragraph" w:customStyle="1" w:styleId="consplusnonformat">
    <w:name w:val="consplusnonformat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79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A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E0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414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4AF1"/>
  </w:style>
  <w:style w:type="paragraph" w:customStyle="1" w:styleId="consplusnonformat">
    <w:name w:val="consplusnonformat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F83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79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2783</Words>
  <Characters>15864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Оленька</cp:lastModifiedBy>
  <cp:revision>20</cp:revision>
  <dcterms:created xsi:type="dcterms:W3CDTF">2020-03-26T08:51:00Z</dcterms:created>
  <dcterms:modified xsi:type="dcterms:W3CDTF">2020-05-21T11:36:00Z</dcterms:modified>
</cp:coreProperties>
</file>