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DF" w:rsidRDefault="003746DF" w:rsidP="003746DF">
      <w:pPr>
        <w:rPr>
          <w:rFonts w:ascii="Times New Roman" w:hAnsi="Times New Roman" w:cs="Times New Roman"/>
          <w:sz w:val="28"/>
          <w:szCs w:val="28"/>
        </w:rPr>
      </w:pPr>
    </w:p>
    <w:p w:rsidR="003746DF" w:rsidRPr="007C7623" w:rsidRDefault="003746DF" w:rsidP="003746DF">
      <w:pPr>
        <w:jc w:val="center"/>
        <w:rPr>
          <w:rFonts w:ascii="Times New Roman" w:hAnsi="Times New Roman" w:cs="Times New Roman"/>
          <w:sz w:val="26"/>
          <w:szCs w:val="26"/>
        </w:rPr>
      </w:pPr>
      <w:r w:rsidRPr="007C7623">
        <w:rPr>
          <w:rFonts w:ascii="Times New Roman" w:hAnsi="Times New Roman" w:cs="Times New Roman"/>
          <w:sz w:val="26"/>
          <w:szCs w:val="26"/>
        </w:rPr>
        <w:t>Дистанционное обучение</w:t>
      </w:r>
    </w:p>
    <w:p w:rsidR="003746DF" w:rsidRPr="007C7623" w:rsidRDefault="003746DF" w:rsidP="003746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623">
        <w:rPr>
          <w:rFonts w:ascii="Times New Roman" w:hAnsi="Times New Roman" w:cs="Times New Roman"/>
          <w:b/>
          <w:sz w:val="26"/>
          <w:szCs w:val="26"/>
        </w:rPr>
        <w:t>МДК 03.01 Технология производства сахарных кондитерских изделий</w:t>
      </w:r>
    </w:p>
    <w:p w:rsidR="003746DF" w:rsidRPr="007C7623" w:rsidRDefault="003746DF" w:rsidP="003746DF">
      <w:pPr>
        <w:rPr>
          <w:rFonts w:ascii="Times New Roman" w:hAnsi="Times New Roman" w:cs="Times New Roman"/>
          <w:sz w:val="26"/>
          <w:szCs w:val="26"/>
        </w:rPr>
      </w:pPr>
      <w:r w:rsidRPr="007C7623">
        <w:rPr>
          <w:rFonts w:ascii="Times New Roman" w:hAnsi="Times New Roman" w:cs="Times New Roman"/>
          <w:sz w:val="26"/>
          <w:szCs w:val="26"/>
        </w:rPr>
        <w:t xml:space="preserve">3 курс </w:t>
      </w:r>
    </w:p>
    <w:p w:rsidR="003746DF" w:rsidRPr="007C7623" w:rsidRDefault="003746DF" w:rsidP="003746DF">
      <w:pPr>
        <w:rPr>
          <w:rFonts w:ascii="Times New Roman" w:hAnsi="Times New Roman" w:cs="Times New Roman"/>
          <w:sz w:val="26"/>
          <w:szCs w:val="26"/>
        </w:rPr>
      </w:pPr>
      <w:r w:rsidRPr="007C7623">
        <w:rPr>
          <w:rFonts w:ascii="Times New Roman" w:hAnsi="Times New Roman" w:cs="Times New Roman"/>
          <w:sz w:val="26"/>
          <w:szCs w:val="26"/>
        </w:rPr>
        <w:t xml:space="preserve">«Линии для производства карамели» </w:t>
      </w:r>
      <w:proofErr w:type="spellStart"/>
      <w:proofErr w:type="gramStart"/>
      <w:r w:rsidRPr="007C7623"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 w:rsidRPr="007C7623">
        <w:rPr>
          <w:rFonts w:ascii="Times New Roman" w:hAnsi="Times New Roman" w:cs="Times New Roman"/>
          <w:sz w:val="26"/>
          <w:szCs w:val="26"/>
        </w:rPr>
        <w:t xml:space="preserve"> 141-145</w:t>
      </w:r>
    </w:p>
    <w:p w:rsidR="003746DF" w:rsidRDefault="003746DF" w:rsidP="003746DF">
      <w:pPr>
        <w:rPr>
          <w:rFonts w:ascii="Times New Roman" w:hAnsi="Times New Roman" w:cs="Times New Roman"/>
          <w:sz w:val="26"/>
          <w:szCs w:val="26"/>
        </w:rPr>
      </w:pPr>
      <w:r w:rsidRPr="007C7623">
        <w:rPr>
          <w:rFonts w:ascii="Times New Roman" w:hAnsi="Times New Roman" w:cs="Times New Roman"/>
          <w:sz w:val="26"/>
          <w:szCs w:val="26"/>
        </w:rPr>
        <w:t xml:space="preserve">«Производство конфет и ириса» </w:t>
      </w:r>
      <w:proofErr w:type="spellStart"/>
      <w:proofErr w:type="gramStart"/>
      <w:r w:rsidRPr="007C7623"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 w:rsidRPr="007C7623">
        <w:rPr>
          <w:rFonts w:ascii="Times New Roman" w:hAnsi="Times New Roman" w:cs="Times New Roman"/>
          <w:sz w:val="26"/>
          <w:szCs w:val="26"/>
        </w:rPr>
        <w:t xml:space="preserve"> 155-179</w:t>
      </w:r>
    </w:p>
    <w:p w:rsidR="003746DF" w:rsidRPr="007C7623" w:rsidRDefault="003746DF" w:rsidP="003746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Учебник – З.Г.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Скобельская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Г.Н.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Горчева</w:t>
      </w:r>
      <w:proofErr w:type="spellEnd"/>
    </w:p>
    <w:p w:rsidR="003746DF" w:rsidRPr="007C7623" w:rsidRDefault="003746DF" w:rsidP="003746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623">
        <w:rPr>
          <w:rFonts w:ascii="Times New Roman" w:hAnsi="Times New Roman" w:cs="Times New Roman"/>
          <w:b/>
          <w:sz w:val="26"/>
          <w:szCs w:val="26"/>
        </w:rPr>
        <w:t>МДК 04.01</w:t>
      </w:r>
      <w:r w:rsidRPr="007C7623">
        <w:rPr>
          <w:sz w:val="26"/>
          <w:szCs w:val="26"/>
        </w:rPr>
        <w:t xml:space="preserve"> </w:t>
      </w:r>
      <w:r w:rsidRPr="007C7623">
        <w:rPr>
          <w:rFonts w:ascii="Times New Roman" w:hAnsi="Times New Roman" w:cs="Times New Roman"/>
          <w:b/>
          <w:sz w:val="26"/>
          <w:szCs w:val="26"/>
        </w:rPr>
        <w:t>Технология выпекания хлеба, хлебобулочных, бараночных изделий и сушки сухарных изделий</w:t>
      </w:r>
    </w:p>
    <w:p w:rsidR="003746DF" w:rsidRPr="007C7623" w:rsidRDefault="003746DF" w:rsidP="003746DF">
      <w:pPr>
        <w:rPr>
          <w:rFonts w:ascii="Times New Roman" w:hAnsi="Times New Roman" w:cs="Times New Roman"/>
          <w:sz w:val="26"/>
          <w:szCs w:val="26"/>
        </w:rPr>
      </w:pPr>
      <w:r w:rsidRPr="007C7623">
        <w:rPr>
          <w:rFonts w:ascii="Times New Roman" w:hAnsi="Times New Roman" w:cs="Times New Roman"/>
          <w:sz w:val="26"/>
          <w:szCs w:val="26"/>
        </w:rPr>
        <w:t>2 курс</w:t>
      </w:r>
    </w:p>
    <w:p w:rsidR="003746DF" w:rsidRPr="007C7623" w:rsidRDefault="003746DF" w:rsidP="003746DF">
      <w:pPr>
        <w:rPr>
          <w:rFonts w:ascii="Times New Roman" w:hAnsi="Times New Roman" w:cs="Times New Roman"/>
          <w:sz w:val="26"/>
          <w:szCs w:val="26"/>
        </w:rPr>
      </w:pPr>
      <w:r w:rsidRPr="007C7623">
        <w:rPr>
          <w:rFonts w:ascii="Times New Roman" w:hAnsi="Times New Roman" w:cs="Times New Roman"/>
          <w:sz w:val="26"/>
          <w:szCs w:val="26"/>
        </w:rPr>
        <w:t xml:space="preserve">«Ассортимент хлебобулочных изделий» </w:t>
      </w:r>
      <w:proofErr w:type="spellStart"/>
      <w:proofErr w:type="gramStart"/>
      <w:r w:rsidRPr="007C7623"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 w:rsidRPr="007C7623">
        <w:rPr>
          <w:rFonts w:ascii="Times New Roman" w:hAnsi="Times New Roman" w:cs="Times New Roman"/>
          <w:sz w:val="26"/>
          <w:szCs w:val="26"/>
        </w:rPr>
        <w:t xml:space="preserve"> 389-394</w:t>
      </w:r>
    </w:p>
    <w:p w:rsidR="003746DF" w:rsidRPr="007C7623" w:rsidRDefault="003746DF" w:rsidP="003746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623">
        <w:rPr>
          <w:rFonts w:ascii="Times New Roman" w:hAnsi="Times New Roman" w:cs="Times New Roman"/>
          <w:b/>
          <w:sz w:val="26"/>
          <w:szCs w:val="26"/>
        </w:rPr>
        <w:t>МДК 05.01 Технология упаковки и укладки готовой продукции</w:t>
      </w:r>
    </w:p>
    <w:p w:rsidR="003746DF" w:rsidRPr="007C7623" w:rsidRDefault="003746DF" w:rsidP="003746DF">
      <w:pPr>
        <w:rPr>
          <w:rFonts w:ascii="Times New Roman" w:hAnsi="Times New Roman" w:cs="Times New Roman"/>
          <w:sz w:val="26"/>
          <w:szCs w:val="26"/>
        </w:rPr>
      </w:pPr>
      <w:r w:rsidRPr="007C7623">
        <w:rPr>
          <w:rFonts w:ascii="Times New Roman" w:hAnsi="Times New Roman" w:cs="Times New Roman"/>
          <w:sz w:val="26"/>
          <w:szCs w:val="26"/>
        </w:rPr>
        <w:t>2 курс</w:t>
      </w:r>
    </w:p>
    <w:p w:rsidR="003746DF" w:rsidRPr="007C7623" w:rsidRDefault="003746DF" w:rsidP="003746DF">
      <w:pPr>
        <w:rPr>
          <w:rFonts w:ascii="Times New Roman" w:hAnsi="Times New Roman" w:cs="Times New Roman"/>
          <w:sz w:val="26"/>
          <w:szCs w:val="26"/>
        </w:rPr>
      </w:pPr>
      <w:r w:rsidRPr="007C7623">
        <w:rPr>
          <w:rFonts w:ascii="Times New Roman" w:hAnsi="Times New Roman" w:cs="Times New Roman"/>
          <w:sz w:val="26"/>
          <w:szCs w:val="26"/>
        </w:rPr>
        <w:t xml:space="preserve">« Виды упаковочных материалов и способы упаковки» </w:t>
      </w:r>
      <w:proofErr w:type="spellStart"/>
      <w:proofErr w:type="gramStart"/>
      <w:r w:rsidRPr="007C7623"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 w:rsidRPr="007C7623">
        <w:rPr>
          <w:rFonts w:ascii="Times New Roman" w:hAnsi="Times New Roman" w:cs="Times New Roman"/>
          <w:sz w:val="26"/>
          <w:szCs w:val="26"/>
        </w:rPr>
        <w:t xml:space="preserve"> 313-317</w:t>
      </w:r>
    </w:p>
    <w:p w:rsidR="003746DF" w:rsidRPr="007C7623" w:rsidRDefault="003746DF" w:rsidP="003746DF">
      <w:pPr>
        <w:rPr>
          <w:rFonts w:ascii="Times New Roman" w:hAnsi="Times New Roman" w:cs="Times New Roman"/>
          <w:sz w:val="26"/>
          <w:szCs w:val="26"/>
        </w:rPr>
      </w:pPr>
      <w:r w:rsidRPr="007C7623">
        <w:rPr>
          <w:rFonts w:ascii="Times New Roman" w:hAnsi="Times New Roman" w:cs="Times New Roman"/>
          <w:sz w:val="26"/>
          <w:szCs w:val="26"/>
        </w:rPr>
        <w:t xml:space="preserve">Учебник – Т.Б. Цыганова </w:t>
      </w:r>
    </w:p>
    <w:p w:rsidR="003746DF" w:rsidRPr="007C7623" w:rsidRDefault="003746DF" w:rsidP="003746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623">
        <w:rPr>
          <w:rFonts w:ascii="Times New Roman" w:hAnsi="Times New Roman" w:cs="Times New Roman"/>
          <w:b/>
          <w:sz w:val="26"/>
          <w:szCs w:val="26"/>
        </w:rPr>
        <w:t>МДК 06.01 МДК 06.01 Организация производственной деятельности формовщика теста</w:t>
      </w:r>
    </w:p>
    <w:p w:rsidR="003746DF" w:rsidRPr="007C7623" w:rsidRDefault="003746DF" w:rsidP="003746DF">
      <w:pPr>
        <w:rPr>
          <w:rFonts w:ascii="Times New Roman" w:hAnsi="Times New Roman" w:cs="Times New Roman"/>
          <w:b/>
          <w:sz w:val="26"/>
          <w:szCs w:val="26"/>
        </w:rPr>
      </w:pPr>
      <w:r w:rsidRPr="007C7623">
        <w:rPr>
          <w:rFonts w:ascii="Times New Roman" w:hAnsi="Times New Roman" w:cs="Times New Roman"/>
          <w:sz w:val="26"/>
          <w:szCs w:val="26"/>
        </w:rPr>
        <w:t>2 курс</w:t>
      </w:r>
    </w:p>
    <w:p w:rsidR="003746DF" w:rsidRPr="007C7623" w:rsidRDefault="003746DF" w:rsidP="003746DF">
      <w:pPr>
        <w:rPr>
          <w:rFonts w:ascii="Times New Roman" w:hAnsi="Times New Roman" w:cs="Times New Roman"/>
          <w:sz w:val="26"/>
          <w:szCs w:val="26"/>
        </w:rPr>
      </w:pPr>
      <w:r w:rsidRPr="007C7623">
        <w:rPr>
          <w:rFonts w:ascii="Times New Roman" w:hAnsi="Times New Roman" w:cs="Times New Roman"/>
          <w:sz w:val="26"/>
          <w:szCs w:val="26"/>
        </w:rPr>
        <w:t xml:space="preserve">«Устранение прилипание теста» </w:t>
      </w:r>
      <w:proofErr w:type="spellStart"/>
      <w:proofErr w:type="gramStart"/>
      <w:r w:rsidRPr="007C7623"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 w:rsidRPr="007C7623">
        <w:rPr>
          <w:rFonts w:ascii="Times New Roman" w:hAnsi="Times New Roman" w:cs="Times New Roman"/>
          <w:sz w:val="26"/>
          <w:szCs w:val="26"/>
        </w:rPr>
        <w:t xml:space="preserve"> 174-182</w:t>
      </w:r>
    </w:p>
    <w:p w:rsidR="003746DF" w:rsidRPr="007C7623" w:rsidRDefault="003746DF" w:rsidP="003746DF">
      <w:pPr>
        <w:rPr>
          <w:rFonts w:ascii="Times New Roman" w:hAnsi="Times New Roman" w:cs="Times New Roman"/>
          <w:sz w:val="26"/>
          <w:szCs w:val="26"/>
        </w:rPr>
      </w:pPr>
      <w:r w:rsidRPr="007C7623">
        <w:rPr>
          <w:rFonts w:ascii="Times New Roman" w:hAnsi="Times New Roman" w:cs="Times New Roman"/>
          <w:sz w:val="26"/>
          <w:szCs w:val="26"/>
        </w:rPr>
        <w:t>Учебник – Л.Ф. Зверева</w:t>
      </w:r>
    </w:p>
    <w:p w:rsidR="003746DF" w:rsidRPr="007C7623" w:rsidRDefault="003746DF" w:rsidP="003746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623">
        <w:rPr>
          <w:rFonts w:ascii="Times New Roman" w:hAnsi="Times New Roman" w:cs="Times New Roman"/>
          <w:b/>
          <w:sz w:val="26"/>
          <w:szCs w:val="26"/>
        </w:rPr>
        <w:t>ОП 13 Процессы и аппараты в пищевой промышленности</w:t>
      </w:r>
    </w:p>
    <w:p w:rsidR="003746DF" w:rsidRPr="007C7623" w:rsidRDefault="003746DF" w:rsidP="003746DF">
      <w:pPr>
        <w:rPr>
          <w:rFonts w:ascii="Times New Roman" w:hAnsi="Times New Roman" w:cs="Times New Roman"/>
          <w:sz w:val="26"/>
          <w:szCs w:val="26"/>
        </w:rPr>
      </w:pPr>
      <w:r w:rsidRPr="007C7623">
        <w:rPr>
          <w:rFonts w:ascii="Times New Roman" w:hAnsi="Times New Roman" w:cs="Times New Roman"/>
          <w:sz w:val="26"/>
          <w:szCs w:val="26"/>
        </w:rPr>
        <w:t>3 курс</w:t>
      </w:r>
    </w:p>
    <w:p w:rsidR="003746DF" w:rsidRPr="007C7623" w:rsidRDefault="003746DF" w:rsidP="003746DF">
      <w:pPr>
        <w:rPr>
          <w:rFonts w:ascii="Times New Roman" w:hAnsi="Times New Roman" w:cs="Times New Roman"/>
          <w:sz w:val="26"/>
          <w:szCs w:val="26"/>
        </w:rPr>
      </w:pPr>
      <w:r w:rsidRPr="007C7623">
        <w:rPr>
          <w:rFonts w:ascii="Times New Roman" w:hAnsi="Times New Roman" w:cs="Times New Roman"/>
          <w:sz w:val="26"/>
          <w:szCs w:val="26"/>
        </w:rPr>
        <w:t xml:space="preserve">«Кристаллизация и растворение» </w:t>
      </w:r>
      <w:proofErr w:type="spellStart"/>
      <w:proofErr w:type="gramStart"/>
      <w:r w:rsidRPr="007C7623">
        <w:rPr>
          <w:rFonts w:ascii="Times New Roman" w:hAnsi="Times New Roman" w:cs="Times New Roman"/>
          <w:sz w:val="26"/>
          <w:szCs w:val="26"/>
        </w:rPr>
        <w:t>стр</w:t>
      </w:r>
      <w:proofErr w:type="spellEnd"/>
      <w:proofErr w:type="gramEnd"/>
      <w:r w:rsidRPr="007C7623">
        <w:rPr>
          <w:rFonts w:ascii="Times New Roman" w:hAnsi="Times New Roman" w:cs="Times New Roman"/>
          <w:sz w:val="26"/>
          <w:szCs w:val="26"/>
        </w:rPr>
        <w:t xml:space="preserve"> 191-197</w:t>
      </w:r>
    </w:p>
    <w:p w:rsidR="003746DF" w:rsidRPr="007C7623" w:rsidRDefault="003746DF" w:rsidP="003746DF">
      <w:pPr>
        <w:rPr>
          <w:rFonts w:ascii="Times New Roman" w:hAnsi="Times New Roman" w:cs="Times New Roman"/>
          <w:sz w:val="26"/>
          <w:szCs w:val="26"/>
        </w:rPr>
      </w:pPr>
      <w:r w:rsidRPr="007C7623">
        <w:rPr>
          <w:rFonts w:ascii="Times New Roman" w:hAnsi="Times New Roman" w:cs="Times New Roman"/>
          <w:sz w:val="26"/>
          <w:szCs w:val="26"/>
        </w:rPr>
        <w:t xml:space="preserve">Учебник – А.И. Гнездилова </w:t>
      </w:r>
    </w:p>
    <w:p w:rsidR="00D84FD6" w:rsidRDefault="00D84FD6"/>
    <w:sectPr w:rsidR="00D8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46DF"/>
    <w:rsid w:val="003746DF"/>
    <w:rsid w:val="00D8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ОГОУ НПО Профессиональный лицей № 3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2020-03-19T07:05:00Z</dcterms:created>
  <dcterms:modified xsi:type="dcterms:W3CDTF">2020-03-19T07:05:00Z</dcterms:modified>
</cp:coreProperties>
</file>