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1F" w:rsidRDefault="00C0261F" w:rsidP="00EF400B">
      <w:pPr>
        <w:pStyle w:val="24"/>
        <w:jc w:val="center"/>
        <w:rPr>
          <w:rFonts w:ascii="Times New Roman" w:hAnsi="Times New Roman" w:cs="Times New Roman"/>
          <w:sz w:val="28"/>
          <w:szCs w:val="28"/>
        </w:rPr>
      </w:pPr>
      <w:r w:rsidRPr="00F91CFE">
        <w:rPr>
          <w:rFonts w:ascii="Times New Roman" w:hAnsi="Times New Roman" w:cs="Times New Roman"/>
          <w:sz w:val="28"/>
          <w:szCs w:val="28"/>
        </w:rPr>
        <w:t xml:space="preserve">Департамент </w:t>
      </w:r>
      <w:r>
        <w:rPr>
          <w:rFonts w:ascii="Times New Roman" w:hAnsi="Times New Roman" w:cs="Times New Roman"/>
          <w:sz w:val="28"/>
          <w:szCs w:val="28"/>
        </w:rPr>
        <w:t xml:space="preserve"> образования Ивановской области</w:t>
      </w:r>
    </w:p>
    <w:p w:rsidR="00C0261F" w:rsidRDefault="00C0261F" w:rsidP="00EF400B">
      <w:pPr>
        <w:pStyle w:val="24"/>
        <w:jc w:val="center"/>
        <w:rPr>
          <w:rFonts w:ascii="Times New Roman" w:hAnsi="Times New Roman" w:cs="Times New Roman"/>
          <w:sz w:val="28"/>
          <w:szCs w:val="28"/>
        </w:rPr>
      </w:pPr>
      <w:r>
        <w:rPr>
          <w:rFonts w:ascii="Times New Roman" w:hAnsi="Times New Roman" w:cs="Times New Roman"/>
          <w:sz w:val="28"/>
          <w:szCs w:val="28"/>
        </w:rPr>
        <w:t>Областное  государственное бюджетное профессиональное образовательное учреждение  Ивановский колледж пищевой промышленности</w:t>
      </w:r>
    </w:p>
    <w:p w:rsidR="00C0261F" w:rsidRDefault="00C0261F" w:rsidP="00EF400B">
      <w:pPr>
        <w:pStyle w:val="24"/>
        <w:jc w:val="center"/>
        <w:rPr>
          <w:rFonts w:ascii="Times New Roman" w:hAnsi="Times New Roman" w:cs="Times New Roman"/>
          <w:sz w:val="28"/>
          <w:szCs w:val="28"/>
        </w:rPr>
      </w:pPr>
    </w:p>
    <w:p w:rsidR="00C0261F" w:rsidRDefault="00C0261F" w:rsidP="00EF400B">
      <w:pPr>
        <w:pStyle w:val="24"/>
        <w:jc w:val="center"/>
        <w:rPr>
          <w:rFonts w:ascii="Times New Roman" w:hAnsi="Times New Roman" w:cs="Times New Roman"/>
          <w:sz w:val="28"/>
          <w:szCs w:val="28"/>
        </w:rPr>
      </w:pPr>
    </w:p>
    <w:p w:rsidR="00C0261F" w:rsidRDefault="00C0261F" w:rsidP="00EF400B">
      <w:pPr>
        <w:pStyle w:val="24"/>
        <w:jc w:val="center"/>
        <w:rPr>
          <w:rFonts w:ascii="Times New Roman" w:hAnsi="Times New Roman" w:cs="Times New Roman"/>
          <w:sz w:val="28"/>
          <w:szCs w:val="28"/>
        </w:rPr>
      </w:pPr>
    </w:p>
    <w:p w:rsidR="00C0261F" w:rsidRPr="00F91CFE" w:rsidRDefault="00C0261F" w:rsidP="00EF400B">
      <w:pPr>
        <w:pStyle w:val="24"/>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4825"/>
      </w:tblGrid>
      <w:tr w:rsidR="00C0261F" w:rsidRPr="007804B4">
        <w:tc>
          <w:tcPr>
            <w:tcW w:w="5017" w:type="dxa"/>
            <w:tcBorders>
              <w:top w:val="nil"/>
              <w:left w:val="nil"/>
              <w:bottom w:val="nil"/>
              <w:right w:val="nil"/>
            </w:tcBorders>
          </w:tcPr>
          <w:p w:rsidR="00C0261F" w:rsidRDefault="00C0261F" w:rsidP="008F1B5F">
            <w:pPr>
              <w:pStyle w:val="24"/>
              <w:rPr>
                <w:rFonts w:ascii="Times New Roman" w:hAnsi="Times New Roman" w:cs="Times New Roman"/>
                <w:sz w:val="28"/>
                <w:szCs w:val="28"/>
              </w:rPr>
            </w:pPr>
            <w:r>
              <w:rPr>
                <w:rFonts w:ascii="Times New Roman" w:hAnsi="Times New Roman" w:cs="Times New Roman"/>
                <w:sz w:val="28"/>
                <w:szCs w:val="28"/>
              </w:rPr>
              <w:t>Рассмотрено на заседании МО</w:t>
            </w:r>
          </w:p>
          <w:p w:rsidR="00C0261F" w:rsidRDefault="00C0261F" w:rsidP="008F1B5F">
            <w:pPr>
              <w:pStyle w:val="24"/>
              <w:rPr>
                <w:rFonts w:ascii="Times New Roman" w:hAnsi="Times New Roman" w:cs="Times New Roman"/>
                <w:sz w:val="28"/>
                <w:szCs w:val="28"/>
              </w:rPr>
            </w:pPr>
          </w:p>
          <w:p w:rsidR="00C0261F" w:rsidRDefault="00C0261F" w:rsidP="008F1B5F">
            <w:pPr>
              <w:pStyle w:val="24"/>
              <w:rPr>
                <w:rFonts w:ascii="Times New Roman" w:hAnsi="Times New Roman" w:cs="Times New Roman"/>
                <w:sz w:val="28"/>
                <w:szCs w:val="28"/>
              </w:rPr>
            </w:pPr>
            <w:r>
              <w:rPr>
                <w:rFonts w:ascii="Times New Roman" w:hAnsi="Times New Roman" w:cs="Times New Roman"/>
                <w:sz w:val="28"/>
                <w:szCs w:val="28"/>
              </w:rPr>
              <w:t>Председатель МО:</w:t>
            </w:r>
          </w:p>
          <w:p w:rsidR="00C0261F" w:rsidRDefault="00C0261F" w:rsidP="008F1B5F">
            <w:pPr>
              <w:pStyle w:val="24"/>
              <w:rPr>
                <w:rFonts w:ascii="Times New Roman" w:hAnsi="Times New Roman" w:cs="Times New Roman"/>
                <w:sz w:val="28"/>
                <w:szCs w:val="28"/>
              </w:rPr>
            </w:pPr>
            <w:r>
              <w:rPr>
                <w:rFonts w:ascii="Times New Roman" w:hAnsi="Times New Roman" w:cs="Times New Roman"/>
                <w:sz w:val="28"/>
                <w:szCs w:val="28"/>
              </w:rPr>
              <w:t>_________________</w:t>
            </w:r>
          </w:p>
          <w:p w:rsidR="00C0261F" w:rsidRDefault="00C0261F" w:rsidP="008F1B5F">
            <w:pPr>
              <w:pStyle w:val="24"/>
              <w:rPr>
                <w:rFonts w:ascii="Times New Roman" w:hAnsi="Times New Roman" w:cs="Times New Roman"/>
                <w:sz w:val="28"/>
                <w:szCs w:val="28"/>
              </w:rPr>
            </w:pPr>
          </w:p>
          <w:p w:rsidR="00C0261F" w:rsidRPr="005C30C2" w:rsidRDefault="00C0261F" w:rsidP="008F1B5F">
            <w:pPr>
              <w:pStyle w:val="24"/>
              <w:rPr>
                <w:rFonts w:ascii="Times New Roman" w:hAnsi="Times New Roman" w:cs="Times New Roman"/>
                <w:sz w:val="28"/>
                <w:szCs w:val="28"/>
              </w:rPr>
            </w:pPr>
            <w:r>
              <w:rPr>
                <w:rFonts w:ascii="Times New Roman" w:hAnsi="Times New Roman" w:cs="Times New Roman"/>
                <w:sz w:val="28"/>
                <w:szCs w:val="28"/>
              </w:rPr>
              <w:t>Протокол №  11   от 15.06.2017г</w:t>
            </w:r>
          </w:p>
        </w:tc>
        <w:tc>
          <w:tcPr>
            <w:tcW w:w="5017" w:type="dxa"/>
            <w:tcBorders>
              <w:top w:val="nil"/>
              <w:left w:val="nil"/>
              <w:bottom w:val="nil"/>
              <w:right w:val="nil"/>
            </w:tcBorders>
          </w:tcPr>
          <w:p w:rsidR="00C0261F" w:rsidRPr="005C30C2" w:rsidRDefault="00C0261F" w:rsidP="008F1B5F">
            <w:pPr>
              <w:pStyle w:val="24"/>
              <w:jc w:val="center"/>
              <w:rPr>
                <w:rFonts w:ascii="Times New Roman" w:hAnsi="Times New Roman" w:cs="Times New Roman"/>
                <w:sz w:val="28"/>
                <w:szCs w:val="28"/>
              </w:rPr>
            </w:pPr>
            <w:r>
              <w:rPr>
                <w:rFonts w:ascii="Times New Roman" w:hAnsi="Times New Roman" w:cs="Times New Roman"/>
                <w:sz w:val="28"/>
                <w:szCs w:val="28"/>
              </w:rPr>
              <w:t>Утверждаю</w:t>
            </w:r>
          </w:p>
          <w:p w:rsidR="00C0261F" w:rsidRPr="005C30C2" w:rsidRDefault="00C0261F" w:rsidP="008F1B5F">
            <w:pPr>
              <w:pStyle w:val="24"/>
              <w:jc w:val="center"/>
              <w:rPr>
                <w:rFonts w:ascii="Times New Roman" w:hAnsi="Times New Roman" w:cs="Times New Roman"/>
                <w:sz w:val="28"/>
                <w:szCs w:val="28"/>
              </w:rPr>
            </w:pPr>
            <w:r w:rsidRPr="005C30C2">
              <w:rPr>
                <w:rFonts w:ascii="Times New Roman" w:hAnsi="Times New Roman" w:cs="Times New Roman"/>
                <w:sz w:val="28"/>
                <w:szCs w:val="28"/>
              </w:rPr>
              <w:t>Директор ОГБПОУ ИКПП</w:t>
            </w:r>
          </w:p>
          <w:p w:rsidR="00C0261F" w:rsidRPr="005C30C2" w:rsidRDefault="00C0261F" w:rsidP="008F1B5F">
            <w:pPr>
              <w:pStyle w:val="24"/>
              <w:jc w:val="center"/>
              <w:rPr>
                <w:rFonts w:ascii="Times New Roman" w:hAnsi="Times New Roman" w:cs="Times New Roman"/>
                <w:sz w:val="28"/>
                <w:szCs w:val="28"/>
              </w:rPr>
            </w:pPr>
            <w:r w:rsidRPr="005C30C2">
              <w:rPr>
                <w:rFonts w:ascii="Times New Roman" w:hAnsi="Times New Roman" w:cs="Times New Roman"/>
                <w:sz w:val="28"/>
                <w:szCs w:val="28"/>
              </w:rPr>
              <w:t>____________</w:t>
            </w:r>
            <w:r>
              <w:rPr>
                <w:rFonts w:ascii="Times New Roman" w:hAnsi="Times New Roman" w:cs="Times New Roman"/>
                <w:sz w:val="28"/>
                <w:szCs w:val="28"/>
              </w:rPr>
              <w:t>Н.А.Гречин</w:t>
            </w:r>
          </w:p>
          <w:p w:rsidR="00C0261F" w:rsidRPr="005C30C2" w:rsidRDefault="00C0261F" w:rsidP="008F1B5F">
            <w:pPr>
              <w:pStyle w:val="24"/>
              <w:jc w:val="center"/>
              <w:rPr>
                <w:rFonts w:ascii="Times New Roman" w:hAnsi="Times New Roman" w:cs="Times New Roman"/>
                <w:sz w:val="28"/>
                <w:szCs w:val="28"/>
              </w:rPr>
            </w:pPr>
          </w:p>
          <w:p w:rsidR="00C0261F" w:rsidRPr="005C30C2" w:rsidRDefault="00C0261F" w:rsidP="008F1B5F">
            <w:pPr>
              <w:pStyle w:val="24"/>
              <w:jc w:val="center"/>
              <w:rPr>
                <w:rFonts w:ascii="Times New Roman" w:hAnsi="Times New Roman" w:cs="Times New Roman"/>
                <w:sz w:val="28"/>
                <w:szCs w:val="28"/>
              </w:rPr>
            </w:pPr>
            <w:r>
              <w:rPr>
                <w:rFonts w:ascii="Times New Roman" w:hAnsi="Times New Roman" w:cs="Times New Roman"/>
                <w:sz w:val="28"/>
                <w:szCs w:val="28"/>
              </w:rPr>
              <w:t>Приказ № 55/01-04 от 22.06.2017 г</w:t>
            </w:r>
          </w:p>
          <w:p w:rsidR="00C0261F" w:rsidRPr="005C30C2" w:rsidRDefault="00C0261F" w:rsidP="008F1B5F">
            <w:pPr>
              <w:pStyle w:val="24"/>
              <w:jc w:val="center"/>
              <w:rPr>
                <w:rFonts w:ascii="Times New Roman" w:hAnsi="Times New Roman" w:cs="Times New Roman"/>
                <w:sz w:val="28"/>
                <w:szCs w:val="28"/>
              </w:rPr>
            </w:pPr>
            <w:r w:rsidRPr="005C30C2">
              <w:rPr>
                <w:rFonts w:ascii="Times New Roman" w:hAnsi="Times New Roman" w:cs="Times New Roman"/>
                <w:sz w:val="28"/>
                <w:szCs w:val="28"/>
              </w:rPr>
              <w:t xml:space="preserve">          </w:t>
            </w:r>
          </w:p>
          <w:p w:rsidR="00C0261F" w:rsidRPr="005C30C2" w:rsidRDefault="00C0261F" w:rsidP="008F1B5F">
            <w:pPr>
              <w:pStyle w:val="24"/>
              <w:jc w:val="center"/>
              <w:rPr>
                <w:rFonts w:ascii="Times New Roman" w:hAnsi="Times New Roman" w:cs="Times New Roman"/>
                <w:sz w:val="28"/>
                <w:szCs w:val="28"/>
              </w:rPr>
            </w:pPr>
          </w:p>
        </w:tc>
      </w:tr>
      <w:tr w:rsidR="00C0261F" w:rsidRPr="00DC7082">
        <w:tc>
          <w:tcPr>
            <w:tcW w:w="5017" w:type="dxa"/>
            <w:tcBorders>
              <w:top w:val="nil"/>
              <w:left w:val="nil"/>
              <w:bottom w:val="nil"/>
              <w:right w:val="nil"/>
            </w:tcBorders>
          </w:tcPr>
          <w:p w:rsidR="00C0261F" w:rsidRPr="00DC7082" w:rsidRDefault="00C0261F" w:rsidP="008F1B5F">
            <w:pPr>
              <w:pStyle w:val="24"/>
              <w:rPr>
                <w:rFonts w:ascii="Times New Roman" w:hAnsi="Times New Roman" w:cs="Times New Roman"/>
                <w:b/>
                <w:bCs/>
                <w:sz w:val="26"/>
                <w:szCs w:val="26"/>
              </w:rPr>
            </w:pPr>
          </w:p>
        </w:tc>
        <w:tc>
          <w:tcPr>
            <w:tcW w:w="5017" w:type="dxa"/>
            <w:tcBorders>
              <w:top w:val="nil"/>
              <w:left w:val="nil"/>
              <w:bottom w:val="nil"/>
              <w:right w:val="nil"/>
            </w:tcBorders>
          </w:tcPr>
          <w:p w:rsidR="00C0261F" w:rsidRPr="00DC7082" w:rsidRDefault="00C0261F" w:rsidP="008F1B5F">
            <w:pPr>
              <w:pStyle w:val="24"/>
              <w:jc w:val="center"/>
              <w:rPr>
                <w:rFonts w:ascii="Times New Roman" w:hAnsi="Times New Roman" w:cs="Times New Roman"/>
                <w:b/>
                <w:bCs/>
                <w:i/>
                <w:iCs/>
                <w:sz w:val="26"/>
                <w:szCs w:val="26"/>
              </w:rPr>
            </w:pPr>
          </w:p>
        </w:tc>
      </w:tr>
    </w:tbl>
    <w:p w:rsidR="00C0261F" w:rsidRDefault="00C0261F" w:rsidP="00EF400B">
      <w:pPr>
        <w:pStyle w:val="24"/>
        <w:jc w:val="center"/>
        <w:rPr>
          <w:rFonts w:ascii="Times New Roman" w:hAnsi="Times New Roman" w:cs="Times New Roman"/>
          <w:b/>
          <w:bCs/>
          <w:i/>
          <w:iCs/>
          <w:sz w:val="26"/>
          <w:szCs w:val="26"/>
        </w:rPr>
      </w:pPr>
    </w:p>
    <w:p w:rsidR="00C0261F" w:rsidRDefault="00C0261F" w:rsidP="00EF400B">
      <w:pPr>
        <w:pStyle w:val="24"/>
        <w:jc w:val="center"/>
        <w:rPr>
          <w:rFonts w:ascii="Times New Roman" w:hAnsi="Times New Roman" w:cs="Times New Roman"/>
          <w:b/>
          <w:bCs/>
          <w:i/>
          <w:iCs/>
          <w:sz w:val="26"/>
          <w:szCs w:val="26"/>
        </w:rPr>
      </w:pPr>
    </w:p>
    <w:p w:rsidR="00C0261F" w:rsidRDefault="00C0261F" w:rsidP="00EF400B">
      <w:pPr>
        <w:pStyle w:val="24"/>
        <w:rPr>
          <w:rFonts w:ascii="Times New Roman" w:hAnsi="Times New Roman" w:cs="Times New Roman"/>
          <w:sz w:val="28"/>
          <w:szCs w:val="28"/>
        </w:rPr>
      </w:pPr>
      <w:r w:rsidRPr="009E5D6B">
        <w:rPr>
          <w:rFonts w:ascii="Times New Roman" w:hAnsi="Times New Roman" w:cs="Times New Roman"/>
          <w:sz w:val="28"/>
          <w:szCs w:val="28"/>
        </w:rPr>
        <w:t xml:space="preserve">         </w:t>
      </w:r>
    </w:p>
    <w:p w:rsidR="00C0261F" w:rsidRDefault="00C0261F" w:rsidP="00EF400B">
      <w:pPr>
        <w:pStyle w:val="24"/>
        <w:jc w:val="center"/>
        <w:rPr>
          <w:rFonts w:ascii="Times New Roman" w:hAnsi="Times New Roman" w:cs="Times New Roman"/>
          <w:b/>
          <w:bCs/>
          <w:sz w:val="28"/>
          <w:szCs w:val="28"/>
        </w:rPr>
      </w:pPr>
    </w:p>
    <w:p w:rsidR="00C0261F" w:rsidRDefault="00C0261F" w:rsidP="00EF400B">
      <w:pPr>
        <w:pStyle w:val="24"/>
        <w:jc w:val="center"/>
        <w:rPr>
          <w:rFonts w:ascii="Times New Roman" w:hAnsi="Times New Roman" w:cs="Times New Roman"/>
          <w:b/>
          <w:bCs/>
          <w:sz w:val="28"/>
          <w:szCs w:val="28"/>
        </w:rPr>
      </w:pPr>
    </w:p>
    <w:p w:rsidR="00C0261F" w:rsidRDefault="00C0261F" w:rsidP="00EF400B">
      <w:pPr>
        <w:pStyle w:val="24"/>
        <w:jc w:val="center"/>
        <w:rPr>
          <w:rFonts w:ascii="Times New Roman" w:hAnsi="Times New Roman" w:cs="Times New Roman"/>
          <w:b/>
          <w:bCs/>
          <w:sz w:val="28"/>
          <w:szCs w:val="28"/>
        </w:rPr>
      </w:pPr>
    </w:p>
    <w:p w:rsidR="00C0261F" w:rsidRDefault="00C0261F" w:rsidP="00EF400B">
      <w:pPr>
        <w:pStyle w:val="24"/>
        <w:jc w:val="center"/>
        <w:rPr>
          <w:rFonts w:ascii="Times New Roman" w:hAnsi="Times New Roman" w:cs="Times New Roman"/>
          <w:b/>
          <w:bCs/>
          <w:sz w:val="28"/>
          <w:szCs w:val="28"/>
        </w:rPr>
      </w:pPr>
    </w:p>
    <w:p w:rsidR="00C0261F" w:rsidRDefault="00C0261F" w:rsidP="00EF400B">
      <w:pPr>
        <w:pStyle w:val="24"/>
        <w:jc w:val="center"/>
        <w:rPr>
          <w:rFonts w:ascii="Times New Roman" w:hAnsi="Times New Roman" w:cs="Times New Roman"/>
          <w:b/>
          <w:bCs/>
          <w:sz w:val="28"/>
          <w:szCs w:val="28"/>
        </w:rPr>
      </w:pPr>
    </w:p>
    <w:p w:rsidR="00C0261F" w:rsidRDefault="00C0261F" w:rsidP="00EF400B">
      <w:pPr>
        <w:pStyle w:val="24"/>
        <w:jc w:val="center"/>
        <w:rPr>
          <w:rFonts w:ascii="Times New Roman" w:hAnsi="Times New Roman" w:cs="Times New Roman"/>
          <w:b/>
          <w:bCs/>
          <w:sz w:val="28"/>
          <w:szCs w:val="28"/>
        </w:rPr>
      </w:pPr>
    </w:p>
    <w:p w:rsidR="00C0261F" w:rsidRPr="002624A6" w:rsidRDefault="00C0261F" w:rsidP="00EF400B">
      <w:pPr>
        <w:pStyle w:val="24"/>
        <w:jc w:val="center"/>
        <w:rPr>
          <w:rFonts w:ascii="Times New Roman" w:hAnsi="Times New Roman" w:cs="Times New Roman"/>
          <w:b/>
          <w:bCs/>
          <w:sz w:val="28"/>
          <w:szCs w:val="28"/>
        </w:rPr>
      </w:pPr>
      <w:r w:rsidRPr="002624A6">
        <w:rPr>
          <w:rFonts w:ascii="Times New Roman" w:hAnsi="Times New Roman" w:cs="Times New Roman"/>
          <w:b/>
          <w:bCs/>
          <w:sz w:val="28"/>
          <w:szCs w:val="28"/>
        </w:rPr>
        <w:t>РАБОЧАЯ ПРОГРАММА</w:t>
      </w:r>
    </w:p>
    <w:p w:rsidR="00C0261F" w:rsidRDefault="00C0261F" w:rsidP="00EF400B">
      <w:pPr>
        <w:pStyle w:val="24"/>
        <w:rPr>
          <w:rFonts w:ascii="Times New Roman" w:hAnsi="Times New Roman" w:cs="Times New Roman"/>
          <w:sz w:val="28"/>
          <w:szCs w:val="28"/>
        </w:rPr>
      </w:pPr>
    </w:p>
    <w:p w:rsidR="00C0261F" w:rsidRDefault="00C0261F" w:rsidP="00EF400B">
      <w:pPr>
        <w:pStyle w:val="24"/>
        <w:jc w:val="center"/>
        <w:rPr>
          <w:rFonts w:ascii="Times New Roman" w:hAnsi="Times New Roman" w:cs="Times New Roman"/>
          <w:sz w:val="28"/>
          <w:szCs w:val="28"/>
        </w:rPr>
      </w:pPr>
      <w:r>
        <w:rPr>
          <w:rFonts w:ascii="Times New Roman" w:hAnsi="Times New Roman" w:cs="Times New Roman"/>
          <w:sz w:val="28"/>
          <w:szCs w:val="28"/>
        </w:rPr>
        <w:t>УЧЕБНОЙ ДИСЦИПЛИНЫ</w:t>
      </w:r>
    </w:p>
    <w:p w:rsidR="00C0261F" w:rsidRDefault="00C0261F" w:rsidP="00EF400B">
      <w:pPr>
        <w:pStyle w:val="24"/>
        <w:jc w:val="center"/>
        <w:rPr>
          <w:rFonts w:ascii="Times New Roman" w:hAnsi="Times New Roman" w:cs="Times New Roman"/>
          <w:sz w:val="28"/>
          <w:szCs w:val="28"/>
        </w:rPr>
      </w:pPr>
      <w:r>
        <w:rPr>
          <w:rFonts w:ascii="Times New Roman" w:hAnsi="Times New Roman" w:cs="Times New Roman"/>
          <w:sz w:val="28"/>
          <w:szCs w:val="28"/>
        </w:rPr>
        <w:t>ОУД.12.Экология</w:t>
      </w:r>
    </w:p>
    <w:p w:rsidR="00C0261F" w:rsidRDefault="00C0261F" w:rsidP="00EF400B">
      <w:pPr>
        <w:pStyle w:val="24"/>
        <w:jc w:val="center"/>
        <w:rPr>
          <w:rFonts w:ascii="Times New Roman" w:hAnsi="Times New Roman" w:cs="Times New Roman"/>
          <w:sz w:val="28"/>
          <w:szCs w:val="28"/>
        </w:rPr>
      </w:pPr>
      <w:r>
        <w:rPr>
          <w:rFonts w:ascii="Times New Roman" w:hAnsi="Times New Roman" w:cs="Times New Roman"/>
          <w:sz w:val="28"/>
          <w:szCs w:val="28"/>
        </w:rPr>
        <w:t>для специальности НПО</w:t>
      </w:r>
    </w:p>
    <w:p w:rsidR="00C0261F" w:rsidRDefault="00C0261F" w:rsidP="00EF400B">
      <w:pPr>
        <w:pStyle w:val="24"/>
        <w:jc w:val="center"/>
        <w:rPr>
          <w:rFonts w:ascii="Times New Roman" w:hAnsi="Times New Roman" w:cs="Times New Roman"/>
          <w:sz w:val="28"/>
          <w:szCs w:val="28"/>
        </w:rPr>
      </w:pPr>
      <w:r>
        <w:rPr>
          <w:rFonts w:ascii="Times New Roman" w:hAnsi="Times New Roman" w:cs="Times New Roman"/>
          <w:sz w:val="28"/>
          <w:szCs w:val="28"/>
        </w:rPr>
        <w:t>19.01.17.Повар, кондитер</w:t>
      </w:r>
    </w:p>
    <w:p w:rsidR="00C0261F" w:rsidRDefault="00C0261F" w:rsidP="00EF400B">
      <w:pPr>
        <w:pStyle w:val="24"/>
        <w:jc w:val="center"/>
        <w:rPr>
          <w:rFonts w:ascii="Times New Roman" w:hAnsi="Times New Roman" w:cs="Times New Roman"/>
          <w:sz w:val="28"/>
          <w:szCs w:val="28"/>
        </w:rPr>
      </w:pPr>
      <w:r>
        <w:rPr>
          <w:rFonts w:ascii="Times New Roman" w:hAnsi="Times New Roman" w:cs="Times New Roman"/>
          <w:sz w:val="28"/>
          <w:szCs w:val="28"/>
        </w:rPr>
        <w:t>19.01.04 Пекарь</w:t>
      </w:r>
    </w:p>
    <w:p w:rsidR="00C0261F" w:rsidRPr="006009EB" w:rsidRDefault="00C0261F" w:rsidP="00EF400B">
      <w:pPr>
        <w:suppressAutoHyphens/>
        <w:rPr>
          <w:b/>
          <w:bCs/>
          <w:sz w:val="40"/>
          <w:szCs w:val="40"/>
        </w:rPr>
      </w:pPr>
    </w:p>
    <w:p w:rsidR="00C0261F" w:rsidRPr="007F6658" w:rsidRDefault="00C0261F" w:rsidP="00EF400B">
      <w:pPr>
        <w:suppressAutoHyphens/>
        <w:rPr>
          <w:sz w:val="36"/>
          <w:szCs w:val="36"/>
        </w:rPr>
      </w:pPr>
    </w:p>
    <w:p w:rsidR="00C0261F" w:rsidRDefault="00C0261F" w:rsidP="00EF400B">
      <w:pPr>
        <w:suppressAutoHyphens/>
      </w:pPr>
    </w:p>
    <w:p w:rsidR="00C0261F" w:rsidRDefault="00C0261F" w:rsidP="00EF400B">
      <w:pPr>
        <w:suppressAutoHyphens/>
      </w:pPr>
    </w:p>
    <w:p w:rsidR="00C0261F" w:rsidRDefault="00C0261F" w:rsidP="00EF400B">
      <w:pPr>
        <w:suppressAutoHyphens/>
      </w:pPr>
    </w:p>
    <w:p w:rsidR="00C0261F" w:rsidRDefault="00C0261F" w:rsidP="00EF400B">
      <w:pPr>
        <w:suppressAutoHyphens/>
      </w:pPr>
    </w:p>
    <w:p w:rsidR="00C0261F" w:rsidRDefault="00C0261F" w:rsidP="00EF400B">
      <w:pPr>
        <w:suppressAutoHyphens/>
      </w:pPr>
    </w:p>
    <w:p w:rsidR="00C0261F" w:rsidRDefault="00C0261F" w:rsidP="00EF400B">
      <w:pPr>
        <w:suppressAutoHyphens/>
        <w:jc w:val="center"/>
        <w:rPr>
          <w:sz w:val="28"/>
          <w:szCs w:val="28"/>
        </w:rPr>
      </w:pPr>
    </w:p>
    <w:p w:rsidR="00C0261F" w:rsidRDefault="00C0261F" w:rsidP="00EF400B">
      <w:pPr>
        <w:suppressAutoHyphens/>
        <w:jc w:val="center"/>
        <w:rPr>
          <w:sz w:val="28"/>
          <w:szCs w:val="28"/>
        </w:rPr>
      </w:pPr>
      <w:r>
        <w:rPr>
          <w:sz w:val="28"/>
          <w:szCs w:val="28"/>
        </w:rPr>
        <w:t xml:space="preserve">2017 </w:t>
      </w:r>
    </w:p>
    <w:p w:rsidR="00C0261F" w:rsidRDefault="00C0261F" w:rsidP="003B7AB0">
      <w:pPr>
        <w:widowControl w:val="0"/>
        <w:suppressAutoHyphens/>
        <w:jc w:val="center"/>
      </w:pPr>
    </w:p>
    <w:p w:rsidR="00C0261F" w:rsidRDefault="00C0261F" w:rsidP="003B7AB0">
      <w:pPr>
        <w:widowControl w:val="0"/>
        <w:suppressAutoHyphens/>
        <w:jc w:val="center"/>
      </w:pPr>
    </w:p>
    <w:p w:rsidR="00C0261F" w:rsidRDefault="00C0261F" w:rsidP="003B7AB0">
      <w:pPr>
        <w:widowControl w:val="0"/>
        <w:suppressAutoHyphens/>
        <w:jc w:val="center"/>
      </w:pPr>
    </w:p>
    <w:p w:rsidR="00C0261F" w:rsidRDefault="00C0261F" w:rsidP="003B7AB0">
      <w:pPr>
        <w:widowControl w:val="0"/>
        <w:suppressAutoHyphens/>
        <w:jc w:val="center"/>
      </w:pPr>
    </w:p>
    <w:p w:rsidR="00C0261F" w:rsidRDefault="00C0261F" w:rsidP="003B7AB0">
      <w:pPr>
        <w:widowControl w:val="0"/>
        <w:suppressAutoHyphens/>
        <w:jc w:val="center"/>
      </w:pPr>
    </w:p>
    <w:p w:rsidR="00C0261F" w:rsidRDefault="00C0261F" w:rsidP="003B7AB0">
      <w:pPr>
        <w:widowControl w:val="0"/>
        <w:suppressAutoHyphens/>
        <w:jc w:val="center"/>
      </w:pPr>
    </w:p>
    <w:p w:rsidR="00C0261F" w:rsidRDefault="00C0261F" w:rsidP="003B7AB0">
      <w:pPr>
        <w:widowControl w:val="0"/>
        <w:suppressAutoHyphens/>
        <w:jc w:val="center"/>
      </w:pPr>
    </w:p>
    <w:p w:rsidR="00C0261F" w:rsidRDefault="00C0261F" w:rsidP="003B7AB0">
      <w:pPr>
        <w:widowControl w:val="0"/>
        <w:suppressAutoHyphens/>
        <w:jc w:val="center"/>
      </w:pPr>
    </w:p>
    <w:p w:rsidR="00C0261F" w:rsidRDefault="00C0261F" w:rsidP="003B7AB0">
      <w:pPr>
        <w:widowControl w:val="0"/>
        <w:suppressAutoHyphens/>
        <w:jc w:val="center"/>
      </w:pPr>
    </w:p>
    <w:p w:rsidR="00C0261F" w:rsidRDefault="00C0261F" w:rsidP="003B7AB0">
      <w:pPr>
        <w:widowControl w:val="0"/>
        <w:suppressAutoHyphens/>
        <w:jc w:val="center"/>
      </w:pPr>
    </w:p>
    <w:p w:rsidR="00C0261F" w:rsidRDefault="00C0261F" w:rsidP="003B7AB0">
      <w:pPr>
        <w:widowControl w:val="0"/>
        <w:suppressAutoHyphens/>
        <w:jc w:val="center"/>
      </w:pPr>
    </w:p>
    <w:p w:rsidR="00C0261F" w:rsidRDefault="00C0261F" w:rsidP="003B7AB0">
      <w:pPr>
        <w:widowControl w:val="0"/>
        <w:suppressAutoHyphens/>
        <w:jc w:val="center"/>
      </w:pPr>
    </w:p>
    <w:p w:rsidR="00C0261F" w:rsidRDefault="00C0261F" w:rsidP="003B7AB0">
      <w:pPr>
        <w:widowControl w:val="0"/>
        <w:suppressAutoHyphens/>
        <w:jc w:val="center"/>
      </w:pPr>
    </w:p>
    <w:p w:rsidR="00C0261F" w:rsidRPr="00167E08" w:rsidRDefault="00C0261F" w:rsidP="003B7AB0">
      <w:pPr>
        <w:widowControl w:val="0"/>
        <w:suppressAutoHyphens/>
        <w:jc w:val="center"/>
      </w:pPr>
      <w:r w:rsidRPr="00167E08">
        <w:t>СОДЕРЖАНИЕ</w:t>
      </w:r>
    </w:p>
    <w:p w:rsidR="00C0261F" w:rsidRPr="001C3232" w:rsidRDefault="00C0261F" w:rsidP="003B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ook w:val="01E0"/>
      </w:tblPr>
      <w:tblGrid>
        <w:gridCol w:w="7667"/>
        <w:gridCol w:w="1903"/>
      </w:tblGrid>
      <w:tr w:rsidR="00C0261F" w:rsidRPr="003C04CE">
        <w:tc>
          <w:tcPr>
            <w:tcW w:w="7668" w:type="dxa"/>
          </w:tcPr>
          <w:p w:rsidR="00C0261F" w:rsidRPr="003C04CE" w:rsidRDefault="00C0261F" w:rsidP="005669CE">
            <w:pPr>
              <w:pStyle w:val="Heading1"/>
              <w:ind w:left="284" w:firstLine="0"/>
              <w:jc w:val="both"/>
              <w:rPr>
                <w:caps/>
              </w:rPr>
            </w:pPr>
          </w:p>
        </w:tc>
        <w:tc>
          <w:tcPr>
            <w:tcW w:w="1903" w:type="dxa"/>
          </w:tcPr>
          <w:p w:rsidR="00C0261F" w:rsidRPr="003C04CE" w:rsidRDefault="00C0261F" w:rsidP="005669CE">
            <w:pPr>
              <w:jc w:val="center"/>
            </w:pPr>
          </w:p>
        </w:tc>
      </w:tr>
      <w:tr w:rsidR="00C0261F" w:rsidRPr="003C04CE">
        <w:tc>
          <w:tcPr>
            <w:tcW w:w="7668" w:type="dxa"/>
          </w:tcPr>
          <w:p w:rsidR="00C0261F" w:rsidRPr="00F3761F" w:rsidRDefault="00C0261F" w:rsidP="005669CE">
            <w:pPr>
              <w:pStyle w:val="Default"/>
            </w:pPr>
            <w:r w:rsidRPr="00F3761F">
              <w:t xml:space="preserve">Пояснительная записка </w:t>
            </w:r>
          </w:p>
          <w:p w:rsidR="00C0261F" w:rsidRPr="003C04CE" w:rsidRDefault="00C0261F" w:rsidP="005669CE"/>
        </w:tc>
        <w:tc>
          <w:tcPr>
            <w:tcW w:w="1903" w:type="dxa"/>
          </w:tcPr>
          <w:p w:rsidR="00C0261F" w:rsidRPr="003C04CE" w:rsidRDefault="00C0261F" w:rsidP="005669CE">
            <w:pPr>
              <w:jc w:val="center"/>
            </w:pPr>
          </w:p>
        </w:tc>
      </w:tr>
      <w:tr w:rsidR="00C0261F" w:rsidRPr="003C04CE">
        <w:tc>
          <w:tcPr>
            <w:tcW w:w="7668" w:type="dxa"/>
          </w:tcPr>
          <w:p w:rsidR="00C0261F" w:rsidRPr="00F3761F" w:rsidRDefault="00C0261F" w:rsidP="005669CE">
            <w:pPr>
              <w:pStyle w:val="Default"/>
            </w:pPr>
            <w:r w:rsidRPr="00F3761F">
              <w:t>Общая характеристика учебной дисциплины  «Экология»</w:t>
            </w:r>
          </w:p>
          <w:p w:rsidR="00C0261F" w:rsidRPr="003C04CE" w:rsidRDefault="00C0261F" w:rsidP="005669CE">
            <w:pPr>
              <w:pStyle w:val="Heading1"/>
              <w:ind w:left="284" w:firstLine="0"/>
              <w:jc w:val="both"/>
              <w:rPr>
                <w:caps/>
              </w:rPr>
            </w:pPr>
          </w:p>
        </w:tc>
        <w:tc>
          <w:tcPr>
            <w:tcW w:w="1903" w:type="dxa"/>
          </w:tcPr>
          <w:p w:rsidR="00C0261F" w:rsidRPr="003C04CE" w:rsidRDefault="00C0261F" w:rsidP="005669CE">
            <w:pPr>
              <w:jc w:val="center"/>
            </w:pPr>
          </w:p>
        </w:tc>
      </w:tr>
      <w:tr w:rsidR="00C0261F" w:rsidRPr="003C04CE">
        <w:trPr>
          <w:trHeight w:val="670"/>
        </w:trPr>
        <w:tc>
          <w:tcPr>
            <w:tcW w:w="7668" w:type="dxa"/>
          </w:tcPr>
          <w:p w:rsidR="00C0261F" w:rsidRPr="00F3761F" w:rsidRDefault="00C0261F" w:rsidP="005669CE">
            <w:pPr>
              <w:pStyle w:val="Default"/>
            </w:pPr>
            <w:r w:rsidRPr="00F3761F">
              <w:t>Место учебной дисциплины в учебном плане</w:t>
            </w:r>
          </w:p>
          <w:p w:rsidR="00C0261F" w:rsidRPr="003C04CE" w:rsidRDefault="00C0261F" w:rsidP="005669CE">
            <w:pPr>
              <w:pStyle w:val="Heading1"/>
              <w:tabs>
                <w:tab w:val="num" w:pos="0"/>
              </w:tabs>
              <w:ind w:left="284"/>
              <w:jc w:val="both"/>
              <w:rPr>
                <w:caps/>
              </w:rPr>
            </w:pPr>
          </w:p>
        </w:tc>
        <w:tc>
          <w:tcPr>
            <w:tcW w:w="1903" w:type="dxa"/>
          </w:tcPr>
          <w:p w:rsidR="00C0261F" w:rsidRPr="003C04CE" w:rsidRDefault="00C0261F" w:rsidP="005669CE">
            <w:pPr>
              <w:jc w:val="center"/>
            </w:pPr>
          </w:p>
        </w:tc>
      </w:tr>
      <w:tr w:rsidR="00C0261F" w:rsidRPr="003C04CE">
        <w:tc>
          <w:tcPr>
            <w:tcW w:w="7668" w:type="dxa"/>
          </w:tcPr>
          <w:p w:rsidR="00C0261F" w:rsidRPr="00F3761F" w:rsidRDefault="00C0261F" w:rsidP="005669CE">
            <w:pPr>
              <w:pStyle w:val="Default"/>
            </w:pPr>
            <w:r w:rsidRPr="00F3761F">
              <w:t xml:space="preserve">Результаты освоения учебной дисциплины </w:t>
            </w:r>
          </w:p>
          <w:p w:rsidR="00C0261F" w:rsidRPr="003C04CE" w:rsidRDefault="00C0261F" w:rsidP="005669CE">
            <w:pPr>
              <w:pStyle w:val="Heading1"/>
              <w:ind w:left="284" w:firstLine="0"/>
              <w:jc w:val="both"/>
              <w:rPr>
                <w:caps/>
              </w:rPr>
            </w:pPr>
          </w:p>
        </w:tc>
        <w:tc>
          <w:tcPr>
            <w:tcW w:w="1903" w:type="dxa"/>
          </w:tcPr>
          <w:p w:rsidR="00C0261F" w:rsidRPr="003C04CE" w:rsidRDefault="00C0261F" w:rsidP="005669CE">
            <w:pPr>
              <w:jc w:val="center"/>
            </w:pPr>
          </w:p>
        </w:tc>
      </w:tr>
      <w:tr w:rsidR="00C0261F" w:rsidRPr="003C04CE">
        <w:tc>
          <w:tcPr>
            <w:tcW w:w="7668" w:type="dxa"/>
          </w:tcPr>
          <w:p w:rsidR="00C0261F" w:rsidRPr="00F3761F" w:rsidRDefault="00C0261F" w:rsidP="005669CE">
            <w:pPr>
              <w:pStyle w:val="Default"/>
            </w:pPr>
            <w:r w:rsidRPr="00F3761F">
              <w:t>Содержание учебной дисциплины</w:t>
            </w:r>
          </w:p>
          <w:p w:rsidR="00C0261F" w:rsidRPr="003C04CE" w:rsidRDefault="00C0261F" w:rsidP="005669CE">
            <w:pPr>
              <w:pStyle w:val="Heading1"/>
              <w:ind w:left="284" w:firstLine="0"/>
              <w:jc w:val="both"/>
              <w:rPr>
                <w:caps/>
              </w:rPr>
            </w:pPr>
          </w:p>
        </w:tc>
        <w:tc>
          <w:tcPr>
            <w:tcW w:w="1903" w:type="dxa"/>
          </w:tcPr>
          <w:p w:rsidR="00C0261F" w:rsidRPr="003C04CE" w:rsidRDefault="00C0261F" w:rsidP="005669CE">
            <w:pPr>
              <w:jc w:val="center"/>
            </w:pPr>
          </w:p>
        </w:tc>
      </w:tr>
      <w:tr w:rsidR="00C0261F" w:rsidRPr="003C04CE">
        <w:tc>
          <w:tcPr>
            <w:tcW w:w="7668" w:type="dxa"/>
          </w:tcPr>
          <w:p w:rsidR="00C0261F" w:rsidRPr="00F3761F" w:rsidRDefault="00C0261F" w:rsidP="005669CE">
            <w:pPr>
              <w:pStyle w:val="Default"/>
            </w:pPr>
            <w:r w:rsidRPr="00F3761F">
              <w:t>Тематическое планирование</w:t>
            </w:r>
          </w:p>
          <w:p w:rsidR="00C0261F" w:rsidRPr="003C04CE" w:rsidRDefault="00C0261F" w:rsidP="005669CE">
            <w:pPr>
              <w:pStyle w:val="Heading1"/>
              <w:ind w:left="284" w:firstLine="0"/>
              <w:jc w:val="both"/>
              <w:rPr>
                <w:caps/>
              </w:rPr>
            </w:pPr>
          </w:p>
        </w:tc>
        <w:tc>
          <w:tcPr>
            <w:tcW w:w="1903" w:type="dxa"/>
          </w:tcPr>
          <w:p w:rsidR="00C0261F" w:rsidRPr="003C04CE" w:rsidRDefault="00C0261F" w:rsidP="005669CE">
            <w:pPr>
              <w:jc w:val="center"/>
            </w:pPr>
          </w:p>
        </w:tc>
      </w:tr>
      <w:tr w:rsidR="00C0261F" w:rsidRPr="003C04CE">
        <w:tc>
          <w:tcPr>
            <w:tcW w:w="7668" w:type="dxa"/>
          </w:tcPr>
          <w:p w:rsidR="00C0261F" w:rsidRPr="00F3761F" w:rsidRDefault="00C0261F" w:rsidP="005669CE">
            <w:pPr>
              <w:pStyle w:val="Default"/>
            </w:pPr>
            <w:r w:rsidRPr="00F3761F">
              <w:t>Характеристика основных видов деятельности студентов</w:t>
            </w:r>
          </w:p>
          <w:p w:rsidR="00C0261F" w:rsidRPr="003C04CE" w:rsidRDefault="00C0261F" w:rsidP="005669CE">
            <w:pPr>
              <w:pStyle w:val="Heading1"/>
              <w:ind w:left="284" w:firstLine="0"/>
              <w:jc w:val="both"/>
              <w:rPr>
                <w:caps/>
              </w:rPr>
            </w:pPr>
          </w:p>
        </w:tc>
        <w:tc>
          <w:tcPr>
            <w:tcW w:w="1903" w:type="dxa"/>
          </w:tcPr>
          <w:p w:rsidR="00C0261F" w:rsidRPr="003C04CE" w:rsidRDefault="00C0261F" w:rsidP="005669CE">
            <w:pPr>
              <w:jc w:val="center"/>
            </w:pPr>
          </w:p>
        </w:tc>
      </w:tr>
      <w:tr w:rsidR="00C0261F" w:rsidRPr="003C04CE">
        <w:tc>
          <w:tcPr>
            <w:tcW w:w="7668" w:type="dxa"/>
          </w:tcPr>
          <w:p w:rsidR="00C0261F" w:rsidRPr="00F3761F" w:rsidRDefault="00C0261F" w:rsidP="005669CE">
            <w:pPr>
              <w:pStyle w:val="Default"/>
            </w:pPr>
            <w:r w:rsidRPr="00F3761F">
              <w:t xml:space="preserve">Учебно-методическое и материально-техническое обеспечение программы учебной дисциплины «Экология» </w:t>
            </w:r>
          </w:p>
          <w:p w:rsidR="00C0261F" w:rsidRPr="003C04CE" w:rsidRDefault="00C0261F" w:rsidP="005669CE">
            <w:pPr>
              <w:pStyle w:val="Heading1"/>
              <w:ind w:left="284" w:firstLine="0"/>
              <w:jc w:val="both"/>
              <w:rPr>
                <w:caps/>
              </w:rPr>
            </w:pPr>
          </w:p>
        </w:tc>
        <w:tc>
          <w:tcPr>
            <w:tcW w:w="1903" w:type="dxa"/>
          </w:tcPr>
          <w:p w:rsidR="00C0261F" w:rsidRPr="003C04CE" w:rsidRDefault="00C0261F" w:rsidP="005669CE">
            <w:pPr>
              <w:jc w:val="center"/>
            </w:pPr>
          </w:p>
        </w:tc>
      </w:tr>
      <w:tr w:rsidR="00C0261F" w:rsidRPr="003C04CE">
        <w:tc>
          <w:tcPr>
            <w:tcW w:w="7668" w:type="dxa"/>
          </w:tcPr>
          <w:p w:rsidR="00C0261F" w:rsidRPr="003C04CE" w:rsidRDefault="00C0261F" w:rsidP="005669CE">
            <w:pPr>
              <w:pStyle w:val="Heading1"/>
              <w:ind w:firstLine="0"/>
              <w:jc w:val="both"/>
              <w:rPr>
                <w:caps/>
              </w:rPr>
            </w:pPr>
            <w:r w:rsidRPr="003C04CE">
              <w:t>Рекомендуемая литература</w:t>
            </w:r>
          </w:p>
        </w:tc>
        <w:tc>
          <w:tcPr>
            <w:tcW w:w="1903" w:type="dxa"/>
          </w:tcPr>
          <w:p w:rsidR="00C0261F" w:rsidRPr="003C04CE" w:rsidRDefault="00C0261F" w:rsidP="005669CE">
            <w:pPr>
              <w:jc w:val="center"/>
            </w:pPr>
          </w:p>
        </w:tc>
      </w:tr>
    </w:tbl>
    <w:p w:rsidR="00C0261F" w:rsidRPr="00A20A8B" w:rsidRDefault="00C0261F" w:rsidP="0056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iCs/>
        </w:rPr>
      </w:pPr>
    </w:p>
    <w:p w:rsidR="00C0261F" w:rsidRPr="005669CE" w:rsidRDefault="00C0261F" w:rsidP="00566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A20A8B">
        <w:rPr>
          <w:b/>
          <w:bCs/>
          <w:caps/>
          <w:sz w:val="28"/>
          <w:szCs w:val="28"/>
          <w:u w:val="single"/>
        </w:rPr>
        <w:br w:type="page"/>
      </w:r>
      <w:r w:rsidRPr="005669CE">
        <w:rPr>
          <w:b/>
          <w:bCs/>
          <w:sz w:val="28"/>
          <w:szCs w:val="28"/>
        </w:rPr>
        <w:t>ПОЯСНИТЕЛЬНАЯ ЗАПИСКА.</w:t>
      </w:r>
    </w:p>
    <w:p w:rsidR="00C0261F" w:rsidRDefault="00C0261F" w:rsidP="00B7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C0261F" w:rsidRPr="00E52A21" w:rsidRDefault="00C0261F" w:rsidP="005D6EC0">
      <w:pPr>
        <w:pStyle w:val="Default"/>
        <w:ind w:firstLine="708"/>
      </w:pPr>
      <w:r w:rsidRPr="00E52A21">
        <w:rPr>
          <w:color w:val="auto"/>
        </w:rPr>
        <w:t>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r>
        <w:rPr>
          <w:color w:val="auto"/>
        </w:rPr>
        <w:t>.</w:t>
      </w:r>
    </w:p>
    <w:p w:rsidR="00C0261F" w:rsidRPr="008D188B" w:rsidRDefault="00C0261F" w:rsidP="00EF400B">
      <w:pPr>
        <w:shd w:val="clear" w:color="auto" w:fill="FFFFFF"/>
        <w:spacing w:line="322" w:lineRule="exact"/>
        <w:ind w:firstLine="696"/>
        <w:jc w:val="both"/>
      </w:pPr>
      <w:r w:rsidRPr="00E52A21">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t>с учетом Примерной  основной образовательной программы среднего общего образования, одобренной решением федерального учебно – методического объединения по общему образованию ( протокол от 28 06.2016г №2/16-з)</w:t>
      </w:r>
    </w:p>
    <w:p w:rsidR="00C0261F" w:rsidRPr="00E52A21" w:rsidRDefault="00C0261F" w:rsidP="005D6EC0">
      <w:pPr>
        <w:pStyle w:val="Default"/>
        <w:rPr>
          <w:color w:val="auto"/>
        </w:rPr>
      </w:pPr>
    </w:p>
    <w:p w:rsidR="00C0261F" w:rsidRPr="00E52A21" w:rsidRDefault="00C0261F" w:rsidP="005D6EC0">
      <w:pPr>
        <w:pStyle w:val="Default"/>
        <w:rPr>
          <w:color w:val="auto"/>
        </w:rPr>
      </w:pPr>
      <w:r w:rsidRPr="00E52A21">
        <w:rPr>
          <w:color w:val="auto"/>
        </w:rPr>
        <w:t xml:space="preserve">Содержание программы «Экология» направлено на достижение следующих </w:t>
      </w:r>
      <w:r w:rsidRPr="00E52A21">
        <w:rPr>
          <w:b/>
          <w:bCs/>
          <w:color w:val="auto"/>
        </w:rPr>
        <w:t xml:space="preserve">целей: </w:t>
      </w:r>
    </w:p>
    <w:p w:rsidR="00C0261F" w:rsidRPr="00E52A21" w:rsidRDefault="00C0261F" w:rsidP="005D6EC0">
      <w:pPr>
        <w:pStyle w:val="Default"/>
        <w:rPr>
          <w:color w:val="auto"/>
        </w:rPr>
      </w:pPr>
      <w:r w:rsidRPr="00E52A21">
        <w:rPr>
          <w:color w:val="auto"/>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её роли в формировании картины мира; о методах научного познания; </w:t>
      </w:r>
    </w:p>
    <w:p w:rsidR="00C0261F" w:rsidRPr="00E52A21" w:rsidRDefault="00C0261F" w:rsidP="005D6EC0">
      <w:pPr>
        <w:pStyle w:val="Default"/>
        <w:rPr>
          <w:color w:val="auto"/>
        </w:rPr>
      </w:pPr>
      <w:r w:rsidRPr="00E52A21">
        <w:rPr>
          <w:color w:val="auto"/>
        </w:rPr>
        <w:t xml:space="preserve">- овладение умениями логически мыслить, обосновывать место и роль экологических знаний в практической деятельности людей, в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C0261F" w:rsidRPr="00E52A21" w:rsidRDefault="00C0261F" w:rsidP="005D6EC0">
      <w:pPr>
        <w:pStyle w:val="Default"/>
        <w:rPr>
          <w:color w:val="auto"/>
        </w:rPr>
      </w:pPr>
      <w:r w:rsidRPr="00E52A21">
        <w:rPr>
          <w:color w:val="auto"/>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C0261F" w:rsidRPr="00E52A21" w:rsidRDefault="00C0261F" w:rsidP="005D6EC0">
      <w:pPr>
        <w:pStyle w:val="Default"/>
        <w:rPr>
          <w:color w:val="auto"/>
        </w:rPr>
      </w:pPr>
      <w:r w:rsidRPr="00E52A21">
        <w:t>-</w:t>
      </w:r>
      <w:r w:rsidRPr="00E52A21">
        <w:rPr>
          <w:color w:val="auto"/>
        </w:rPr>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C0261F" w:rsidRPr="00E52A21" w:rsidRDefault="00C0261F" w:rsidP="005D6EC0">
      <w:pPr>
        <w:pStyle w:val="Default"/>
        <w:rPr>
          <w:color w:val="auto"/>
        </w:rPr>
      </w:pPr>
      <w:r w:rsidRPr="00E52A21">
        <w:t>-</w:t>
      </w:r>
      <w:r w:rsidRPr="00E52A21">
        <w:rPr>
          <w:color w:val="auto"/>
        </w:rPr>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C0261F" w:rsidRPr="00E52A21" w:rsidRDefault="00C0261F" w:rsidP="005D6EC0">
      <w:pPr>
        <w:pStyle w:val="Default"/>
        <w:rPr>
          <w:color w:val="auto"/>
        </w:rPr>
      </w:pPr>
      <w:r w:rsidRPr="00E52A21">
        <w:rPr>
          <w:color w:val="auto"/>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C0261F" w:rsidRPr="00E52A21" w:rsidRDefault="00C0261F" w:rsidP="005D6EC0">
      <w:pPr>
        <w:pStyle w:val="Default"/>
        <w:rPr>
          <w:b/>
          <w:bCs/>
          <w:color w:val="auto"/>
        </w:rPr>
      </w:pPr>
    </w:p>
    <w:p w:rsidR="00C0261F" w:rsidRPr="00E52A21" w:rsidRDefault="00C0261F" w:rsidP="005D6EC0">
      <w:pPr>
        <w:pStyle w:val="Default"/>
        <w:rPr>
          <w:b/>
          <w:bCs/>
          <w:color w:val="auto"/>
        </w:rPr>
      </w:pPr>
    </w:p>
    <w:p w:rsidR="00C0261F" w:rsidRDefault="00C0261F" w:rsidP="00CD15EB">
      <w:pPr>
        <w:pStyle w:val="Default"/>
        <w:jc w:val="center"/>
        <w:rPr>
          <w:b/>
          <w:bCs/>
          <w:color w:val="auto"/>
        </w:rPr>
      </w:pPr>
    </w:p>
    <w:p w:rsidR="00C0261F" w:rsidRDefault="00C0261F" w:rsidP="00CD15EB">
      <w:pPr>
        <w:pStyle w:val="Default"/>
        <w:jc w:val="center"/>
        <w:rPr>
          <w:b/>
          <w:bCs/>
          <w:color w:val="auto"/>
        </w:rPr>
      </w:pPr>
    </w:p>
    <w:p w:rsidR="00C0261F" w:rsidRDefault="00C0261F" w:rsidP="00CD15EB">
      <w:pPr>
        <w:pStyle w:val="Default"/>
        <w:jc w:val="center"/>
        <w:rPr>
          <w:b/>
          <w:bCs/>
          <w:color w:val="auto"/>
        </w:rPr>
      </w:pPr>
    </w:p>
    <w:p w:rsidR="00C0261F" w:rsidRDefault="00C0261F" w:rsidP="00CD15EB">
      <w:pPr>
        <w:pStyle w:val="Default"/>
        <w:jc w:val="center"/>
        <w:rPr>
          <w:b/>
          <w:bCs/>
          <w:color w:val="auto"/>
        </w:rPr>
      </w:pPr>
    </w:p>
    <w:p w:rsidR="00C0261F" w:rsidRPr="00E52A21" w:rsidRDefault="00C0261F" w:rsidP="00CD15EB">
      <w:pPr>
        <w:pStyle w:val="Default"/>
        <w:jc w:val="center"/>
        <w:rPr>
          <w:color w:val="auto"/>
        </w:rPr>
      </w:pPr>
      <w:r w:rsidRPr="00E52A21">
        <w:rPr>
          <w:b/>
          <w:bCs/>
          <w:color w:val="auto"/>
        </w:rPr>
        <w:t>ОБЩАЯ ХАРАКТЕРИСТИКА УЧЕБНОЙ ДИСЦИПЛИНЫ</w:t>
      </w:r>
    </w:p>
    <w:p w:rsidR="00C0261F" w:rsidRPr="00E52A21" w:rsidRDefault="00C0261F" w:rsidP="00CD15EB">
      <w:pPr>
        <w:pStyle w:val="Default"/>
        <w:jc w:val="center"/>
        <w:rPr>
          <w:color w:val="auto"/>
        </w:rPr>
      </w:pPr>
      <w:r w:rsidRPr="00E52A21">
        <w:rPr>
          <w:b/>
          <w:bCs/>
          <w:color w:val="auto"/>
        </w:rPr>
        <w:t>«ЭКОЛОГИЯ»</w:t>
      </w:r>
    </w:p>
    <w:p w:rsidR="00C0261F" w:rsidRPr="00E52A21" w:rsidRDefault="00C0261F" w:rsidP="005D6EC0">
      <w:pPr>
        <w:pStyle w:val="Default"/>
        <w:ind w:firstLine="708"/>
        <w:rPr>
          <w:color w:val="auto"/>
        </w:rPr>
      </w:pPr>
      <w:r w:rsidRPr="00E52A21">
        <w:rPr>
          <w:color w:val="auto"/>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и, в частности, человек, а также системы «общество» и «природа», что выводит экологию за рамки естественнонаучной дисциплины и превращает её в комплексную социальную дисциплину. </w:t>
      </w:r>
    </w:p>
    <w:p w:rsidR="00C0261F" w:rsidRPr="00E52A21" w:rsidRDefault="00C0261F" w:rsidP="005D6EC0">
      <w:pPr>
        <w:pStyle w:val="Default"/>
        <w:rPr>
          <w:color w:val="auto"/>
        </w:rPr>
      </w:pPr>
      <w:r w:rsidRPr="00E52A21">
        <w:rPr>
          <w:color w:val="auto"/>
        </w:rPr>
        <w:t xml:space="preserve">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в любой будущей профессиональной деятельности. </w:t>
      </w:r>
    </w:p>
    <w:p w:rsidR="00C0261F" w:rsidRPr="00E52A21" w:rsidRDefault="00C0261F" w:rsidP="005D6EC0">
      <w:pPr>
        <w:pStyle w:val="Default"/>
        <w:rPr>
          <w:color w:val="auto"/>
        </w:rPr>
      </w:pPr>
      <w:r w:rsidRPr="00E52A21">
        <w:rPr>
          <w:color w:val="auto"/>
        </w:rPr>
        <w:t>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системы «природа» с системой «общество», при</w:t>
      </w:r>
      <w:r w:rsidRPr="00E52A21">
        <w:t xml:space="preserve">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w:t>
      </w:r>
    </w:p>
    <w:p w:rsidR="00C0261F" w:rsidRPr="00E52A21" w:rsidRDefault="00C0261F" w:rsidP="005D6EC0">
      <w:pPr>
        <w:pStyle w:val="Default"/>
        <w:rPr>
          <w:color w:val="auto"/>
        </w:rPr>
      </w:pPr>
      <w:r w:rsidRPr="00E52A21">
        <w:rPr>
          <w:color w:val="auto"/>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w:t>
      </w:r>
      <w:r>
        <w:rPr>
          <w:color w:val="auto"/>
        </w:rPr>
        <w:t>.</w:t>
      </w:r>
      <w:r w:rsidRPr="00E52A21">
        <w:rPr>
          <w:color w:val="auto"/>
        </w:rPr>
        <w:t xml:space="preserve">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 </w:t>
      </w:r>
    </w:p>
    <w:p w:rsidR="00C0261F" w:rsidRPr="00E52A21" w:rsidRDefault="00C0261F" w:rsidP="005D6EC0">
      <w:pPr>
        <w:pStyle w:val="Default"/>
        <w:rPr>
          <w:color w:val="auto"/>
        </w:rPr>
      </w:pPr>
      <w:r w:rsidRPr="00E52A21">
        <w:rPr>
          <w:color w:val="auto"/>
        </w:rPr>
        <w:t xml:space="preserve">При отборе содержания учебной дисциплины «Экология»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C0261F" w:rsidRPr="00E52A21" w:rsidRDefault="00C0261F" w:rsidP="005D6EC0">
      <w:pPr>
        <w:pStyle w:val="Default"/>
        <w:rPr>
          <w:color w:val="auto"/>
        </w:rPr>
      </w:pPr>
      <w:r w:rsidRPr="00E52A21">
        <w:rPr>
          <w:color w:val="auto"/>
        </w:rPr>
        <w:t xml:space="preserve">В целом учебная дисциплина «Экология», в содержании которой ведущим компонентом являются научные знания и научные методы познания, позволяет сформировать у обучающихся не только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C0261F" w:rsidRPr="00E52A21" w:rsidRDefault="00C0261F" w:rsidP="005D6EC0">
      <w:pPr>
        <w:pStyle w:val="Default"/>
        <w:rPr>
          <w:color w:val="auto"/>
        </w:rPr>
      </w:pPr>
      <w:r w:rsidRPr="00E52A21">
        <w:rPr>
          <w:color w:val="auto"/>
        </w:rPr>
        <w:t>Изучение общеобразовательной учебной дисциплины «Экология» завершается подведением итогов в форме дифференцированного зачета.</w:t>
      </w:r>
    </w:p>
    <w:p w:rsidR="00C0261F" w:rsidRPr="00E52A21" w:rsidRDefault="00C0261F" w:rsidP="005D6EC0">
      <w:pPr>
        <w:pStyle w:val="Default"/>
        <w:rPr>
          <w:color w:val="auto"/>
        </w:rPr>
      </w:pPr>
    </w:p>
    <w:p w:rsidR="00C0261F" w:rsidRPr="00E52A21" w:rsidRDefault="00C0261F" w:rsidP="005669CE">
      <w:pPr>
        <w:pStyle w:val="Default"/>
        <w:rPr>
          <w:color w:val="auto"/>
        </w:rPr>
      </w:pPr>
      <w:r w:rsidRPr="00E52A21">
        <w:rPr>
          <w:b/>
          <w:bCs/>
          <w:color w:val="auto"/>
        </w:rPr>
        <w:t xml:space="preserve">МЕСТО УЧЕБНОЙ ДИСЦИПЛИНЫ В УЧЕБНОМ ПЛАНЕ </w:t>
      </w:r>
    </w:p>
    <w:p w:rsidR="00C0261F" w:rsidRPr="00E52A21" w:rsidRDefault="00C0261F" w:rsidP="005D6EC0">
      <w:pPr>
        <w:pStyle w:val="Default"/>
        <w:rPr>
          <w:color w:val="auto"/>
        </w:rPr>
      </w:pPr>
      <w:r w:rsidRPr="00E52A21">
        <w:rPr>
          <w:color w:val="auto"/>
        </w:rPr>
        <w:t>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 ФГОС среднего общего образования.</w:t>
      </w:r>
    </w:p>
    <w:p w:rsidR="00C0261F" w:rsidRDefault="00C0261F" w:rsidP="005D6EC0">
      <w:pPr>
        <w:pStyle w:val="Default"/>
        <w:rPr>
          <w:color w:val="auto"/>
        </w:rPr>
      </w:pPr>
    </w:p>
    <w:p w:rsidR="00C0261F" w:rsidRDefault="00C0261F" w:rsidP="005D6EC0">
      <w:pPr>
        <w:pStyle w:val="Default"/>
        <w:rPr>
          <w:color w:val="auto"/>
        </w:rPr>
      </w:pPr>
    </w:p>
    <w:p w:rsidR="00C0261F" w:rsidRDefault="00C0261F" w:rsidP="005D6EC0">
      <w:pPr>
        <w:pStyle w:val="Default"/>
        <w:rPr>
          <w:color w:val="auto"/>
        </w:rPr>
      </w:pPr>
    </w:p>
    <w:p w:rsidR="00C0261F" w:rsidRPr="00E52A21" w:rsidRDefault="00C0261F" w:rsidP="005669CE"/>
    <w:p w:rsidR="00C0261F" w:rsidRPr="00E52A21" w:rsidRDefault="00C0261F" w:rsidP="00BA408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52A21">
        <w:rPr>
          <w:b/>
          <w:bCs/>
          <w:caps/>
        </w:rPr>
        <w:t>результат Освоения учебной дисциплины</w:t>
      </w:r>
    </w:p>
    <w:p w:rsidR="00C0261F" w:rsidRPr="00E52A21" w:rsidRDefault="00C0261F" w:rsidP="00BA408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aps/>
        </w:rPr>
      </w:pPr>
    </w:p>
    <w:p w:rsidR="00C0261F" w:rsidRPr="00E52A21" w:rsidRDefault="00C0261F" w:rsidP="00BA4083">
      <w:pPr>
        <w:pStyle w:val="Default"/>
        <w:rPr>
          <w:color w:val="auto"/>
        </w:rPr>
      </w:pPr>
      <w:r w:rsidRPr="00E52A21">
        <w:rPr>
          <w:color w:val="auto"/>
        </w:rPr>
        <w:t xml:space="preserve">Освоение содержания учебной дисциплины «Экология» обеспечивает достижение студентами следующих </w:t>
      </w:r>
      <w:r w:rsidRPr="00E52A21">
        <w:rPr>
          <w:b/>
          <w:bCs/>
          <w:i/>
          <w:iCs/>
          <w:color w:val="auto"/>
        </w:rPr>
        <w:t xml:space="preserve">результатов: </w:t>
      </w:r>
    </w:p>
    <w:p w:rsidR="00C0261F" w:rsidRPr="00E52A21" w:rsidRDefault="00C0261F" w:rsidP="00BA4083">
      <w:pPr>
        <w:pStyle w:val="Default"/>
        <w:rPr>
          <w:color w:val="auto"/>
        </w:rPr>
      </w:pPr>
      <w:r w:rsidRPr="00E52A21">
        <w:rPr>
          <w:b/>
          <w:bCs/>
          <w:i/>
          <w:iCs/>
          <w:color w:val="auto"/>
        </w:rPr>
        <w:t xml:space="preserve">личностных: </w:t>
      </w:r>
    </w:p>
    <w:p w:rsidR="00C0261F" w:rsidRPr="00E52A21" w:rsidRDefault="00C0261F" w:rsidP="00BA4083">
      <w:pPr>
        <w:pStyle w:val="Default"/>
        <w:rPr>
          <w:color w:val="auto"/>
        </w:rPr>
      </w:pPr>
      <w:r w:rsidRPr="00E52A21">
        <w:rPr>
          <w:color w:val="auto"/>
        </w:rPr>
        <w:t xml:space="preserve"> устойчивый интерес к истории и достижениям в области экологии; </w:t>
      </w:r>
    </w:p>
    <w:p w:rsidR="00C0261F" w:rsidRPr="00E52A21" w:rsidRDefault="00C0261F" w:rsidP="00BA4083">
      <w:pPr>
        <w:pStyle w:val="Default"/>
        <w:rPr>
          <w:color w:val="auto"/>
        </w:rPr>
      </w:pPr>
      <w:r w:rsidRPr="00E52A21">
        <w:rPr>
          <w:color w:val="auto"/>
        </w:rPr>
        <w:t xml:space="preserve"> 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C0261F" w:rsidRPr="00E52A21" w:rsidRDefault="00C0261F" w:rsidP="00BA4083">
      <w:pPr>
        <w:pStyle w:val="Default"/>
        <w:rPr>
          <w:color w:val="auto"/>
        </w:rPr>
      </w:pPr>
      <w:r w:rsidRPr="00E52A21">
        <w:rPr>
          <w:color w:val="auto"/>
        </w:rPr>
        <w:t xml:space="preserve"> объективное осознание значимости компетенций в области экологии для человека и общества, умение; </w:t>
      </w:r>
    </w:p>
    <w:p w:rsidR="00C0261F" w:rsidRPr="00E52A21" w:rsidRDefault="00C0261F" w:rsidP="00BA4083">
      <w:pPr>
        <w:pStyle w:val="Default"/>
        <w:rPr>
          <w:color w:val="auto"/>
        </w:rPr>
      </w:pPr>
      <w:r w:rsidRPr="00E52A21">
        <w:rPr>
          <w:color w:val="auto"/>
        </w:rPr>
        <w:t xml:space="preserve"> умения проанализировать техногенные последствия для окружающей среды, бытовой и производственной деятельности человека; </w:t>
      </w:r>
    </w:p>
    <w:p w:rsidR="00C0261F" w:rsidRPr="00E52A21" w:rsidRDefault="00C0261F" w:rsidP="00BA4083">
      <w:pPr>
        <w:pStyle w:val="Default"/>
        <w:rPr>
          <w:color w:val="auto"/>
        </w:rPr>
      </w:pPr>
      <w:r w:rsidRPr="00E52A21">
        <w:rPr>
          <w:color w:val="auto"/>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C0261F" w:rsidRPr="00E52A21" w:rsidRDefault="00C0261F" w:rsidP="00BA4083">
      <w:pPr>
        <w:pStyle w:val="Default"/>
        <w:rPr>
          <w:color w:val="auto"/>
        </w:rPr>
      </w:pPr>
      <w:r w:rsidRPr="00E52A21">
        <w:rPr>
          <w:color w:val="auto"/>
        </w:rPr>
        <w:t xml:space="preserve"> умение управлять своей познавательной деятельностью, проводить самооценку уровня собственного интеллектуального развития; </w:t>
      </w:r>
    </w:p>
    <w:p w:rsidR="00C0261F" w:rsidRPr="00E52A21" w:rsidRDefault="00C0261F" w:rsidP="00BA4083">
      <w:pPr>
        <w:pStyle w:val="Default"/>
        <w:rPr>
          <w:color w:val="auto"/>
        </w:rPr>
      </w:pPr>
      <w:r w:rsidRPr="00E52A21">
        <w:rPr>
          <w:color w:val="auto"/>
        </w:rPr>
        <w:t xml:space="preserve"> умение выстраивать конструктивные взаимоотношения в команде по решению общих задач в области экологии; </w:t>
      </w:r>
    </w:p>
    <w:p w:rsidR="00C0261F" w:rsidRPr="00E52A21" w:rsidRDefault="00C0261F" w:rsidP="00BA4083">
      <w:pPr>
        <w:pStyle w:val="Default"/>
        <w:rPr>
          <w:color w:val="auto"/>
        </w:rPr>
      </w:pPr>
    </w:p>
    <w:p w:rsidR="00C0261F" w:rsidRPr="00E52A21" w:rsidRDefault="00C0261F" w:rsidP="00BA4083">
      <w:pPr>
        <w:pStyle w:val="Default"/>
        <w:rPr>
          <w:color w:val="auto"/>
        </w:rPr>
      </w:pPr>
      <w:r w:rsidRPr="00E52A21">
        <w:rPr>
          <w:b/>
          <w:bCs/>
          <w:i/>
          <w:iCs/>
          <w:color w:val="auto"/>
        </w:rPr>
        <w:t xml:space="preserve">метапредметных: </w:t>
      </w:r>
    </w:p>
    <w:p w:rsidR="00C0261F" w:rsidRPr="00E52A21" w:rsidRDefault="00C0261F" w:rsidP="00BA4083">
      <w:pPr>
        <w:pStyle w:val="Default"/>
        <w:rPr>
          <w:color w:val="auto"/>
        </w:rPr>
      </w:pPr>
      <w:r w:rsidRPr="00E52A21">
        <w:rPr>
          <w:color w:val="auto"/>
        </w:rPr>
        <w:t xml:space="preserve"> овладение умениями и навыками различных видов познавательной деятельности для изучения различных сторон окружающей среды; </w:t>
      </w:r>
    </w:p>
    <w:p w:rsidR="00C0261F" w:rsidRPr="00E52A21" w:rsidRDefault="00C0261F" w:rsidP="00BA4083">
      <w:pPr>
        <w:pStyle w:val="Default"/>
        <w:rPr>
          <w:color w:val="auto"/>
        </w:rPr>
      </w:pPr>
      <w:r w:rsidRPr="00E52A21">
        <w:rPr>
          <w:color w:val="auto"/>
        </w:rPr>
        <w:t xml:space="preserve"> применение основных методов познания (описание, наблюдение, эксперимент) для изучения различных проявлений антропогенного воздействия, с которыми возникает необходимость сталкиваться в профессиональной сфере; </w:t>
      </w:r>
    </w:p>
    <w:p w:rsidR="00C0261F" w:rsidRPr="00E52A21" w:rsidRDefault="00C0261F" w:rsidP="00BA4083">
      <w:pPr>
        <w:pStyle w:val="Default"/>
        <w:rPr>
          <w:color w:val="auto"/>
        </w:rPr>
      </w:pPr>
      <w:r w:rsidRPr="00E52A21">
        <w:rPr>
          <w:color w:val="auto"/>
        </w:rPr>
        <w:t xml:space="preserve"> умение определять цели и задачи деятельности, выбирать средства их достижения на практике; </w:t>
      </w:r>
    </w:p>
    <w:p w:rsidR="00C0261F" w:rsidRPr="00E52A21" w:rsidRDefault="00C0261F" w:rsidP="00BA4083">
      <w:pPr>
        <w:pStyle w:val="Default"/>
        <w:rPr>
          <w:color w:val="auto"/>
        </w:rPr>
      </w:pPr>
      <w:r w:rsidRPr="00E52A21">
        <w:rPr>
          <w:color w:val="auto"/>
        </w:rPr>
        <w:t xml:space="preserve"> 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 </w:t>
      </w:r>
    </w:p>
    <w:p w:rsidR="00C0261F" w:rsidRPr="00E52A21" w:rsidRDefault="00C0261F" w:rsidP="00BA4083">
      <w:pPr>
        <w:pStyle w:val="Default"/>
        <w:rPr>
          <w:color w:val="auto"/>
        </w:rPr>
      </w:pPr>
    </w:p>
    <w:p w:rsidR="00C0261F" w:rsidRPr="00E52A21" w:rsidRDefault="00C0261F" w:rsidP="00BA4083">
      <w:pPr>
        <w:pStyle w:val="Default"/>
        <w:rPr>
          <w:color w:val="auto"/>
        </w:rPr>
      </w:pPr>
      <w:r w:rsidRPr="00E52A21">
        <w:rPr>
          <w:b/>
          <w:bCs/>
          <w:i/>
          <w:iCs/>
          <w:color w:val="auto"/>
        </w:rPr>
        <w:t xml:space="preserve">предметных: </w:t>
      </w:r>
    </w:p>
    <w:p w:rsidR="00C0261F" w:rsidRPr="00E52A21" w:rsidRDefault="00C0261F" w:rsidP="00BA4083">
      <w:pPr>
        <w:pStyle w:val="Default"/>
        <w:rPr>
          <w:color w:val="auto"/>
        </w:rPr>
      </w:pPr>
      <w:r w:rsidRPr="00E52A21">
        <w:rPr>
          <w:color w:val="auto"/>
        </w:rPr>
        <w:t xml:space="preserve">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 </w:t>
      </w:r>
    </w:p>
    <w:p w:rsidR="00C0261F" w:rsidRPr="00E52A21" w:rsidRDefault="00C0261F" w:rsidP="00BA4083">
      <w:pPr>
        <w:pStyle w:val="Default"/>
        <w:rPr>
          <w:color w:val="auto"/>
        </w:rPr>
      </w:pPr>
      <w:r w:rsidRPr="00E52A21">
        <w:rPr>
          <w:color w:val="auto"/>
        </w:rPr>
        <w:t xml:space="preserve"> сформированность экологического мышления и способности учитывать и оценивать экологические последствия в разных сферах деятельности; </w:t>
      </w:r>
    </w:p>
    <w:p w:rsidR="00C0261F" w:rsidRPr="00E52A21" w:rsidRDefault="00C0261F" w:rsidP="00BA4083">
      <w:pPr>
        <w:pStyle w:val="Default"/>
        <w:rPr>
          <w:color w:val="auto"/>
        </w:rPr>
      </w:pPr>
      <w:r w:rsidRPr="00E52A21">
        <w:rPr>
          <w:color w:val="auto"/>
        </w:rPr>
        <w:t xml:space="preserve"> владение умениями применять экологические знания в жизненных ситуациях, связанных с выполнением типичных социальных ролей; </w:t>
      </w:r>
    </w:p>
    <w:p w:rsidR="00C0261F" w:rsidRPr="00E52A21" w:rsidRDefault="00C0261F" w:rsidP="00BA4083">
      <w:pPr>
        <w:pStyle w:val="Default"/>
        <w:rPr>
          <w:color w:val="auto"/>
        </w:rPr>
      </w:pPr>
      <w:r w:rsidRPr="00E52A21">
        <w:rPr>
          <w:color w:val="auto"/>
        </w:rPr>
        <w:t xml:space="preserve">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C0261F" w:rsidRPr="00E52A21" w:rsidRDefault="00C0261F" w:rsidP="00BA4083">
      <w:pPr>
        <w:pStyle w:val="Default"/>
        <w:rPr>
          <w:color w:val="auto"/>
        </w:rPr>
      </w:pPr>
      <w:r w:rsidRPr="00E52A21">
        <w:rPr>
          <w:color w:val="auto"/>
        </w:rPr>
        <w:t xml:space="preserve">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C0261F" w:rsidRPr="00E52A21" w:rsidRDefault="00C0261F" w:rsidP="00BA4083">
      <w:pPr>
        <w:pStyle w:val="Default"/>
        <w:rPr>
          <w:color w:val="auto"/>
        </w:rPr>
      </w:pPr>
      <w:r w:rsidRPr="00E52A21">
        <w:rPr>
          <w:color w:val="auto"/>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C0261F" w:rsidRPr="00E52A21" w:rsidRDefault="00C0261F" w:rsidP="0056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0261F" w:rsidRDefault="00C0261F" w:rsidP="0056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C0261F" w:rsidRDefault="00C0261F" w:rsidP="0056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rPr>
      </w:pPr>
    </w:p>
    <w:p w:rsidR="00C0261F" w:rsidRDefault="00C0261F" w:rsidP="005D6EC0">
      <w:pPr>
        <w:pStyle w:val="Default"/>
        <w:rPr>
          <w:color w:val="auto"/>
        </w:rPr>
      </w:pPr>
    </w:p>
    <w:p w:rsidR="00C0261F" w:rsidRPr="00D23E46" w:rsidRDefault="00C0261F" w:rsidP="005669CE">
      <w:pPr>
        <w:pStyle w:val="Heading1"/>
        <w:ind w:firstLine="0"/>
        <w:jc w:val="both"/>
        <w:rPr>
          <w:b/>
          <w:bCs/>
          <w:caps/>
        </w:rPr>
      </w:pPr>
      <w:r>
        <w:rPr>
          <w:b/>
          <w:bCs/>
          <w:sz w:val="28"/>
          <w:szCs w:val="28"/>
          <w:lang w:eastAsia="en-US"/>
        </w:rPr>
        <w:t xml:space="preserve">              </w:t>
      </w:r>
      <w:r w:rsidRPr="00D23E46">
        <w:rPr>
          <w:b/>
          <w:bCs/>
          <w:caps/>
        </w:rPr>
        <w:t>содержание УЧЕБНОЙ ДИСЦИПЛИНЫ</w:t>
      </w:r>
    </w:p>
    <w:p w:rsidR="00C0261F" w:rsidRPr="005669CE" w:rsidRDefault="00C0261F" w:rsidP="005669CE">
      <w:pPr>
        <w:pStyle w:val="Default"/>
      </w:pPr>
      <w:r w:rsidRPr="005669CE">
        <w:rPr>
          <w:b/>
          <w:bCs/>
        </w:rPr>
        <w:t xml:space="preserve"> </w:t>
      </w:r>
    </w:p>
    <w:p w:rsidR="00C0261F" w:rsidRPr="005669CE" w:rsidRDefault="00C0261F" w:rsidP="005669CE">
      <w:pPr>
        <w:pStyle w:val="Default"/>
      </w:pPr>
      <w:r w:rsidRPr="005669CE">
        <w:rPr>
          <w:b/>
          <w:bCs/>
        </w:rPr>
        <w:t xml:space="preserve">Введение </w:t>
      </w:r>
    </w:p>
    <w:p w:rsidR="00C0261F" w:rsidRPr="005669CE" w:rsidRDefault="00C0261F" w:rsidP="005669CE">
      <w:pPr>
        <w:pStyle w:val="Default"/>
      </w:pPr>
      <w:r w:rsidRPr="005669CE">
        <w:t xml:space="preserve">Объект изучения экологии – взаимодействие живых систем. </w:t>
      </w:r>
      <w:r w:rsidRPr="005669CE">
        <w:rPr>
          <w:i/>
          <w:iCs/>
        </w:rPr>
        <w:t xml:space="preserve">История развития экологии. Методы, используемые в экологических исследова-ниях.1 </w:t>
      </w:r>
      <w:r w:rsidRPr="005669CE">
        <w:t xml:space="preserve">Роль экологии в формировании современной картины мира и в практической деятельности людей. Значение экологии при освоении профессий и специальностей среднего профессионального образования. </w:t>
      </w:r>
    </w:p>
    <w:p w:rsidR="00C0261F" w:rsidRPr="005669CE" w:rsidRDefault="00C0261F" w:rsidP="005669CE">
      <w:pPr>
        <w:pStyle w:val="Default"/>
      </w:pPr>
      <w:r w:rsidRPr="005669CE">
        <w:rPr>
          <w:b/>
          <w:bCs/>
        </w:rPr>
        <w:t xml:space="preserve">1. Экология как научная дисциплина </w:t>
      </w:r>
    </w:p>
    <w:p w:rsidR="00C0261F" w:rsidRPr="005669CE" w:rsidRDefault="00C0261F" w:rsidP="005669CE">
      <w:pPr>
        <w:pStyle w:val="Default"/>
      </w:pPr>
    </w:p>
    <w:p w:rsidR="00C0261F" w:rsidRPr="005669CE" w:rsidRDefault="00C0261F" w:rsidP="005669CE">
      <w:pPr>
        <w:pStyle w:val="Default"/>
      </w:pPr>
      <w:r w:rsidRPr="005669CE">
        <w:rPr>
          <w:b/>
          <w:bCs/>
        </w:rPr>
        <w:t xml:space="preserve">Общая экология. </w:t>
      </w:r>
      <w:r w:rsidRPr="005669CE">
        <w:t xml:space="preserve">Среда обитания и факторы среды. Общие закономерности действия факторов среды на организм. Популяция. Экосистема. Биосфера. </w:t>
      </w:r>
    </w:p>
    <w:p w:rsidR="00C0261F" w:rsidRPr="005669CE" w:rsidRDefault="00C0261F" w:rsidP="005669CE">
      <w:pPr>
        <w:pStyle w:val="Default"/>
      </w:pPr>
      <w:r w:rsidRPr="005669CE">
        <w:rPr>
          <w:b/>
          <w:bCs/>
        </w:rPr>
        <w:t xml:space="preserve">Социальная экология. </w:t>
      </w:r>
      <w:r w:rsidRPr="005669CE">
        <w:t xml:space="preserve">Предмет изучения социальной экологии. Среда, окружающая человека, её специфика и состояние. </w:t>
      </w:r>
      <w:r w:rsidRPr="005669CE">
        <w:rPr>
          <w:i/>
          <w:iCs/>
        </w:rPr>
        <w:t xml:space="preserve">Демография и проблемы экологии. Природные ресурсы, используемые человеком. </w:t>
      </w:r>
      <w:r w:rsidRPr="005669CE">
        <w:t xml:space="preserve">Понятие «загрязнение среды». </w:t>
      </w:r>
    </w:p>
    <w:p w:rsidR="00C0261F" w:rsidRPr="005669CE" w:rsidRDefault="00C0261F" w:rsidP="005669CE">
      <w:pPr>
        <w:pStyle w:val="Default"/>
      </w:pPr>
      <w:r w:rsidRPr="005669CE">
        <w:rPr>
          <w:b/>
          <w:bCs/>
        </w:rPr>
        <w:t xml:space="preserve">Прикладная экология. </w:t>
      </w:r>
      <w:r w:rsidRPr="005669CE">
        <w:t xml:space="preserve">Экологические проблемы: региональные и глобальные. Причины возникновения глобальных экологических проблем. </w:t>
      </w:r>
      <w:r w:rsidRPr="005669CE">
        <w:rPr>
          <w:i/>
          <w:iCs/>
        </w:rPr>
        <w:t xml:space="preserve">Возможные способы решения глобальных экологических проблем. </w:t>
      </w:r>
    </w:p>
    <w:p w:rsidR="00C0261F" w:rsidRPr="005669CE" w:rsidRDefault="00C0261F" w:rsidP="005669CE">
      <w:pPr>
        <w:pStyle w:val="Default"/>
      </w:pPr>
      <w:r w:rsidRPr="005669CE">
        <w:rPr>
          <w:b/>
          <w:bCs/>
        </w:rPr>
        <w:t xml:space="preserve">Демонстрации: </w:t>
      </w:r>
    </w:p>
    <w:p w:rsidR="00C0261F" w:rsidRPr="005669CE" w:rsidRDefault="00C0261F" w:rsidP="005669CE">
      <w:pPr>
        <w:pStyle w:val="21"/>
        <w:shd w:val="clear" w:color="auto" w:fill="auto"/>
        <w:spacing w:before="0" w:after="346" w:line="370" w:lineRule="exact"/>
        <w:ind w:left="60" w:right="2040" w:firstLine="0"/>
        <w:rPr>
          <w:rStyle w:val="25"/>
          <w:sz w:val="24"/>
          <w:szCs w:val="24"/>
        </w:rPr>
      </w:pPr>
      <w:r w:rsidRPr="005669CE">
        <w:rPr>
          <w:sz w:val="24"/>
          <w:szCs w:val="24"/>
        </w:rPr>
        <w:t>Экологические факторы и их влияние на организмы.</w:t>
      </w:r>
    </w:p>
    <w:p w:rsidR="00C0261F" w:rsidRPr="005669CE" w:rsidRDefault="00C0261F" w:rsidP="005669CE">
      <w:pPr>
        <w:pStyle w:val="Default"/>
      </w:pPr>
      <w:r w:rsidRPr="005669CE">
        <w:t xml:space="preserve">Межвидовые отношения: конкуренция, симбиоз, хищничество, паразитизм. </w:t>
      </w:r>
    </w:p>
    <w:p w:rsidR="00C0261F" w:rsidRPr="005669CE" w:rsidRDefault="00C0261F" w:rsidP="005669CE">
      <w:pPr>
        <w:pStyle w:val="Default"/>
      </w:pPr>
      <w:r w:rsidRPr="005669CE">
        <w:rPr>
          <w:b/>
          <w:bCs/>
        </w:rPr>
        <w:t xml:space="preserve">Практическое занятие </w:t>
      </w:r>
    </w:p>
    <w:p w:rsidR="00C0261F" w:rsidRPr="005669CE" w:rsidRDefault="00C0261F" w:rsidP="005669CE">
      <w:pPr>
        <w:pStyle w:val="Default"/>
      </w:pPr>
      <w:r w:rsidRPr="005669CE">
        <w:t xml:space="preserve">Описание антропогенных изменений в естественных природных ландшафтах своей местности. </w:t>
      </w:r>
    </w:p>
    <w:p w:rsidR="00C0261F" w:rsidRPr="005669CE" w:rsidRDefault="00C0261F" w:rsidP="005669CE">
      <w:pPr>
        <w:pStyle w:val="Default"/>
      </w:pPr>
      <w:r w:rsidRPr="005669CE">
        <w:rPr>
          <w:b/>
          <w:bCs/>
        </w:rPr>
        <w:t xml:space="preserve">2. Среда обитания человека и экологическая безопасность </w:t>
      </w:r>
    </w:p>
    <w:p w:rsidR="00C0261F" w:rsidRPr="005669CE" w:rsidRDefault="00C0261F" w:rsidP="005669CE">
      <w:pPr>
        <w:pStyle w:val="Default"/>
      </w:pPr>
    </w:p>
    <w:p w:rsidR="00C0261F" w:rsidRPr="005669CE" w:rsidRDefault="00C0261F" w:rsidP="005669CE">
      <w:pPr>
        <w:pStyle w:val="Default"/>
      </w:pPr>
      <w:r w:rsidRPr="005669CE">
        <w:rPr>
          <w:b/>
          <w:bCs/>
        </w:rPr>
        <w:t xml:space="preserve">Среда обитания человека. </w:t>
      </w:r>
      <w:r w:rsidRPr="005669CE">
        <w:t xml:space="preserve">Окружающая человека среда и её компоненты. Естественная и искусственная среды обитания человека. Социальная среда. </w:t>
      </w:r>
    </w:p>
    <w:p w:rsidR="00C0261F" w:rsidRPr="005669CE" w:rsidRDefault="00C0261F" w:rsidP="005669CE">
      <w:pPr>
        <w:pStyle w:val="Default"/>
      </w:pPr>
      <w:r w:rsidRPr="005669CE">
        <w:rPr>
          <w:i/>
          <w:iCs/>
        </w:rPr>
        <w:t xml:space="preserve">Основные экологические требования к компонентам окружающей человека среды. Контроль качества воздуха, воды, продуктов питания. </w:t>
      </w:r>
    </w:p>
    <w:p w:rsidR="00C0261F" w:rsidRPr="005669CE" w:rsidRDefault="00C0261F" w:rsidP="005669CE">
      <w:pPr>
        <w:pStyle w:val="Default"/>
      </w:pPr>
      <w:r w:rsidRPr="005669CE">
        <w:rPr>
          <w:b/>
          <w:bCs/>
        </w:rPr>
        <w:t xml:space="preserve">Городская среда. </w:t>
      </w:r>
      <w:r w:rsidRPr="005669CE">
        <w:t xml:space="preserve">Городская квартира и требования к её экологической безопасности. Шум и вибрация в городских условиях. Влияние шума и вибрации на здоровье городского человека. </w:t>
      </w:r>
    </w:p>
    <w:p w:rsidR="00C0261F" w:rsidRPr="005669CE" w:rsidRDefault="00C0261F" w:rsidP="005669CE">
      <w:pPr>
        <w:pStyle w:val="Default"/>
      </w:pPr>
      <w:r w:rsidRPr="005669CE">
        <w:t xml:space="preserve">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качества строительства. </w:t>
      </w:r>
    </w:p>
    <w:p w:rsidR="00C0261F" w:rsidRPr="005669CE" w:rsidRDefault="00C0261F" w:rsidP="005669CE">
      <w:pPr>
        <w:pStyle w:val="Default"/>
      </w:pPr>
      <w:r w:rsidRPr="005669CE">
        <w:rPr>
          <w:i/>
          <w:iCs/>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качества строительства дорог. </w:t>
      </w:r>
    </w:p>
    <w:p w:rsidR="00C0261F" w:rsidRPr="005669CE" w:rsidRDefault="00C0261F" w:rsidP="005669CE">
      <w:pPr>
        <w:pStyle w:val="Default"/>
      </w:pPr>
      <w:r w:rsidRPr="005669CE">
        <w:rPr>
          <w:i/>
          <w:iCs/>
        </w:rPr>
        <w:t xml:space="preserve">Экологические проблемы промышленных и бытовых отходов в городе. Твёрдые бытовые отходы и способы их утилизации. Современные способы переработки промышленных и бытовых отходов. </w:t>
      </w:r>
    </w:p>
    <w:p w:rsidR="00C0261F" w:rsidRPr="005669CE" w:rsidRDefault="00C0261F" w:rsidP="005669CE">
      <w:pPr>
        <w:pStyle w:val="Default"/>
      </w:pPr>
      <w:r w:rsidRPr="005669CE">
        <w:rPr>
          <w:b/>
          <w:bCs/>
        </w:rPr>
        <w:t xml:space="preserve">Сельская среда. </w:t>
      </w:r>
      <w:r w:rsidRPr="005669CE">
        <w:t xml:space="preserve">Особенности среды обитания человека в условиях сельской местности. Сельское хозяйство и его экологические проблемы. </w:t>
      </w:r>
      <w:r w:rsidRPr="005669CE">
        <w:rPr>
          <w:i/>
          <w:iCs/>
        </w:rPr>
        <w:t xml:space="preserve">Пути решения экологических проблем сельского хозяйства. </w:t>
      </w:r>
    </w:p>
    <w:p w:rsidR="00C0261F" w:rsidRPr="005669CE" w:rsidRDefault="00C0261F" w:rsidP="005669CE">
      <w:pPr>
        <w:pStyle w:val="Default"/>
      </w:pPr>
      <w:r w:rsidRPr="005669CE">
        <w:rPr>
          <w:b/>
          <w:bCs/>
        </w:rPr>
        <w:t xml:space="preserve">Демонстрация </w:t>
      </w:r>
    </w:p>
    <w:p w:rsidR="00C0261F" w:rsidRPr="005669CE" w:rsidRDefault="00C0261F" w:rsidP="005669CE">
      <w:pPr>
        <w:pStyle w:val="Default"/>
      </w:pPr>
      <w:r w:rsidRPr="005669CE">
        <w:t xml:space="preserve">Схема агроэкосистемы. </w:t>
      </w:r>
    </w:p>
    <w:p w:rsidR="00C0261F" w:rsidRPr="005669CE" w:rsidRDefault="00C0261F" w:rsidP="005669CE">
      <w:pPr>
        <w:pStyle w:val="Default"/>
      </w:pPr>
      <w:r w:rsidRPr="005669CE">
        <w:rPr>
          <w:b/>
          <w:bCs/>
        </w:rPr>
        <w:t xml:space="preserve">Практическое занятие </w:t>
      </w:r>
    </w:p>
    <w:p w:rsidR="00C0261F" w:rsidRPr="005669CE" w:rsidRDefault="00C0261F" w:rsidP="005669CE">
      <w:pPr>
        <w:pStyle w:val="21"/>
        <w:shd w:val="clear" w:color="auto" w:fill="auto"/>
        <w:spacing w:before="0" w:after="346" w:line="370" w:lineRule="exact"/>
        <w:ind w:left="60" w:right="2040" w:firstLine="0"/>
        <w:rPr>
          <w:sz w:val="24"/>
          <w:szCs w:val="24"/>
        </w:rPr>
      </w:pPr>
      <w:r w:rsidRPr="005669CE">
        <w:rPr>
          <w:sz w:val="24"/>
          <w:szCs w:val="24"/>
        </w:rPr>
        <w:t>Описание жилища человека как искусственной экосистемы.</w:t>
      </w:r>
    </w:p>
    <w:p w:rsidR="00C0261F" w:rsidRPr="005669CE" w:rsidRDefault="00C0261F" w:rsidP="005669CE">
      <w:pPr>
        <w:pStyle w:val="Default"/>
      </w:pPr>
    </w:p>
    <w:p w:rsidR="00C0261F" w:rsidRPr="005669CE" w:rsidRDefault="00C0261F" w:rsidP="005669CE">
      <w:pPr>
        <w:pStyle w:val="Default"/>
      </w:pPr>
      <w:r w:rsidRPr="005669CE">
        <w:rPr>
          <w:b/>
          <w:bCs/>
        </w:rPr>
        <w:t xml:space="preserve">3. Концепция устойчивого развития </w:t>
      </w:r>
    </w:p>
    <w:p w:rsidR="00C0261F" w:rsidRPr="005669CE" w:rsidRDefault="00C0261F" w:rsidP="005669CE">
      <w:pPr>
        <w:pStyle w:val="Default"/>
      </w:pPr>
      <w:r w:rsidRPr="005669CE">
        <w:rPr>
          <w:b/>
          <w:bCs/>
        </w:rPr>
        <w:t xml:space="preserve">Возникновение концепции устойчивого развития. </w:t>
      </w:r>
      <w:r w:rsidRPr="005669CE">
        <w:rPr>
          <w:i/>
          <w:iCs/>
        </w:rPr>
        <w:t xml:space="preserve">Глобальные экологические проблемы и способы их решения. </w:t>
      </w:r>
      <w:r w:rsidRPr="005669CE">
        <w:t xml:space="preserve">Возникновение экологических понятий «устойчивость» и «устойчивое развитие». </w:t>
      </w:r>
      <w:r w:rsidRPr="005669CE">
        <w:rPr>
          <w:i/>
          <w:iCs/>
        </w:rPr>
        <w:t xml:space="preserve">Эволюция взглядов на устойчивое развитие. Переход к модели «устойчивость и развитие». </w:t>
      </w:r>
    </w:p>
    <w:p w:rsidR="00C0261F" w:rsidRPr="005669CE" w:rsidRDefault="00C0261F" w:rsidP="005669CE">
      <w:pPr>
        <w:pStyle w:val="21"/>
        <w:shd w:val="clear" w:color="auto" w:fill="auto"/>
        <w:spacing w:before="0" w:after="346" w:line="370" w:lineRule="exact"/>
        <w:ind w:left="60" w:right="2040" w:firstLine="0"/>
        <w:rPr>
          <w:sz w:val="24"/>
          <w:szCs w:val="24"/>
        </w:rPr>
      </w:pPr>
      <w:r w:rsidRPr="005669CE">
        <w:rPr>
          <w:b w:val="0"/>
          <w:bCs w:val="0"/>
          <w:sz w:val="24"/>
          <w:szCs w:val="24"/>
        </w:rPr>
        <w:t xml:space="preserve">«Устойчивость и развитие». </w:t>
      </w:r>
      <w:r w:rsidRPr="005669CE">
        <w:rPr>
          <w:sz w:val="24"/>
          <w:szCs w:val="24"/>
        </w:rPr>
        <w:t xml:space="preserve">Способы решения экологических проблем в рамках концепции «Устойчивость и развитие». </w:t>
      </w:r>
      <w:r w:rsidRPr="005669CE">
        <w:rPr>
          <w:i/>
          <w:iCs/>
          <w:sz w:val="24"/>
          <w:szCs w:val="24"/>
        </w:rPr>
        <w:t xml:space="preserve">Экономическая, </w:t>
      </w:r>
      <w:r>
        <w:rPr>
          <w:i/>
          <w:iCs/>
          <w:sz w:val="24"/>
          <w:szCs w:val="24"/>
        </w:rPr>
        <w:t>со</w:t>
      </w:r>
      <w:r w:rsidRPr="005669CE">
        <w:rPr>
          <w:i/>
          <w:iCs/>
          <w:sz w:val="24"/>
          <w:szCs w:val="24"/>
        </w:rPr>
        <w:t xml:space="preserve">циальная, культурная и экологическая способы устойчивости, их взаимодействие и взаимовлияние. </w:t>
      </w:r>
      <w:r w:rsidRPr="005669CE">
        <w:rPr>
          <w:sz w:val="24"/>
          <w:szCs w:val="24"/>
        </w:rPr>
        <w:t>Экологические след и индекс человеческого развития.</w:t>
      </w:r>
    </w:p>
    <w:p w:rsidR="00C0261F" w:rsidRPr="005669CE" w:rsidRDefault="00C0261F" w:rsidP="005669CE">
      <w:pPr>
        <w:pStyle w:val="Default"/>
      </w:pPr>
      <w:r w:rsidRPr="005669CE">
        <w:rPr>
          <w:b/>
          <w:bCs/>
        </w:rPr>
        <w:t xml:space="preserve">Демонстрации: </w:t>
      </w:r>
    </w:p>
    <w:p w:rsidR="00C0261F" w:rsidRPr="005669CE" w:rsidRDefault="00C0261F" w:rsidP="005669CE">
      <w:pPr>
        <w:pStyle w:val="Default"/>
      </w:pPr>
      <w:r w:rsidRPr="005669CE">
        <w:t xml:space="preserve">Использование ресурсов и развитие человеческого потенциала. </w:t>
      </w:r>
    </w:p>
    <w:p w:rsidR="00C0261F" w:rsidRPr="005669CE" w:rsidRDefault="00C0261F" w:rsidP="005669CE">
      <w:pPr>
        <w:pStyle w:val="Default"/>
      </w:pPr>
      <w:r w:rsidRPr="005669CE">
        <w:t xml:space="preserve">Индекс «живой планеты». </w:t>
      </w:r>
    </w:p>
    <w:p w:rsidR="00C0261F" w:rsidRPr="005669CE" w:rsidRDefault="00C0261F" w:rsidP="005669CE">
      <w:pPr>
        <w:pStyle w:val="Default"/>
      </w:pPr>
      <w:r w:rsidRPr="005669CE">
        <w:t xml:space="preserve">Экологический след. </w:t>
      </w:r>
    </w:p>
    <w:p w:rsidR="00C0261F" w:rsidRPr="005669CE" w:rsidRDefault="00C0261F" w:rsidP="005669CE">
      <w:pPr>
        <w:pStyle w:val="Default"/>
      </w:pPr>
      <w:r w:rsidRPr="005669CE">
        <w:rPr>
          <w:b/>
          <w:bCs/>
        </w:rPr>
        <w:t xml:space="preserve">Практические занятия: </w:t>
      </w:r>
    </w:p>
    <w:p w:rsidR="00C0261F" w:rsidRPr="005669CE" w:rsidRDefault="00C0261F" w:rsidP="005669CE">
      <w:pPr>
        <w:pStyle w:val="Default"/>
      </w:pPr>
      <w:r w:rsidRPr="005669CE">
        <w:t xml:space="preserve">Решение экологических задач на устойчивость и развитие. </w:t>
      </w:r>
    </w:p>
    <w:p w:rsidR="00C0261F" w:rsidRPr="005669CE" w:rsidRDefault="00C0261F" w:rsidP="005669CE">
      <w:pPr>
        <w:pStyle w:val="Default"/>
      </w:pPr>
      <w:r w:rsidRPr="005669CE">
        <w:rPr>
          <w:b/>
          <w:bCs/>
        </w:rPr>
        <w:t xml:space="preserve">4. Охрана природы </w:t>
      </w:r>
    </w:p>
    <w:p w:rsidR="00C0261F" w:rsidRPr="005669CE" w:rsidRDefault="00C0261F" w:rsidP="005669CE">
      <w:pPr>
        <w:pStyle w:val="Default"/>
      </w:pPr>
    </w:p>
    <w:p w:rsidR="00C0261F" w:rsidRPr="005669CE" w:rsidRDefault="00C0261F" w:rsidP="005669CE">
      <w:pPr>
        <w:pStyle w:val="Default"/>
      </w:pPr>
      <w:r w:rsidRPr="005669CE">
        <w:rPr>
          <w:b/>
          <w:bCs/>
        </w:rPr>
        <w:t xml:space="preserve">Природоохранная деятельность. </w:t>
      </w:r>
      <w:r w:rsidRPr="005669CE">
        <w:rPr>
          <w:i/>
          <w:iCs/>
        </w:rPr>
        <w:t xml:space="preserve">История охраны природы в России. </w:t>
      </w:r>
      <w:r w:rsidRPr="005669CE">
        <w:t xml:space="preserve">Типы организаций, способствующих охране природы. </w:t>
      </w:r>
      <w:r w:rsidRPr="005669CE">
        <w:rPr>
          <w:i/>
          <w:iCs/>
        </w:rPr>
        <w:t xml:space="preserve">Заповедники, заказники, национальные парки, памятники природы. </w:t>
      </w:r>
      <w:r w:rsidRPr="005669CE">
        <w:t xml:space="preserve">Особо охраняемые природные территории и их законодательный статус. Экологические кризисы и экологические ситуации. </w:t>
      </w:r>
      <w:r w:rsidRPr="005669CE">
        <w:rPr>
          <w:i/>
          <w:iCs/>
        </w:rPr>
        <w:t xml:space="preserve">Экологические проблемы России. </w:t>
      </w:r>
    </w:p>
    <w:p w:rsidR="00C0261F" w:rsidRPr="005669CE" w:rsidRDefault="00C0261F" w:rsidP="005669CE">
      <w:pPr>
        <w:pStyle w:val="Default"/>
      </w:pPr>
      <w:r w:rsidRPr="005669CE">
        <w:rPr>
          <w:b/>
          <w:bCs/>
        </w:rPr>
        <w:t xml:space="preserve">Природные ресурсы и их охрана. </w:t>
      </w:r>
      <w:r w:rsidRPr="005669CE">
        <w:t xml:space="preserve">Природно-территориальные аспекты экологических проблем. </w:t>
      </w:r>
      <w:r w:rsidRPr="005669CE">
        <w:rPr>
          <w:i/>
          <w:iCs/>
        </w:rPr>
        <w:t xml:space="preserve">Социально-экономические аспекты экологических проблем. </w:t>
      </w:r>
    </w:p>
    <w:p w:rsidR="00C0261F" w:rsidRPr="005669CE" w:rsidRDefault="00C0261F" w:rsidP="005669CE">
      <w:pPr>
        <w:pStyle w:val="Default"/>
      </w:pPr>
      <w:r w:rsidRPr="005669CE">
        <w:t>Природные ресурсы и способы их охраны</w:t>
      </w:r>
      <w:r w:rsidRPr="005669CE">
        <w:rPr>
          <w:i/>
          <w:iCs/>
        </w:rPr>
        <w:t xml:space="preserve">. Охрана водных ресурсов в России. Охрана почвенных ресурсов в России. </w:t>
      </w:r>
      <w:r w:rsidRPr="005669CE">
        <w:t xml:space="preserve">Охрана лесных ресурсов в России. Возможности управления экологическими системами (на примере лесных биогеоценозов </w:t>
      </w:r>
      <w:r w:rsidRPr="005669CE">
        <w:rPr>
          <w:i/>
          <w:iCs/>
        </w:rPr>
        <w:t>и водных биоценозов</w:t>
      </w:r>
      <w:r w:rsidRPr="005669CE">
        <w:t xml:space="preserve">). </w:t>
      </w:r>
    </w:p>
    <w:p w:rsidR="00C0261F" w:rsidRPr="005669CE" w:rsidRDefault="00C0261F" w:rsidP="005669CE">
      <w:pPr>
        <w:pStyle w:val="Default"/>
      </w:pPr>
      <w:r w:rsidRPr="005669CE">
        <w:rPr>
          <w:b/>
          <w:bCs/>
        </w:rPr>
        <w:t xml:space="preserve">Демонстрации: </w:t>
      </w:r>
    </w:p>
    <w:p w:rsidR="00C0261F" w:rsidRPr="005669CE" w:rsidRDefault="00C0261F" w:rsidP="005669CE">
      <w:pPr>
        <w:pStyle w:val="Default"/>
      </w:pPr>
      <w:r w:rsidRPr="005669CE">
        <w:t xml:space="preserve">Ярусность растительного сообщества. </w:t>
      </w:r>
    </w:p>
    <w:p w:rsidR="00C0261F" w:rsidRPr="005669CE" w:rsidRDefault="00C0261F" w:rsidP="005669CE">
      <w:pPr>
        <w:pStyle w:val="Default"/>
      </w:pPr>
      <w:r w:rsidRPr="005669CE">
        <w:t xml:space="preserve">Пищевые цепи и сети в биоценозе. </w:t>
      </w:r>
    </w:p>
    <w:p w:rsidR="00C0261F" w:rsidRPr="005669CE" w:rsidRDefault="00C0261F" w:rsidP="005669CE">
      <w:pPr>
        <w:pStyle w:val="Default"/>
      </w:pPr>
      <w:r w:rsidRPr="005669CE">
        <w:t xml:space="preserve">Круговорот веществ и превращение энергии в экосистеме. </w:t>
      </w:r>
    </w:p>
    <w:p w:rsidR="00C0261F" w:rsidRPr="005669CE" w:rsidRDefault="00C0261F" w:rsidP="005669CE">
      <w:pPr>
        <w:pStyle w:val="Default"/>
      </w:pPr>
      <w:r w:rsidRPr="005669CE">
        <w:t xml:space="preserve">Особо охраняемые природные территории России. </w:t>
      </w:r>
    </w:p>
    <w:p w:rsidR="00C0261F" w:rsidRPr="005669CE" w:rsidRDefault="00C0261F" w:rsidP="005669CE">
      <w:pPr>
        <w:pStyle w:val="Default"/>
      </w:pPr>
      <w:r w:rsidRPr="005669CE">
        <w:rPr>
          <w:b/>
          <w:bCs/>
        </w:rPr>
        <w:t xml:space="preserve">Практические занятия: </w:t>
      </w:r>
    </w:p>
    <w:p w:rsidR="00C0261F" w:rsidRPr="005669CE" w:rsidRDefault="00C0261F" w:rsidP="005669CE">
      <w:pPr>
        <w:pStyle w:val="Default"/>
      </w:pPr>
      <w:r w:rsidRPr="005669CE">
        <w:t>Сравнительное описание естестве</w:t>
      </w:r>
      <w:r>
        <w:t>нных природных систем и агроэко</w:t>
      </w:r>
      <w:r w:rsidRPr="005669CE">
        <w:t xml:space="preserve">системы. </w:t>
      </w:r>
    </w:p>
    <w:p w:rsidR="00C0261F" w:rsidRPr="005669CE" w:rsidRDefault="00C0261F" w:rsidP="005669CE">
      <w:pPr>
        <w:pStyle w:val="Default"/>
      </w:pPr>
      <w:r w:rsidRPr="005669CE">
        <w:rPr>
          <w:b/>
          <w:bCs/>
        </w:rPr>
        <w:t xml:space="preserve">Экскурсии: </w:t>
      </w:r>
    </w:p>
    <w:p w:rsidR="00C0261F" w:rsidRPr="00BA4083" w:rsidRDefault="00C0261F" w:rsidP="00BA4083">
      <w:pPr>
        <w:pStyle w:val="21"/>
        <w:shd w:val="clear" w:color="auto" w:fill="auto"/>
        <w:spacing w:before="0" w:after="346" w:line="370" w:lineRule="exact"/>
        <w:ind w:left="60" w:right="2040" w:firstLine="0"/>
        <w:rPr>
          <w:rStyle w:val="25"/>
          <w:sz w:val="24"/>
          <w:szCs w:val="24"/>
        </w:rPr>
      </w:pPr>
      <w:r w:rsidRPr="005669CE">
        <w:rPr>
          <w:i/>
          <w:iCs/>
          <w:sz w:val="24"/>
          <w:szCs w:val="24"/>
        </w:rPr>
        <w:t>Естественные и искусственные экосистемы своего района.</w:t>
      </w:r>
    </w:p>
    <w:p w:rsidR="00C0261F" w:rsidRDefault="00C0261F" w:rsidP="005D6EC0">
      <w:pPr>
        <w:pStyle w:val="21"/>
        <w:shd w:val="clear" w:color="auto" w:fill="auto"/>
        <w:spacing w:before="0" w:after="346" w:line="370" w:lineRule="exact"/>
        <w:ind w:left="60" w:right="2040" w:firstLine="0"/>
        <w:rPr>
          <w:rStyle w:val="25"/>
          <w:b/>
          <w:bCs/>
        </w:rPr>
      </w:pPr>
    </w:p>
    <w:p w:rsidR="00C0261F" w:rsidRDefault="00C0261F" w:rsidP="005D6EC0">
      <w:pPr>
        <w:pStyle w:val="21"/>
        <w:shd w:val="clear" w:color="auto" w:fill="auto"/>
        <w:spacing w:before="0" w:after="346" w:line="370" w:lineRule="exact"/>
        <w:ind w:left="60" w:right="2040" w:firstLine="0"/>
        <w:rPr>
          <w:rStyle w:val="25"/>
          <w:b/>
          <w:bCs/>
        </w:rPr>
      </w:pPr>
    </w:p>
    <w:p w:rsidR="00C0261F" w:rsidRDefault="00C0261F" w:rsidP="005D6EC0">
      <w:pPr>
        <w:pStyle w:val="21"/>
        <w:shd w:val="clear" w:color="auto" w:fill="auto"/>
        <w:spacing w:before="0" w:after="346" w:line="370" w:lineRule="exact"/>
        <w:ind w:left="60" w:right="2040" w:firstLine="0"/>
        <w:rPr>
          <w:rStyle w:val="25"/>
          <w:b/>
          <w:bCs/>
        </w:rPr>
      </w:pPr>
    </w:p>
    <w:p w:rsidR="00C0261F" w:rsidRDefault="00C0261F" w:rsidP="005D6EC0">
      <w:pPr>
        <w:pStyle w:val="21"/>
        <w:shd w:val="clear" w:color="auto" w:fill="auto"/>
        <w:spacing w:before="0" w:after="346" w:line="370" w:lineRule="exact"/>
        <w:ind w:left="60" w:right="2040" w:firstLine="0"/>
        <w:rPr>
          <w:rStyle w:val="25"/>
          <w:b/>
          <w:bCs/>
        </w:rPr>
      </w:pPr>
    </w:p>
    <w:p w:rsidR="00C0261F" w:rsidRPr="00BA4083" w:rsidRDefault="00C0261F" w:rsidP="005D6EC0">
      <w:pPr>
        <w:pStyle w:val="21"/>
        <w:shd w:val="clear" w:color="auto" w:fill="auto"/>
        <w:spacing w:before="0" w:after="346" w:line="370" w:lineRule="exact"/>
        <w:ind w:left="60" w:right="2040" w:firstLine="0"/>
        <w:rPr>
          <w:b w:val="0"/>
          <w:bCs w:val="0"/>
          <w:shd w:val="clear" w:color="auto" w:fill="FFFFFF"/>
        </w:rPr>
      </w:pPr>
      <w:r w:rsidRPr="00BA4083">
        <w:rPr>
          <w:rStyle w:val="25"/>
          <w:b/>
          <w:bCs/>
        </w:rPr>
        <w:t>Объем учебной дисциплины и виды учебной работы</w:t>
      </w:r>
    </w:p>
    <w:tbl>
      <w:tblPr>
        <w:tblW w:w="0" w:type="auto"/>
        <w:jc w:val="center"/>
        <w:tblLayout w:type="fixed"/>
        <w:tblCellMar>
          <w:left w:w="0" w:type="dxa"/>
          <w:right w:w="0" w:type="dxa"/>
        </w:tblCellMar>
        <w:tblLook w:val="0000"/>
      </w:tblPr>
      <w:tblGrid>
        <w:gridCol w:w="7056"/>
        <w:gridCol w:w="2246"/>
      </w:tblGrid>
      <w:tr w:rsidR="00C0261F">
        <w:trPr>
          <w:trHeight w:val="384"/>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C0261F" w:rsidRPr="00F3761F" w:rsidRDefault="00C0261F" w:rsidP="00C91597">
            <w:pPr>
              <w:pStyle w:val="21"/>
              <w:framePr w:wrap="notBeside" w:vAnchor="text" w:hAnchor="text" w:xAlign="center" w:y="1"/>
              <w:shd w:val="clear" w:color="auto" w:fill="auto"/>
              <w:spacing w:before="0" w:line="240" w:lineRule="auto"/>
              <w:ind w:left="2140" w:firstLine="0"/>
            </w:pPr>
            <w:r w:rsidRPr="00F3761F">
              <w:rPr>
                <w:rStyle w:val="25"/>
              </w:rPr>
              <w:t>Виды учебной работы</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C0261F" w:rsidRPr="00F3761F" w:rsidRDefault="00C0261F" w:rsidP="00C91597">
            <w:pPr>
              <w:pStyle w:val="51"/>
              <w:framePr w:wrap="notBeside" w:vAnchor="text" w:hAnchor="text" w:xAlign="center" w:y="1"/>
              <w:shd w:val="clear" w:color="auto" w:fill="auto"/>
              <w:spacing w:line="240" w:lineRule="auto"/>
              <w:ind w:left="360"/>
            </w:pPr>
            <w:r w:rsidRPr="00F3761F">
              <w:rPr>
                <w:rStyle w:val="50"/>
              </w:rPr>
              <w:t>Объем часов</w:t>
            </w:r>
          </w:p>
        </w:tc>
      </w:tr>
      <w:tr w:rsidR="00C0261F">
        <w:trPr>
          <w:trHeight w:val="379"/>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C0261F" w:rsidRPr="00F3761F" w:rsidRDefault="00C0261F" w:rsidP="00C91597">
            <w:pPr>
              <w:pStyle w:val="21"/>
              <w:framePr w:wrap="notBeside" w:vAnchor="text" w:hAnchor="text" w:xAlign="center" w:y="1"/>
              <w:shd w:val="clear" w:color="auto" w:fill="auto"/>
              <w:spacing w:before="0" w:line="240" w:lineRule="auto"/>
              <w:ind w:left="180" w:firstLine="0"/>
            </w:pPr>
            <w:r w:rsidRPr="00F3761F">
              <w:rPr>
                <w:rStyle w:val="25"/>
              </w:rPr>
              <w:t>Максимальная учебная нагрузка (всего):</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C0261F" w:rsidRPr="00F3761F" w:rsidRDefault="00C0261F" w:rsidP="00C91597">
            <w:pPr>
              <w:pStyle w:val="21"/>
              <w:framePr w:wrap="notBeside" w:vAnchor="text" w:hAnchor="text" w:xAlign="center" w:y="1"/>
              <w:shd w:val="clear" w:color="auto" w:fill="auto"/>
              <w:spacing w:before="0" w:line="240" w:lineRule="auto"/>
              <w:ind w:left="980" w:firstLine="0"/>
            </w:pPr>
            <w:r>
              <w:rPr>
                <w:rStyle w:val="25"/>
              </w:rPr>
              <w:t>108</w:t>
            </w:r>
          </w:p>
        </w:tc>
      </w:tr>
      <w:tr w:rsidR="00C0261F">
        <w:trPr>
          <w:trHeight w:val="408"/>
          <w:jc w:val="center"/>
        </w:trPr>
        <w:tc>
          <w:tcPr>
            <w:tcW w:w="7056" w:type="dxa"/>
            <w:tcBorders>
              <w:top w:val="single" w:sz="4" w:space="0" w:color="auto"/>
              <w:left w:val="single" w:sz="4" w:space="0" w:color="auto"/>
              <w:bottom w:val="nil"/>
              <w:right w:val="single" w:sz="4" w:space="0" w:color="auto"/>
            </w:tcBorders>
            <w:shd w:val="clear" w:color="auto" w:fill="FFFFFF"/>
          </w:tcPr>
          <w:p w:rsidR="00C0261F" w:rsidRPr="00F3761F" w:rsidRDefault="00C0261F" w:rsidP="00C91597">
            <w:pPr>
              <w:pStyle w:val="21"/>
              <w:framePr w:wrap="notBeside" w:vAnchor="text" w:hAnchor="text" w:xAlign="center" w:y="1"/>
              <w:shd w:val="clear" w:color="auto" w:fill="auto"/>
              <w:spacing w:before="0" w:line="240" w:lineRule="auto"/>
              <w:ind w:left="180" w:firstLine="0"/>
            </w:pPr>
            <w:r w:rsidRPr="00F3761F">
              <w:rPr>
                <w:rStyle w:val="25"/>
              </w:rPr>
              <w:t>Обязательная аудиторная учебная нагрузка (всего)</w:t>
            </w:r>
          </w:p>
        </w:tc>
        <w:tc>
          <w:tcPr>
            <w:tcW w:w="2246" w:type="dxa"/>
            <w:tcBorders>
              <w:top w:val="single" w:sz="4" w:space="0" w:color="auto"/>
              <w:left w:val="single" w:sz="4" w:space="0" w:color="auto"/>
              <w:bottom w:val="nil"/>
              <w:right w:val="single" w:sz="4" w:space="0" w:color="auto"/>
            </w:tcBorders>
            <w:shd w:val="clear" w:color="auto" w:fill="FFFFFF"/>
          </w:tcPr>
          <w:p w:rsidR="00C0261F" w:rsidRPr="00F3761F" w:rsidRDefault="00C0261F" w:rsidP="00C91597">
            <w:pPr>
              <w:pStyle w:val="21"/>
              <w:framePr w:wrap="notBeside" w:vAnchor="text" w:hAnchor="text" w:xAlign="center" w:y="1"/>
              <w:shd w:val="clear" w:color="auto" w:fill="auto"/>
              <w:spacing w:before="0" w:line="240" w:lineRule="auto"/>
              <w:ind w:left="980" w:firstLine="0"/>
            </w:pPr>
            <w:r>
              <w:rPr>
                <w:rStyle w:val="25"/>
              </w:rPr>
              <w:t>72</w:t>
            </w:r>
          </w:p>
        </w:tc>
      </w:tr>
      <w:tr w:rsidR="00C0261F">
        <w:trPr>
          <w:trHeight w:val="346"/>
          <w:jc w:val="center"/>
        </w:trPr>
        <w:tc>
          <w:tcPr>
            <w:tcW w:w="7056" w:type="dxa"/>
            <w:tcBorders>
              <w:top w:val="nil"/>
              <w:left w:val="single" w:sz="4" w:space="0" w:color="auto"/>
              <w:bottom w:val="single" w:sz="4" w:space="0" w:color="auto"/>
              <w:right w:val="single" w:sz="4" w:space="0" w:color="auto"/>
            </w:tcBorders>
            <w:shd w:val="clear" w:color="auto" w:fill="FFFFFF"/>
          </w:tcPr>
          <w:p w:rsidR="00C0261F" w:rsidRDefault="00C0261F" w:rsidP="00C91597">
            <w:pPr>
              <w:pStyle w:val="BodyText"/>
              <w:framePr w:wrap="notBeside" w:vAnchor="text" w:hAnchor="text" w:xAlign="center" w:y="1"/>
              <w:ind w:left="180"/>
            </w:pPr>
            <w:r>
              <w:t>в том числе:</w:t>
            </w:r>
          </w:p>
        </w:tc>
        <w:tc>
          <w:tcPr>
            <w:tcW w:w="2246" w:type="dxa"/>
            <w:tcBorders>
              <w:top w:val="nil"/>
              <w:left w:val="single" w:sz="4" w:space="0" w:color="auto"/>
              <w:bottom w:val="single" w:sz="4" w:space="0" w:color="auto"/>
              <w:right w:val="single" w:sz="4" w:space="0" w:color="auto"/>
            </w:tcBorders>
            <w:shd w:val="clear" w:color="auto" w:fill="FFFFFF"/>
          </w:tcPr>
          <w:p w:rsidR="00C0261F" w:rsidRDefault="00C0261F" w:rsidP="00C91597">
            <w:pPr>
              <w:framePr w:wrap="notBeside" w:vAnchor="text" w:hAnchor="text" w:xAlign="center" w:y="1"/>
              <w:rPr>
                <w:sz w:val="10"/>
                <w:szCs w:val="10"/>
              </w:rPr>
            </w:pPr>
          </w:p>
        </w:tc>
      </w:tr>
      <w:tr w:rsidR="00C0261F">
        <w:trPr>
          <w:trHeight w:val="398"/>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C0261F" w:rsidRDefault="00C0261F" w:rsidP="00C91597">
            <w:pPr>
              <w:pStyle w:val="BodyText"/>
              <w:framePr w:wrap="notBeside" w:vAnchor="text" w:hAnchor="text" w:xAlign="center" w:y="1"/>
              <w:ind w:left="180"/>
            </w:pPr>
            <w:r>
              <w:t>практические  работы</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C0261F" w:rsidRPr="00F3761F" w:rsidRDefault="00C0261F" w:rsidP="00C91597">
            <w:pPr>
              <w:pStyle w:val="41"/>
              <w:framePr w:wrap="notBeside" w:vAnchor="text" w:hAnchor="text" w:xAlign="center" w:y="1"/>
              <w:shd w:val="clear" w:color="auto" w:fill="auto"/>
              <w:spacing w:line="240" w:lineRule="auto"/>
              <w:ind w:left="980"/>
            </w:pPr>
            <w:r>
              <w:t>8</w:t>
            </w:r>
          </w:p>
        </w:tc>
      </w:tr>
      <w:tr w:rsidR="00C0261F">
        <w:trPr>
          <w:trHeight w:val="432"/>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C0261F" w:rsidRPr="00F3761F" w:rsidRDefault="00C0261F" w:rsidP="00C91597">
            <w:pPr>
              <w:pStyle w:val="21"/>
              <w:framePr w:wrap="notBeside" w:vAnchor="text" w:hAnchor="text" w:xAlign="center" w:y="1"/>
              <w:shd w:val="clear" w:color="auto" w:fill="auto"/>
              <w:spacing w:before="0" w:line="240" w:lineRule="auto"/>
              <w:ind w:left="180" w:firstLine="0"/>
              <w:rPr>
                <w:rStyle w:val="25"/>
              </w:rPr>
            </w:pPr>
            <w:r w:rsidRPr="00F3761F">
              <w:rPr>
                <w:rStyle w:val="25"/>
              </w:rPr>
              <w:t>Самостоятельная работа обучающеюся (всего)</w:t>
            </w:r>
          </w:p>
          <w:p w:rsidR="00C0261F" w:rsidRPr="00F3761F" w:rsidRDefault="00C0261F" w:rsidP="00C91597">
            <w:pPr>
              <w:pStyle w:val="21"/>
              <w:framePr w:wrap="notBeside" w:vAnchor="text" w:hAnchor="text" w:xAlign="center" w:y="1"/>
              <w:shd w:val="clear" w:color="auto" w:fill="auto"/>
              <w:spacing w:before="0" w:line="240" w:lineRule="auto"/>
              <w:ind w:left="180" w:firstLine="0"/>
            </w:pPr>
            <w:r w:rsidRPr="00F3761F">
              <w:rPr>
                <w:rStyle w:val="25"/>
              </w:rPr>
              <w:t>Проектная деятельность:</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C0261F" w:rsidRPr="00F3761F" w:rsidRDefault="00C0261F" w:rsidP="00C91597">
            <w:pPr>
              <w:pStyle w:val="21"/>
              <w:framePr w:wrap="notBeside" w:vAnchor="text" w:hAnchor="text" w:xAlign="center" w:y="1"/>
              <w:shd w:val="clear" w:color="auto" w:fill="auto"/>
              <w:spacing w:before="0" w:line="240" w:lineRule="auto"/>
              <w:ind w:left="980" w:firstLine="0"/>
              <w:rPr>
                <w:rStyle w:val="25"/>
              </w:rPr>
            </w:pPr>
            <w:r>
              <w:rPr>
                <w:rStyle w:val="25"/>
              </w:rPr>
              <w:t>36</w:t>
            </w:r>
          </w:p>
          <w:p w:rsidR="00C0261F" w:rsidRPr="00F3761F" w:rsidRDefault="00C0261F" w:rsidP="00C91597">
            <w:pPr>
              <w:pStyle w:val="21"/>
              <w:framePr w:wrap="notBeside" w:vAnchor="text" w:hAnchor="text" w:xAlign="center" w:y="1"/>
              <w:shd w:val="clear" w:color="auto" w:fill="auto"/>
              <w:spacing w:before="0" w:line="240" w:lineRule="auto"/>
              <w:ind w:left="980" w:firstLine="0"/>
            </w:pPr>
            <w:r>
              <w:rPr>
                <w:rStyle w:val="25"/>
              </w:rPr>
              <w:t>18</w:t>
            </w:r>
          </w:p>
        </w:tc>
      </w:tr>
      <w:tr w:rsidR="00C0261F">
        <w:trPr>
          <w:trHeight w:val="389"/>
          <w:jc w:val="center"/>
        </w:trPr>
        <w:tc>
          <w:tcPr>
            <w:tcW w:w="9302" w:type="dxa"/>
            <w:gridSpan w:val="2"/>
            <w:tcBorders>
              <w:top w:val="single" w:sz="4" w:space="0" w:color="auto"/>
              <w:left w:val="single" w:sz="4" w:space="0" w:color="auto"/>
              <w:bottom w:val="single" w:sz="4" w:space="0" w:color="auto"/>
              <w:right w:val="single" w:sz="4" w:space="0" w:color="auto"/>
            </w:tcBorders>
            <w:shd w:val="clear" w:color="auto" w:fill="FFFFFF"/>
          </w:tcPr>
          <w:p w:rsidR="00C0261F" w:rsidRPr="00F3761F" w:rsidRDefault="00C0261F" w:rsidP="00C91597">
            <w:pPr>
              <w:pStyle w:val="41"/>
              <w:framePr w:wrap="notBeside" w:vAnchor="text" w:hAnchor="text" w:xAlign="center" w:y="1"/>
              <w:shd w:val="clear" w:color="auto" w:fill="auto"/>
              <w:spacing w:line="240" w:lineRule="auto"/>
              <w:ind w:left="120"/>
            </w:pPr>
            <w:r w:rsidRPr="00F3761F">
              <w:rPr>
                <w:rStyle w:val="40"/>
              </w:rPr>
              <w:t>Итоговая аттестация в форме дифференцированного зачёта</w:t>
            </w:r>
          </w:p>
        </w:tc>
      </w:tr>
    </w:tbl>
    <w:p w:rsidR="00C0261F" w:rsidRDefault="00C0261F" w:rsidP="005D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C0261F" w:rsidRDefault="00C0261F" w:rsidP="005D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C0261F" w:rsidRDefault="00C0261F" w:rsidP="005D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sectPr w:rsidR="00C0261F" w:rsidSect="005B36D2">
          <w:pgSz w:w="11906" w:h="16838"/>
          <w:pgMar w:top="1134" w:right="851" w:bottom="1134" w:left="1701" w:header="709" w:footer="709" w:gutter="0"/>
          <w:cols w:space="708"/>
          <w:titlePg/>
          <w:docGrid w:linePitch="360"/>
        </w:sectPr>
      </w:pPr>
    </w:p>
    <w:p w:rsidR="00C0261F" w:rsidRDefault="00C0261F" w:rsidP="00EF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ТЕМАТИЧЕСКОЕ ПЛАНИРОВАНИЕ.</w:t>
      </w:r>
    </w:p>
    <w:p w:rsidR="00C0261F" w:rsidRDefault="00C0261F" w:rsidP="005D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bl>
      <w:tblPr>
        <w:tblW w:w="154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2692"/>
        <w:gridCol w:w="9459"/>
        <w:gridCol w:w="1749"/>
        <w:gridCol w:w="1536"/>
      </w:tblGrid>
      <w:tr w:rsidR="00C0261F" w:rsidRPr="00BA4083">
        <w:trPr>
          <w:trHeight w:val="20"/>
        </w:trPr>
        <w:tc>
          <w:tcPr>
            <w:tcW w:w="2693" w:type="dxa"/>
            <w:gridSpan w:val="2"/>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Наименование разделов и тем</w:t>
            </w:r>
          </w:p>
        </w:tc>
        <w:tc>
          <w:tcPr>
            <w:tcW w:w="9463"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Содержание учебного материала, лабораторные и практические работы, самостоятельная работа обучающихся</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Объем часов</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Уровень освоения</w:t>
            </w:r>
          </w:p>
        </w:tc>
      </w:tr>
      <w:tr w:rsidR="00C0261F" w:rsidRPr="00BA4083">
        <w:trPr>
          <w:trHeight w:val="20"/>
        </w:trPr>
        <w:tc>
          <w:tcPr>
            <w:tcW w:w="2693" w:type="dxa"/>
            <w:gridSpan w:val="2"/>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1</w:t>
            </w:r>
          </w:p>
        </w:tc>
        <w:tc>
          <w:tcPr>
            <w:tcW w:w="9463"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2</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3</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4</w:t>
            </w:r>
          </w:p>
        </w:tc>
      </w:tr>
      <w:tr w:rsidR="00C0261F" w:rsidRPr="00BA4083">
        <w:trPr>
          <w:trHeight w:val="20"/>
        </w:trPr>
        <w:tc>
          <w:tcPr>
            <w:tcW w:w="2693" w:type="dxa"/>
            <w:gridSpan w:val="2"/>
            <w:vMerge w:val="restart"/>
          </w:tcPr>
          <w:p w:rsidR="00C0261F" w:rsidRPr="00BA4083" w:rsidRDefault="00C0261F" w:rsidP="00C91597">
            <w:pPr>
              <w:pStyle w:val="PlainText"/>
              <w:spacing w:before="240"/>
              <w:rPr>
                <w:rFonts w:ascii="Times New Roman" w:hAnsi="Times New Roman" w:cs="Times New Roman"/>
                <w:b/>
                <w:bCs/>
                <w:sz w:val="24"/>
                <w:szCs w:val="24"/>
              </w:rPr>
            </w:pPr>
            <w:r w:rsidRPr="00BA4083">
              <w:rPr>
                <w:rFonts w:ascii="Times New Roman" w:hAnsi="Times New Roman" w:cs="Times New Roman"/>
                <w:b/>
                <w:bCs/>
                <w:sz w:val="24"/>
                <w:szCs w:val="24"/>
              </w:rPr>
              <w:t>ВВЕДЕНИЕ</w:t>
            </w:r>
          </w:p>
        </w:tc>
        <w:tc>
          <w:tcPr>
            <w:tcW w:w="9463" w:type="dxa"/>
          </w:tcPr>
          <w:p w:rsidR="00C0261F" w:rsidRPr="00F3761F" w:rsidRDefault="00C0261F" w:rsidP="00C91597">
            <w:pPr>
              <w:pStyle w:val="Default"/>
              <w:ind w:left="720"/>
              <w:rPr>
                <w:color w:val="auto"/>
              </w:rPr>
            </w:pPr>
            <w:r w:rsidRPr="00F3761F">
              <w:rPr>
                <w:b/>
                <w:bCs/>
              </w:rPr>
              <w:t>Содержание учебного материала:</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C0261F" w:rsidRPr="00BA4083">
        <w:trPr>
          <w:trHeight w:val="20"/>
        </w:trPr>
        <w:tc>
          <w:tcPr>
            <w:tcW w:w="2693" w:type="dxa"/>
            <w:gridSpan w:val="2"/>
            <w:vMerge/>
          </w:tcPr>
          <w:p w:rsidR="00C0261F" w:rsidRPr="00BA4083" w:rsidRDefault="00C0261F" w:rsidP="00C91597">
            <w:pPr>
              <w:pStyle w:val="PlainText"/>
              <w:spacing w:before="240"/>
              <w:rPr>
                <w:rFonts w:ascii="Times New Roman" w:hAnsi="Times New Roman" w:cs="Times New Roman"/>
                <w:b/>
                <w:bCs/>
                <w:sz w:val="24"/>
                <w:szCs w:val="24"/>
              </w:rPr>
            </w:pPr>
          </w:p>
        </w:tc>
        <w:tc>
          <w:tcPr>
            <w:tcW w:w="9463" w:type="dxa"/>
          </w:tcPr>
          <w:p w:rsidR="00C0261F" w:rsidRPr="00F3761F" w:rsidRDefault="00C0261F" w:rsidP="00E55C62">
            <w:pPr>
              <w:pStyle w:val="Default"/>
              <w:numPr>
                <w:ilvl w:val="0"/>
                <w:numId w:val="7"/>
              </w:numPr>
              <w:rPr>
                <w:color w:val="auto"/>
              </w:rPr>
            </w:pPr>
            <w:r w:rsidRPr="00F3761F">
              <w:rPr>
                <w:color w:val="auto"/>
              </w:rPr>
              <w:t xml:space="preserve">Объект изучения экологии – взаимодействие живых систем. </w:t>
            </w:r>
            <w:r w:rsidRPr="00F3761F">
              <w:rPr>
                <w:i/>
                <w:iCs/>
                <w:color w:val="auto"/>
              </w:rPr>
              <w:t>История развития экологии. Методы, используемые в экологических исследованиях.</w:t>
            </w:r>
          </w:p>
          <w:p w:rsidR="00C0261F" w:rsidRPr="00F3761F" w:rsidRDefault="00C0261F" w:rsidP="00E55C62">
            <w:pPr>
              <w:pStyle w:val="Default"/>
              <w:numPr>
                <w:ilvl w:val="0"/>
                <w:numId w:val="7"/>
              </w:numPr>
              <w:rPr>
                <w:color w:val="auto"/>
              </w:rPr>
            </w:pPr>
            <w:r w:rsidRPr="00F3761F">
              <w:rPr>
                <w:color w:val="auto"/>
              </w:rPr>
              <w:t xml:space="preserve">Роль экологии в формировании современной картины мира и в практической деятельности людей. Значение экологии при освоении профессий и специальностей среднего профессионального образования. </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3</w:t>
            </w:r>
          </w:p>
        </w:tc>
      </w:tr>
      <w:tr w:rsidR="00C0261F" w:rsidRPr="00BA4083">
        <w:trPr>
          <w:trHeight w:val="20"/>
        </w:trPr>
        <w:tc>
          <w:tcPr>
            <w:tcW w:w="2693" w:type="dxa"/>
            <w:gridSpan w:val="2"/>
            <w:vMerge w:val="restart"/>
          </w:tcPr>
          <w:p w:rsidR="00C0261F" w:rsidRPr="00F3761F" w:rsidRDefault="00C0261F" w:rsidP="00C91597">
            <w:pPr>
              <w:pStyle w:val="Default"/>
              <w:rPr>
                <w:b/>
                <w:bCs/>
                <w:color w:val="auto"/>
              </w:rPr>
            </w:pPr>
            <w:r w:rsidRPr="00F3761F">
              <w:rPr>
                <w:b/>
                <w:bCs/>
                <w:color w:val="auto"/>
              </w:rPr>
              <w:t>Раздел 1</w:t>
            </w:r>
          </w:p>
          <w:p w:rsidR="00C0261F" w:rsidRPr="00F3761F" w:rsidRDefault="00C0261F" w:rsidP="00C91597">
            <w:pPr>
              <w:pStyle w:val="Default"/>
              <w:rPr>
                <w:color w:val="auto"/>
              </w:rPr>
            </w:pPr>
            <w:r w:rsidRPr="00F3761F">
              <w:rPr>
                <w:b/>
                <w:bCs/>
                <w:color w:val="auto"/>
              </w:rPr>
              <w:t xml:space="preserve">Экология как научная дисциплина </w:t>
            </w:r>
          </w:p>
          <w:p w:rsidR="00C0261F" w:rsidRPr="00F3761F" w:rsidRDefault="00C0261F" w:rsidP="00C91597">
            <w:pPr>
              <w:pStyle w:val="Default"/>
              <w:rPr>
                <w:color w:val="auto"/>
              </w:rPr>
            </w:pPr>
          </w:p>
          <w:p w:rsidR="00C0261F" w:rsidRPr="00F3761F" w:rsidRDefault="00C0261F" w:rsidP="00C91597">
            <w:pPr>
              <w:pStyle w:val="Default"/>
              <w:rPr>
                <w:b/>
                <w:bCs/>
              </w:rPr>
            </w:pPr>
          </w:p>
        </w:tc>
        <w:tc>
          <w:tcPr>
            <w:tcW w:w="9463" w:type="dxa"/>
          </w:tcPr>
          <w:p w:rsidR="00C0261F" w:rsidRPr="00F3761F" w:rsidRDefault="00C0261F" w:rsidP="00C91597">
            <w:pPr>
              <w:pStyle w:val="Default"/>
              <w:rPr>
                <w:color w:val="auto"/>
              </w:rPr>
            </w:pPr>
            <w:r w:rsidRPr="00F3761F">
              <w:rPr>
                <w:b/>
                <w:bCs/>
              </w:rPr>
              <w:t>Содержание учебного материала:</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C0261F" w:rsidRPr="00BA4083">
        <w:trPr>
          <w:trHeight w:val="20"/>
        </w:trPr>
        <w:tc>
          <w:tcPr>
            <w:tcW w:w="2693" w:type="dxa"/>
            <w:gridSpan w:val="2"/>
            <w:vMerge/>
          </w:tcPr>
          <w:p w:rsidR="00C0261F" w:rsidRPr="00F3761F" w:rsidRDefault="00C0261F" w:rsidP="00C91597">
            <w:pPr>
              <w:pStyle w:val="Default"/>
              <w:rPr>
                <w:b/>
                <w:bCs/>
              </w:rPr>
            </w:pPr>
          </w:p>
        </w:tc>
        <w:tc>
          <w:tcPr>
            <w:tcW w:w="9463" w:type="dxa"/>
          </w:tcPr>
          <w:p w:rsidR="00C0261F" w:rsidRPr="00F3761F" w:rsidRDefault="00C0261F" w:rsidP="00E55C62">
            <w:pPr>
              <w:pStyle w:val="Default"/>
              <w:numPr>
                <w:ilvl w:val="0"/>
                <w:numId w:val="3"/>
              </w:numPr>
              <w:rPr>
                <w:color w:val="auto"/>
              </w:rPr>
            </w:pPr>
            <w:r w:rsidRPr="00F3761F">
              <w:rPr>
                <w:b/>
                <w:bCs/>
                <w:color w:val="auto"/>
              </w:rPr>
              <w:t xml:space="preserve">Общая экология. </w:t>
            </w:r>
            <w:r w:rsidRPr="00F3761F">
              <w:rPr>
                <w:color w:val="auto"/>
              </w:rPr>
              <w:t xml:space="preserve">Среда обитания и факторы среды. Общие законо-мерности действия факторов среды на организм. Популяция. Экосистема. Биосфера. </w:t>
            </w:r>
          </w:p>
          <w:p w:rsidR="00C0261F" w:rsidRPr="00F3761F" w:rsidRDefault="00C0261F" w:rsidP="00E55C62">
            <w:pPr>
              <w:pStyle w:val="Default"/>
              <w:numPr>
                <w:ilvl w:val="0"/>
                <w:numId w:val="3"/>
              </w:numPr>
              <w:rPr>
                <w:color w:val="auto"/>
              </w:rPr>
            </w:pPr>
            <w:r w:rsidRPr="00F3761F">
              <w:rPr>
                <w:b/>
                <w:bCs/>
                <w:color w:val="auto"/>
              </w:rPr>
              <w:t xml:space="preserve">Социальная экология. </w:t>
            </w:r>
            <w:r w:rsidRPr="00F3761F">
              <w:rPr>
                <w:color w:val="auto"/>
              </w:rPr>
              <w:t xml:space="preserve">Предмет изучения социальной экологии. Среда, окружающая человека, её специфика и состояние. </w:t>
            </w:r>
            <w:r w:rsidRPr="00F3761F">
              <w:rPr>
                <w:i/>
                <w:iCs/>
                <w:color w:val="auto"/>
              </w:rPr>
              <w:t xml:space="preserve">Демография и проблемы экологии. Природные ресурсы, используемые человеком. </w:t>
            </w:r>
            <w:r w:rsidRPr="00F3761F">
              <w:rPr>
                <w:color w:val="auto"/>
              </w:rPr>
              <w:t xml:space="preserve">Понятие «загрязнение среды». </w:t>
            </w:r>
          </w:p>
          <w:p w:rsidR="00C0261F" w:rsidRPr="00F3761F" w:rsidRDefault="00C0261F" w:rsidP="00E55C62">
            <w:pPr>
              <w:pStyle w:val="Default"/>
              <w:numPr>
                <w:ilvl w:val="0"/>
                <w:numId w:val="3"/>
              </w:numPr>
              <w:rPr>
                <w:color w:val="auto"/>
              </w:rPr>
            </w:pPr>
            <w:r w:rsidRPr="00F3761F">
              <w:rPr>
                <w:b/>
                <w:bCs/>
                <w:color w:val="auto"/>
              </w:rPr>
              <w:t xml:space="preserve">Прикладная экология. </w:t>
            </w:r>
            <w:r w:rsidRPr="00F3761F">
              <w:rPr>
                <w:color w:val="auto"/>
              </w:rPr>
              <w:t xml:space="preserve">Экологические проблемы: региональные и глобальные. Причины возникновения глобальных экологических проблем. </w:t>
            </w:r>
            <w:r w:rsidRPr="00F3761F">
              <w:rPr>
                <w:i/>
                <w:iCs/>
                <w:color w:val="auto"/>
              </w:rPr>
              <w:t xml:space="preserve">Возможные способы решения глобальных экологических проблем. </w:t>
            </w:r>
          </w:p>
          <w:p w:rsidR="00C0261F" w:rsidRPr="00F3761F" w:rsidRDefault="00C0261F" w:rsidP="00C91597">
            <w:pPr>
              <w:pStyle w:val="Default"/>
              <w:rPr>
                <w:color w:val="auto"/>
              </w:rPr>
            </w:pPr>
            <w:r w:rsidRPr="00F3761F">
              <w:rPr>
                <w:b/>
                <w:bCs/>
                <w:color w:val="auto"/>
              </w:rPr>
              <w:t xml:space="preserve">Демонстрации: </w:t>
            </w:r>
          </w:p>
          <w:p w:rsidR="00C0261F" w:rsidRPr="00F3761F" w:rsidRDefault="00C0261F" w:rsidP="00C91597">
            <w:pPr>
              <w:pStyle w:val="Default"/>
              <w:rPr>
                <w:color w:val="auto"/>
              </w:rPr>
            </w:pPr>
            <w:r w:rsidRPr="00F3761F">
              <w:rPr>
                <w:color w:val="auto"/>
              </w:rPr>
              <w:t xml:space="preserve">Экологические факторы и их влияние на организмы. </w:t>
            </w:r>
          </w:p>
          <w:p w:rsidR="00C0261F" w:rsidRPr="00F3761F" w:rsidRDefault="00C0261F" w:rsidP="00C91597">
            <w:pPr>
              <w:pStyle w:val="Default"/>
              <w:pageBreakBefore/>
              <w:rPr>
                <w:color w:val="auto"/>
              </w:rPr>
            </w:pPr>
            <w:r w:rsidRPr="00F3761F">
              <w:rPr>
                <w:color w:val="auto"/>
              </w:rPr>
              <w:t xml:space="preserve">Межвидовые отношения: конкуренция, симбиоз, хищничество, паразитизм. </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B22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4</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3</w:t>
            </w:r>
          </w:p>
        </w:tc>
      </w:tr>
      <w:tr w:rsidR="00C0261F" w:rsidRPr="00BA4083">
        <w:trPr>
          <w:trHeight w:val="20"/>
        </w:trPr>
        <w:tc>
          <w:tcPr>
            <w:tcW w:w="2693" w:type="dxa"/>
            <w:gridSpan w:val="2"/>
            <w:vMerge/>
          </w:tcPr>
          <w:p w:rsidR="00C0261F" w:rsidRPr="00F3761F" w:rsidRDefault="00C0261F" w:rsidP="00C91597">
            <w:pPr>
              <w:pStyle w:val="Default"/>
              <w:rPr>
                <w:b/>
                <w:bCs/>
              </w:rPr>
            </w:pPr>
          </w:p>
        </w:tc>
        <w:tc>
          <w:tcPr>
            <w:tcW w:w="9463" w:type="dxa"/>
          </w:tcPr>
          <w:p w:rsidR="00C0261F" w:rsidRPr="00F3761F" w:rsidRDefault="00C0261F" w:rsidP="00C91597">
            <w:pPr>
              <w:pStyle w:val="Default"/>
              <w:rPr>
                <w:color w:val="auto"/>
              </w:rPr>
            </w:pPr>
            <w:r w:rsidRPr="00F3761F">
              <w:rPr>
                <w:b/>
                <w:bCs/>
                <w:color w:val="auto"/>
              </w:rPr>
              <w:t xml:space="preserve">Практическое занятие </w:t>
            </w:r>
          </w:p>
          <w:p w:rsidR="00C0261F" w:rsidRPr="00F3761F" w:rsidRDefault="00C0261F" w:rsidP="001818B5">
            <w:pPr>
              <w:pStyle w:val="Default"/>
              <w:rPr>
                <w:color w:val="auto"/>
              </w:rPr>
            </w:pPr>
            <w:r w:rsidRPr="00F3761F">
              <w:rPr>
                <w:color w:val="auto"/>
              </w:rPr>
              <w:t xml:space="preserve">Описание антропогенных изменений в естественных природных ландшафтах своей местности. </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3</w:t>
            </w:r>
          </w:p>
        </w:tc>
      </w:tr>
      <w:tr w:rsidR="00C0261F" w:rsidRPr="00BA4083">
        <w:trPr>
          <w:gridBefore w:val="1"/>
          <w:trHeight w:val="20"/>
        </w:trPr>
        <w:tc>
          <w:tcPr>
            <w:tcW w:w="2693" w:type="dxa"/>
          </w:tcPr>
          <w:p w:rsidR="00C0261F" w:rsidRPr="00F3761F" w:rsidRDefault="00C0261F" w:rsidP="00C91597">
            <w:pPr>
              <w:pStyle w:val="Default"/>
              <w:rPr>
                <w:b/>
                <w:bCs/>
              </w:rPr>
            </w:pPr>
          </w:p>
        </w:tc>
        <w:tc>
          <w:tcPr>
            <w:tcW w:w="9463" w:type="dxa"/>
          </w:tcPr>
          <w:p w:rsidR="00C0261F" w:rsidRPr="00F3761F" w:rsidRDefault="00C0261F" w:rsidP="00C91597">
            <w:pPr>
              <w:pStyle w:val="Default"/>
              <w:rPr>
                <w:b/>
                <w:bCs/>
                <w:color w:val="auto"/>
              </w:rPr>
            </w:pPr>
            <w:r w:rsidRPr="00F3761F">
              <w:rPr>
                <w:b/>
                <w:bCs/>
                <w:color w:val="auto"/>
              </w:rPr>
              <w:t>Самостоятельная работа обучающихся</w:t>
            </w:r>
          </w:p>
          <w:p w:rsidR="00C0261F" w:rsidRPr="00F3761F" w:rsidRDefault="00C0261F" w:rsidP="00C91597">
            <w:pPr>
              <w:pStyle w:val="Default"/>
              <w:rPr>
                <w:color w:val="auto"/>
              </w:rPr>
            </w:pPr>
            <w:r w:rsidRPr="00F3761F">
              <w:rPr>
                <w:color w:val="auto"/>
              </w:rPr>
              <w:t>Написать реферат на тему:</w:t>
            </w:r>
          </w:p>
          <w:p w:rsidR="00C0261F" w:rsidRPr="00F3761F" w:rsidRDefault="00C0261F" w:rsidP="00960EC0">
            <w:pPr>
              <w:pStyle w:val="Default"/>
              <w:rPr>
                <w:color w:val="auto"/>
              </w:rPr>
            </w:pPr>
            <w:r w:rsidRPr="00F3761F">
              <w:rPr>
                <w:color w:val="auto"/>
              </w:rPr>
              <w:t xml:space="preserve">Окружающая человека среда и её компоненты: различные взгляды на одну проблему. </w:t>
            </w:r>
          </w:p>
          <w:p w:rsidR="00C0261F" w:rsidRPr="00F3761F" w:rsidRDefault="00C0261F" w:rsidP="00960EC0">
            <w:pPr>
              <w:pStyle w:val="Default"/>
              <w:rPr>
                <w:color w:val="auto"/>
              </w:rPr>
            </w:pPr>
            <w:r w:rsidRPr="00F3761F">
              <w:rPr>
                <w:color w:val="auto"/>
              </w:rPr>
              <w:t xml:space="preserve">Основные экологические приоритеты современного мира. </w:t>
            </w:r>
          </w:p>
          <w:p w:rsidR="00C0261F" w:rsidRPr="00F3761F" w:rsidRDefault="00C0261F" w:rsidP="00960EC0">
            <w:pPr>
              <w:pStyle w:val="Default"/>
              <w:rPr>
                <w:color w:val="auto"/>
              </w:rPr>
            </w:pPr>
            <w:r w:rsidRPr="00F3761F">
              <w:rPr>
                <w:color w:val="auto"/>
              </w:rPr>
              <w:t xml:space="preserve">Особо неблагоприятные в экологическом отношении территории России: возможные способы решения проблем. </w:t>
            </w:r>
          </w:p>
          <w:p w:rsidR="00C0261F" w:rsidRPr="00F3761F" w:rsidRDefault="00C0261F" w:rsidP="00960EC0">
            <w:pPr>
              <w:pStyle w:val="Default"/>
              <w:rPr>
                <w:color w:val="auto"/>
              </w:rPr>
            </w:pPr>
            <w:r w:rsidRPr="00F3761F">
              <w:rPr>
                <w:color w:val="auto"/>
              </w:rPr>
              <w:t xml:space="preserve">Особо охраняемые природные территории и их значение в охране природы. </w:t>
            </w:r>
          </w:p>
          <w:p w:rsidR="00C0261F" w:rsidRPr="00F3761F" w:rsidRDefault="00C0261F" w:rsidP="00960EC0">
            <w:pPr>
              <w:pStyle w:val="Default"/>
              <w:rPr>
                <w:color w:val="auto"/>
              </w:rPr>
            </w:pPr>
            <w:r w:rsidRPr="00F3761F">
              <w:rPr>
                <w:color w:val="auto"/>
              </w:rPr>
              <w:t xml:space="preserve">Популяция как экологическая единица. </w:t>
            </w:r>
          </w:p>
          <w:p w:rsidR="00C0261F" w:rsidRPr="00F3761F" w:rsidRDefault="00C0261F" w:rsidP="00960EC0">
            <w:pPr>
              <w:pStyle w:val="Default"/>
              <w:rPr>
                <w:color w:val="auto"/>
              </w:rPr>
            </w:pPr>
            <w:r w:rsidRPr="00F3761F">
              <w:rPr>
                <w:color w:val="auto"/>
              </w:rPr>
              <w:t xml:space="preserve">Причины возникновения экологических проблем в городе. </w:t>
            </w:r>
          </w:p>
          <w:p w:rsidR="00C0261F" w:rsidRPr="00F3761F" w:rsidRDefault="00C0261F" w:rsidP="00960EC0">
            <w:pPr>
              <w:pStyle w:val="Default"/>
              <w:rPr>
                <w:color w:val="auto"/>
              </w:rPr>
            </w:pPr>
            <w:r w:rsidRPr="00F3761F">
              <w:rPr>
                <w:color w:val="auto"/>
              </w:rPr>
              <w:t xml:space="preserve">Причины возникновения экологических проблем в сельской местности. </w:t>
            </w:r>
          </w:p>
          <w:p w:rsidR="00C0261F" w:rsidRPr="00F3761F" w:rsidRDefault="00C0261F" w:rsidP="00960EC0">
            <w:pPr>
              <w:pStyle w:val="Default"/>
              <w:rPr>
                <w:color w:val="auto"/>
              </w:rPr>
            </w:pPr>
            <w:r w:rsidRPr="00F3761F">
              <w:rPr>
                <w:color w:val="auto"/>
              </w:rPr>
              <w:t xml:space="preserve">Проблемы водных ресурсов и способы их решения (на примере России). </w:t>
            </w:r>
          </w:p>
          <w:p w:rsidR="00C0261F" w:rsidRPr="00F3761F" w:rsidRDefault="00C0261F" w:rsidP="00960EC0">
            <w:pPr>
              <w:pStyle w:val="Default"/>
              <w:rPr>
                <w:color w:val="auto"/>
              </w:rPr>
            </w:pPr>
            <w:r w:rsidRPr="00F3761F">
              <w:rPr>
                <w:color w:val="auto"/>
              </w:rPr>
              <w:t xml:space="preserve">Проблемы почвенной эрозии и способы её решения в России. </w:t>
            </w:r>
          </w:p>
          <w:p w:rsidR="00C0261F" w:rsidRPr="00F3761F" w:rsidRDefault="00C0261F" w:rsidP="00C91597">
            <w:pPr>
              <w:pStyle w:val="Default"/>
              <w:rPr>
                <w:b/>
                <w:bCs/>
                <w:color w:val="auto"/>
              </w:rPr>
            </w:pPr>
            <w:r w:rsidRPr="00F3761F">
              <w:rPr>
                <w:b/>
                <w:bCs/>
                <w:color w:val="auto"/>
              </w:rPr>
              <w:t>Проектная деятельность обучающихся:</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6</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0261F" w:rsidRPr="00BA4083" w:rsidRDefault="00C0261F" w:rsidP="00E80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3</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3</w:t>
            </w:r>
          </w:p>
        </w:tc>
      </w:tr>
      <w:tr w:rsidR="00C0261F" w:rsidRPr="00BA4083">
        <w:trPr>
          <w:gridBefore w:val="1"/>
          <w:trHeight w:val="20"/>
        </w:trPr>
        <w:tc>
          <w:tcPr>
            <w:tcW w:w="2693" w:type="dxa"/>
            <w:vMerge w:val="restart"/>
          </w:tcPr>
          <w:p w:rsidR="00C0261F" w:rsidRPr="00F3761F" w:rsidRDefault="00C0261F" w:rsidP="00C91597">
            <w:pPr>
              <w:pStyle w:val="Default"/>
              <w:rPr>
                <w:b/>
                <w:bCs/>
                <w:color w:val="auto"/>
              </w:rPr>
            </w:pPr>
            <w:r w:rsidRPr="00F3761F">
              <w:rPr>
                <w:b/>
                <w:bCs/>
              </w:rPr>
              <w:t>Раздел 2</w:t>
            </w:r>
            <w:r w:rsidRPr="00F3761F">
              <w:rPr>
                <w:b/>
                <w:bCs/>
                <w:color w:val="auto"/>
              </w:rPr>
              <w:t xml:space="preserve"> </w:t>
            </w:r>
          </w:p>
          <w:p w:rsidR="00C0261F" w:rsidRPr="00F3761F" w:rsidRDefault="00C0261F" w:rsidP="00C91597">
            <w:pPr>
              <w:pStyle w:val="Default"/>
              <w:rPr>
                <w:color w:val="auto"/>
              </w:rPr>
            </w:pPr>
            <w:r w:rsidRPr="00F3761F">
              <w:rPr>
                <w:b/>
                <w:bCs/>
                <w:color w:val="auto"/>
              </w:rPr>
              <w:t xml:space="preserve">Среда обитания человека и экологическая безопасность </w:t>
            </w:r>
          </w:p>
          <w:p w:rsidR="00C0261F" w:rsidRPr="00F3761F" w:rsidRDefault="00C0261F" w:rsidP="00C91597">
            <w:pPr>
              <w:pStyle w:val="Default"/>
              <w:rPr>
                <w:color w:val="auto"/>
              </w:rP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A4083">
              <w:rPr>
                <w:b/>
                <w:bCs/>
              </w:rPr>
              <w:t>Содержание учебного материала</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24</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0261F" w:rsidRPr="00BA4083">
        <w:trPr>
          <w:gridBefore w:val="1"/>
          <w:trHeight w:val="664"/>
        </w:trPr>
        <w:tc>
          <w:tcPr>
            <w:tcW w:w="2693" w:type="dxa"/>
            <w:vMerge/>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F3761F" w:rsidRDefault="00C0261F" w:rsidP="00E55C62">
            <w:pPr>
              <w:pStyle w:val="Default"/>
              <w:numPr>
                <w:ilvl w:val="0"/>
                <w:numId w:val="4"/>
              </w:numPr>
              <w:rPr>
                <w:color w:val="auto"/>
              </w:rPr>
            </w:pPr>
            <w:r w:rsidRPr="00F3761F">
              <w:rPr>
                <w:b/>
                <w:bCs/>
                <w:color w:val="auto"/>
              </w:rPr>
              <w:t xml:space="preserve">Среда обитания человека. </w:t>
            </w:r>
            <w:r w:rsidRPr="00F3761F">
              <w:rPr>
                <w:color w:val="auto"/>
              </w:rPr>
              <w:t xml:space="preserve">Окружающая человека среда и её компоненты. Естественная и искусственная среды обитания человека. Социальная среда. </w:t>
            </w:r>
            <w:r w:rsidRPr="00F3761F">
              <w:rPr>
                <w:i/>
                <w:iCs/>
                <w:color w:val="auto"/>
              </w:rPr>
              <w:t>Основные экологические требования к компонентам окружающей человека среды. Контроль качества воздуха, воды, продуктов питания</w:t>
            </w:r>
          </w:p>
          <w:p w:rsidR="00C0261F" w:rsidRPr="00F3761F" w:rsidRDefault="00C0261F" w:rsidP="00E55C62">
            <w:pPr>
              <w:pStyle w:val="Default"/>
              <w:numPr>
                <w:ilvl w:val="0"/>
                <w:numId w:val="4"/>
              </w:numPr>
              <w:rPr>
                <w:color w:val="auto"/>
              </w:rPr>
            </w:pPr>
            <w:r w:rsidRPr="00F3761F">
              <w:rPr>
                <w:i/>
                <w:iCs/>
                <w:color w:val="auto"/>
              </w:rPr>
              <w:t xml:space="preserve"> </w:t>
            </w:r>
            <w:r w:rsidRPr="00F3761F">
              <w:rPr>
                <w:b/>
                <w:bCs/>
                <w:color w:val="auto"/>
              </w:rPr>
              <w:t xml:space="preserve">Городская среда. </w:t>
            </w:r>
            <w:r w:rsidRPr="00F3761F">
              <w:rPr>
                <w:color w:val="auto"/>
              </w:rPr>
              <w:t xml:space="preserve">Городская квартира и требования к её экологической безопасности. Шум и вибрация в городских условиях. Влияние шума и вибрации на здоровье городского человека. 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качества строительства. </w:t>
            </w:r>
            <w:r w:rsidRPr="00F3761F">
              <w:rPr>
                <w:i/>
                <w:iCs/>
                <w:color w:val="auto"/>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качества строительства дорог. Экологические проблемы промышленных и бытовых отходов в городе. Твёрдые бытовые отходы и способы их утилизации. Современные способы переработки промышленных и бытовых отходов. </w:t>
            </w:r>
          </w:p>
          <w:p w:rsidR="00C0261F" w:rsidRPr="00F3761F" w:rsidRDefault="00C0261F" w:rsidP="00E55C62">
            <w:pPr>
              <w:pStyle w:val="Default"/>
              <w:numPr>
                <w:ilvl w:val="0"/>
                <w:numId w:val="4"/>
              </w:numPr>
              <w:rPr>
                <w:color w:val="auto"/>
              </w:rPr>
            </w:pPr>
            <w:r w:rsidRPr="00F3761F">
              <w:rPr>
                <w:b/>
                <w:bCs/>
                <w:color w:val="auto"/>
              </w:rPr>
              <w:t xml:space="preserve">Сельская среда. </w:t>
            </w:r>
            <w:r w:rsidRPr="00F3761F">
              <w:rPr>
                <w:color w:val="auto"/>
              </w:rPr>
              <w:t xml:space="preserve">Особенности среды обитания человека в условиях сельской местности. Сельское хозяйство и его экологические проблемы. </w:t>
            </w:r>
            <w:r w:rsidRPr="00F3761F">
              <w:rPr>
                <w:i/>
                <w:iCs/>
                <w:color w:val="auto"/>
              </w:rPr>
              <w:t xml:space="preserve">Пути решения экологических проблем сельского хозяйства. </w:t>
            </w:r>
          </w:p>
          <w:p w:rsidR="00C0261F" w:rsidRPr="00F3761F" w:rsidRDefault="00C0261F" w:rsidP="00C91597">
            <w:pPr>
              <w:pStyle w:val="Default"/>
              <w:rPr>
                <w:color w:val="auto"/>
              </w:rPr>
            </w:pPr>
            <w:r w:rsidRPr="00F3761F">
              <w:rPr>
                <w:b/>
                <w:bCs/>
                <w:color w:val="auto"/>
              </w:rPr>
              <w:t xml:space="preserve">Демонстрация </w:t>
            </w:r>
          </w:p>
          <w:p w:rsidR="00C0261F" w:rsidRPr="00F3761F" w:rsidRDefault="00C0261F" w:rsidP="00C91597">
            <w:pPr>
              <w:pStyle w:val="Default"/>
              <w:rPr>
                <w:color w:val="auto"/>
              </w:rPr>
            </w:pPr>
            <w:r w:rsidRPr="00F3761F">
              <w:rPr>
                <w:color w:val="auto"/>
              </w:rPr>
              <w:t xml:space="preserve">Схема агроэкосистемы. </w:t>
            </w:r>
          </w:p>
          <w:p w:rsidR="00C0261F" w:rsidRPr="00F3761F" w:rsidRDefault="00C0261F" w:rsidP="00AD7E70">
            <w:pPr>
              <w:pStyle w:val="Default"/>
            </w:pP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4083">
              <w:t xml:space="preserve">            </w:t>
            </w:r>
            <w:r>
              <w:t>8</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3</w:t>
            </w:r>
          </w:p>
        </w:tc>
      </w:tr>
      <w:tr w:rsidR="00C0261F" w:rsidRPr="00BA4083">
        <w:trPr>
          <w:gridBefore w:val="1"/>
          <w:trHeight w:val="187"/>
        </w:trPr>
        <w:tc>
          <w:tcPr>
            <w:tcW w:w="2693" w:type="dxa"/>
            <w:vMerge/>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F3761F" w:rsidRDefault="00C0261F" w:rsidP="00AD7E70">
            <w:pPr>
              <w:pStyle w:val="Default"/>
              <w:rPr>
                <w:color w:val="auto"/>
              </w:rPr>
            </w:pPr>
            <w:r w:rsidRPr="00F3761F">
              <w:rPr>
                <w:b/>
                <w:bCs/>
                <w:color w:val="auto"/>
              </w:rPr>
              <w:t xml:space="preserve">Практическое занятие </w:t>
            </w:r>
          </w:p>
          <w:p w:rsidR="00C0261F" w:rsidRPr="00F3761F" w:rsidRDefault="00C0261F" w:rsidP="00AD7E70">
            <w:pPr>
              <w:pStyle w:val="Default"/>
              <w:rPr>
                <w:color w:val="auto"/>
              </w:rPr>
            </w:pPr>
            <w:r w:rsidRPr="00F3761F">
              <w:rPr>
                <w:color w:val="auto"/>
              </w:rPr>
              <w:t xml:space="preserve">Описание жилища человека как искусственной экосистемы. </w:t>
            </w:r>
          </w:p>
          <w:p w:rsidR="00C0261F" w:rsidRPr="00BA4083" w:rsidRDefault="00C0261F" w:rsidP="00C91597">
            <w:pPr>
              <w:rPr>
                <w:b/>
                <w:bCs/>
              </w:rPr>
            </w:pP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0261F" w:rsidRPr="00BA4083">
        <w:trPr>
          <w:gridBefore w:val="1"/>
          <w:trHeight w:val="20"/>
        </w:trPr>
        <w:tc>
          <w:tcPr>
            <w:tcW w:w="2693" w:type="dxa"/>
            <w:vMerge/>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BA4083" w:rsidRDefault="00C0261F" w:rsidP="00C91597">
            <w:pPr>
              <w:rPr>
                <w:b/>
                <w:bCs/>
              </w:rPr>
            </w:pPr>
            <w:r w:rsidRPr="00BA4083">
              <w:rPr>
                <w:b/>
                <w:bCs/>
              </w:rPr>
              <w:t>Самостоятельная работа обучающихся</w:t>
            </w:r>
          </w:p>
          <w:p w:rsidR="00C0261F" w:rsidRPr="00BA4083" w:rsidRDefault="00C0261F" w:rsidP="00C91597">
            <w:r w:rsidRPr="00BA4083">
              <w:t>Написать реферат на тему:</w:t>
            </w:r>
          </w:p>
          <w:p w:rsidR="00C0261F" w:rsidRPr="00F3761F" w:rsidRDefault="00C0261F" w:rsidP="001818B5">
            <w:pPr>
              <w:pStyle w:val="Default"/>
              <w:rPr>
                <w:color w:val="auto"/>
              </w:rPr>
            </w:pPr>
            <w:r w:rsidRPr="00F3761F">
              <w:rPr>
                <w:color w:val="auto"/>
              </w:rPr>
              <w:t xml:space="preserve">Возможности управления водными ресурсами в рамках концепции устойчивого развития. </w:t>
            </w:r>
          </w:p>
          <w:p w:rsidR="00C0261F" w:rsidRPr="00F3761F" w:rsidRDefault="00C0261F" w:rsidP="001818B5">
            <w:pPr>
              <w:pStyle w:val="Default"/>
              <w:rPr>
                <w:color w:val="auto"/>
              </w:rPr>
            </w:pPr>
            <w:r w:rsidRPr="00F3761F">
              <w:rPr>
                <w:color w:val="auto"/>
              </w:rPr>
              <w:t xml:space="preserve">Возможности управления лесными ресурсами в рамках концепции устойчивого развития. </w:t>
            </w:r>
          </w:p>
          <w:p w:rsidR="00C0261F" w:rsidRPr="00F3761F" w:rsidRDefault="00C0261F" w:rsidP="001818B5">
            <w:pPr>
              <w:pStyle w:val="Default"/>
              <w:rPr>
                <w:color w:val="auto"/>
              </w:rPr>
            </w:pPr>
            <w:r w:rsidRPr="00F3761F">
              <w:rPr>
                <w:color w:val="auto"/>
              </w:rPr>
              <w:t xml:space="preserve">Возможности управления почвенными ресурсами в рамках концепции устойчивого развития. </w:t>
            </w:r>
          </w:p>
          <w:p w:rsidR="00C0261F" w:rsidRPr="00F3761F" w:rsidRDefault="00C0261F" w:rsidP="001818B5">
            <w:pPr>
              <w:pStyle w:val="Default"/>
              <w:rPr>
                <w:color w:val="auto"/>
              </w:rPr>
            </w:pPr>
            <w:r w:rsidRPr="00F3761F">
              <w:rPr>
                <w:color w:val="auto"/>
              </w:rPr>
              <w:t xml:space="preserve">Возобновимые и невозобновимые ресурсы: способы решения проблемы исчерпаемости. </w:t>
            </w:r>
          </w:p>
          <w:p w:rsidR="00C0261F" w:rsidRPr="00F3761F" w:rsidRDefault="00C0261F" w:rsidP="001818B5">
            <w:pPr>
              <w:pStyle w:val="Default"/>
              <w:rPr>
                <w:color w:val="auto"/>
              </w:rPr>
            </w:pPr>
            <w:r w:rsidRPr="00F3761F">
              <w:rPr>
                <w:color w:val="auto"/>
              </w:rPr>
              <w:t xml:space="preserve"> Земельный фонд и его динамика под влиянием антропогенных факторов. </w:t>
            </w:r>
          </w:p>
          <w:p w:rsidR="00C0261F" w:rsidRPr="00F3761F" w:rsidRDefault="00C0261F" w:rsidP="001818B5">
            <w:pPr>
              <w:pStyle w:val="Default"/>
              <w:rPr>
                <w:color w:val="auto"/>
              </w:rPr>
            </w:pPr>
            <w:r w:rsidRPr="00F3761F">
              <w:rPr>
                <w:color w:val="auto"/>
              </w:rPr>
              <w:t xml:space="preserve">История и развитие концепции устойчивого развития </w:t>
            </w:r>
          </w:p>
          <w:p w:rsidR="00C0261F" w:rsidRPr="00BA4083" w:rsidRDefault="00C0261F" w:rsidP="00C91597">
            <w:pPr>
              <w:rPr>
                <w:b/>
                <w:bCs/>
              </w:rPr>
            </w:pPr>
            <w:r w:rsidRPr="00BA4083">
              <w:rPr>
                <w:b/>
                <w:bCs/>
              </w:rPr>
              <w:t>Проектная деятельность обучающихся</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12</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Default="00C0261F" w:rsidP="00BA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261F" w:rsidRPr="00BA4083" w:rsidRDefault="00C0261F" w:rsidP="00BA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0261F" w:rsidRPr="00BA4083">
        <w:trPr>
          <w:gridBefore w:val="1"/>
          <w:trHeight w:val="20"/>
        </w:trPr>
        <w:tc>
          <w:tcPr>
            <w:tcW w:w="2693" w:type="dxa"/>
            <w:vMerge w:val="restart"/>
          </w:tcPr>
          <w:p w:rsidR="00C0261F" w:rsidRPr="00F3761F" w:rsidRDefault="00C0261F" w:rsidP="00AD7E70">
            <w:pPr>
              <w:pStyle w:val="Default"/>
              <w:rPr>
                <w:b/>
                <w:bCs/>
                <w:color w:val="auto"/>
              </w:rPr>
            </w:pPr>
            <w:r w:rsidRPr="00F3761F">
              <w:rPr>
                <w:b/>
                <w:bCs/>
                <w:color w:val="auto"/>
              </w:rPr>
              <w:t>Раздел 3</w:t>
            </w:r>
          </w:p>
          <w:p w:rsidR="00C0261F" w:rsidRPr="00F3761F" w:rsidRDefault="00C0261F" w:rsidP="00AD7E70">
            <w:pPr>
              <w:pStyle w:val="Default"/>
              <w:rPr>
                <w:color w:val="auto"/>
              </w:rPr>
            </w:pPr>
            <w:r w:rsidRPr="00F3761F">
              <w:rPr>
                <w:b/>
                <w:bCs/>
                <w:color w:val="auto"/>
              </w:rPr>
              <w:t xml:space="preserve">Концепция устойчивого развития </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F3761F" w:rsidRDefault="00C0261F" w:rsidP="001818B5">
            <w:pPr>
              <w:pStyle w:val="Default"/>
              <w:rPr>
                <w:b/>
                <w:bCs/>
                <w:color w:val="auto"/>
              </w:rPr>
            </w:pPr>
            <w:r w:rsidRPr="00F3761F">
              <w:rPr>
                <w:b/>
                <w:bCs/>
                <w:color w:val="auto"/>
              </w:rPr>
              <w:t>Содержание учебного материала</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16</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0261F" w:rsidRPr="00BA4083">
        <w:trPr>
          <w:gridBefore w:val="1"/>
          <w:trHeight w:val="20"/>
        </w:trPr>
        <w:tc>
          <w:tcPr>
            <w:tcW w:w="2693" w:type="dxa"/>
            <w:vMerge/>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F3761F" w:rsidRDefault="00C0261F" w:rsidP="00E55C62">
            <w:pPr>
              <w:pStyle w:val="Default"/>
              <w:numPr>
                <w:ilvl w:val="0"/>
                <w:numId w:val="5"/>
              </w:numPr>
              <w:rPr>
                <w:color w:val="auto"/>
              </w:rPr>
            </w:pPr>
            <w:r w:rsidRPr="00F3761F">
              <w:rPr>
                <w:b/>
                <w:bCs/>
                <w:color w:val="auto"/>
              </w:rPr>
              <w:t xml:space="preserve">Возникновение концепции устойчивого развития. </w:t>
            </w:r>
            <w:r w:rsidRPr="00F3761F">
              <w:rPr>
                <w:i/>
                <w:iCs/>
                <w:color w:val="auto"/>
              </w:rPr>
              <w:t xml:space="preserve">Глобальные экологические проблемы и способы их решения. </w:t>
            </w:r>
            <w:r w:rsidRPr="00F3761F">
              <w:rPr>
                <w:color w:val="auto"/>
              </w:rPr>
              <w:t xml:space="preserve">Возникновение экологических понятий «устойчивость» и «устойчивое развитие». </w:t>
            </w:r>
            <w:r w:rsidRPr="00F3761F">
              <w:rPr>
                <w:i/>
                <w:iCs/>
                <w:color w:val="auto"/>
              </w:rPr>
              <w:t xml:space="preserve">Эволюция взглядов на устойчивое развитие. Переход к модели «устойчивость и развитие». </w:t>
            </w:r>
          </w:p>
          <w:p w:rsidR="00C0261F" w:rsidRPr="00F3761F" w:rsidRDefault="00C0261F" w:rsidP="00E55C62">
            <w:pPr>
              <w:pStyle w:val="Default"/>
              <w:numPr>
                <w:ilvl w:val="0"/>
                <w:numId w:val="5"/>
              </w:numPr>
              <w:rPr>
                <w:color w:val="auto"/>
              </w:rPr>
            </w:pPr>
            <w:r w:rsidRPr="00F3761F">
              <w:rPr>
                <w:b/>
                <w:bCs/>
                <w:color w:val="auto"/>
              </w:rPr>
              <w:t xml:space="preserve">«Устойчивость и развитие». </w:t>
            </w:r>
            <w:r w:rsidRPr="00F3761F">
              <w:rPr>
                <w:color w:val="auto"/>
              </w:rPr>
              <w:t xml:space="preserve">Способы решения экологических проблем в рамках концепции «Устойчивость и развитие». </w:t>
            </w:r>
            <w:r w:rsidRPr="00F3761F">
              <w:rPr>
                <w:i/>
                <w:iCs/>
                <w:color w:val="auto"/>
              </w:rPr>
              <w:t xml:space="preserve">Экономическая, социальная, культурная и экологическая способы устойчивости, их взаимодействие и взаимовлияние. </w:t>
            </w:r>
            <w:r w:rsidRPr="00F3761F">
              <w:rPr>
                <w:color w:val="auto"/>
              </w:rPr>
              <w:t xml:space="preserve">Экологические след и индекс человеческого развития. </w:t>
            </w:r>
          </w:p>
          <w:p w:rsidR="00C0261F" w:rsidRPr="00F3761F" w:rsidRDefault="00C0261F" w:rsidP="00AD7E70">
            <w:pPr>
              <w:pStyle w:val="Default"/>
              <w:pageBreakBefore/>
              <w:rPr>
                <w:color w:val="auto"/>
              </w:rPr>
            </w:pPr>
            <w:r w:rsidRPr="00F3761F">
              <w:rPr>
                <w:b/>
                <w:bCs/>
                <w:color w:val="auto"/>
              </w:rPr>
              <w:t xml:space="preserve">Демонстрации: </w:t>
            </w:r>
          </w:p>
          <w:p w:rsidR="00C0261F" w:rsidRPr="00F3761F" w:rsidRDefault="00C0261F" w:rsidP="00AD7E70">
            <w:pPr>
              <w:pStyle w:val="Default"/>
              <w:rPr>
                <w:color w:val="auto"/>
              </w:rPr>
            </w:pPr>
            <w:r w:rsidRPr="00F3761F">
              <w:rPr>
                <w:color w:val="auto"/>
              </w:rPr>
              <w:t xml:space="preserve">Использование ресурсов и развитие человеческого потенциала. </w:t>
            </w:r>
          </w:p>
          <w:p w:rsidR="00C0261F" w:rsidRPr="00F3761F" w:rsidRDefault="00C0261F" w:rsidP="00AD7E70">
            <w:pPr>
              <w:pStyle w:val="Default"/>
              <w:rPr>
                <w:color w:val="auto"/>
              </w:rPr>
            </w:pPr>
            <w:r w:rsidRPr="00F3761F">
              <w:rPr>
                <w:color w:val="auto"/>
              </w:rPr>
              <w:t xml:space="preserve">Индекс «живой планеты». </w:t>
            </w:r>
          </w:p>
          <w:p w:rsidR="00C0261F" w:rsidRPr="00F3761F" w:rsidRDefault="00C0261F" w:rsidP="00AD7E70">
            <w:pPr>
              <w:pStyle w:val="Default"/>
              <w:rPr>
                <w:color w:val="auto"/>
              </w:rPr>
            </w:pPr>
            <w:r w:rsidRPr="00F3761F">
              <w:rPr>
                <w:color w:val="auto"/>
              </w:rPr>
              <w:t xml:space="preserve">Экологический след. </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E80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3</w:t>
            </w:r>
          </w:p>
        </w:tc>
      </w:tr>
      <w:tr w:rsidR="00C0261F" w:rsidRPr="00BA4083">
        <w:trPr>
          <w:gridBefore w:val="1"/>
          <w:trHeight w:val="20"/>
        </w:trPr>
        <w:tc>
          <w:tcPr>
            <w:tcW w:w="2693" w:type="dxa"/>
            <w:vMerge/>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F3761F" w:rsidRDefault="00C0261F" w:rsidP="00AD7E70">
            <w:pPr>
              <w:pStyle w:val="Default"/>
              <w:rPr>
                <w:color w:val="auto"/>
              </w:rPr>
            </w:pPr>
            <w:r w:rsidRPr="00F3761F">
              <w:rPr>
                <w:b/>
                <w:bCs/>
                <w:color w:val="auto"/>
              </w:rPr>
              <w:t xml:space="preserve">Практические занятия: </w:t>
            </w:r>
          </w:p>
          <w:p w:rsidR="00C0261F" w:rsidRPr="00F3761F" w:rsidRDefault="00C0261F" w:rsidP="00AD7E70">
            <w:pPr>
              <w:pStyle w:val="Default"/>
              <w:rPr>
                <w:color w:val="auto"/>
              </w:rPr>
            </w:pPr>
            <w:r w:rsidRPr="00F3761F">
              <w:rPr>
                <w:color w:val="auto"/>
              </w:rPr>
              <w:t xml:space="preserve">Решение экологических задач на устойчивость и развитие. </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tc>
      </w:tr>
      <w:tr w:rsidR="00C0261F" w:rsidRPr="00BA4083">
        <w:trPr>
          <w:gridBefore w:val="1"/>
          <w:trHeight w:val="278"/>
        </w:trPr>
        <w:tc>
          <w:tcPr>
            <w:tcW w:w="2693" w:type="dxa"/>
            <w:vMerge/>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BA4083" w:rsidRDefault="00C0261F" w:rsidP="00C91597">
            <w:pPr>
              <w:rPr>
                <w:b/>
                <w:bCs/>
              </w:rPr>
            </w:pPr>
            <w:r w:rsidRPr="00BA4083">
              <w:rPr>
                <w:b/>
                <w:bCs/>
              </w:rPr>
              <w:t>Самостоятельная работа обучающихся</w:t>
            </w:r>
          </w:p>
          <w:p w:rsidR="00C0261F" w:rsidRPr="00BA4083" w:rsidRDefault="00C0261F" w:rsidP="00C91597">
            <w:pPr>
              <w:rPr>
                <w:b/>
                <w:bCs/>
              </w:rPr>
            </w:pPr>
            <w:r w:rsidRPr="00BA4083">
              <w:rPr>
                <w:b/>
                <w:bCs/>
              </w:rPr>
              <w:t>Написать реферат на тему:</w:t>
            </w:r>
          </w:p>
          <w:p w:rsidR="00C0261F" w:rsidRPr="00F3761F" w:rsidRDefault="00C0261F" w:rsidP="001818B5">
            <w:pPr>
              <w:pStyle w:val="Default"/>
              <w:rPr>
                <w:color w:val="auto"/>
              </w:rPr>
            </w:pPr>
            <w:r w:rsidRPr="00F3761F">
              <w:rPr>
                <w:color w:val="auto"/>
              </w:rPr>
              <w:t xml:space="preserve">Проблемы устойчивости лесных экосистем в России. </w:t>
            </w:r>
          </w:p>
          <w:p w:rsidR="00C0261F" w:rsidRPr="00F3761F" w:rsidRDefault="00C0261F" w:rsidP="001818B5">
            <w:pPr>
              <w:pStyle w:val="Default"/>
              <w:rPr>
                <w:color w:val="auto"/>
              </w:rPr>
            </w:pPr>
            <w:r w:rsidRPr="00F3761F">
              <w:rPr>
                <w:color w:val="auto"/>
              </w:rPr>
              <w:t xml:space="preserve">Система контроля экологической безопасности в России. </w:t>
            </w:r>
          </w:p>
          <w:p w:rsidR="00C0261F" w:rsidRPr="00F3761F" w:rsidRDefault="00C0261F" w:rsidP="001818B5">
            <w:pPr>
              <w:pStyle w:val="Default"/>
              <w:rPr>
                <w:color w:val="auto"/>
              </w:rPr>
            </w:pPr>
            <w:r w:rsidRPr="00F3761F">
              <w:rPr>
                <w:color w:val="auto"/>
              </w:rPr>
              <w:t xml:space="preserve">Современные требования к экологической безопасности продуктов питания. </w:t>
            </w:r>
          </w:p>
          <w:p w:rsidR="00C0261F" w:rsidRPr="00F3761F" w:rsidRDefault="00C0261F" w:rsidP="001818B5">
            <w:pPr>
              <w:pStyle w:val="Default"/>
              <w:rPr>
                <w:color w:val="auto"/>
              </w:rPr>
            </w:pPr>
            <w:r w:rsidRPr="00F3761F">
              <w:rPr>
                <w:color w:val="auto"/>
              </w:rPr>
              <w:t xml:space="preserve">Среда обитания и среды жизни: сходства и различия. </w:t>
            </w:r>
          </w:p>
          <w:p w:rsidR="00C0261F" w:rsidRPr="00BA4083" w:rsidRDefault="00C0261F" w:rsidP="00C91597">
            <w:pPr>
              <w:rPr>
                <w:b/>
                <w:bCs/>
              </w:rPr>
            </w:pPr>
            <w:r w:rsidRPr="00BA4083">
              <w:rPr>
                <w:b/>
                <w:bCs/>
              </w:rPr>
              <w:t>Проектная деятельность обучающихся</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18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tc>
      </w:tr>
      <w:tr w:rsidR="00C0261F" w:rsidRPr="00BA4083">
        <w:trPr>
          <w:gridBefore w:val="1"/>
          <w:trHeight w:val="20"/>
        </w:trPr>
        <w:tc>
          <w:tcPr>
            <w:tcW w:w="2693" w:type="dxa"/>
            <w:vMerge w:val="restart"/>
          </w:tcPr>
          <w:p w:rsidR="00C0261F" w:rsidRPr="00F3761F" w:rsidRDefault="00C0261F" w:rsidP="00AD7E70">
            <w:pPr>
              <w:pStyle w:val="Default"/>
              <w:rPr>
                <w:b/>
                <w:bCs/>
                <w:color w:val="auto"/>
              </w:rPr>
            </w:pPr>
            <w:r w:rsidRPr="00F3761F">
              <w:rPr>
                <w:b/>
                <w:bCs/>
                <w:color w:val="auto"/>
              </w:rPr>
              <w:t>Раздел 4</w:t>
            </w:r>
          </w:p>
          <w:p w:rsidR="00C0261F" w:rsidRPr="00F3761F" w:rsidRDefault="00C0261F" w:rsidP="00AD7E70">
            <w:pPr>
              <w:pStyle w:val="Default"/>
              <w:rPr>
                <w:color w:val="auto"/>
              </w:rPr>
            </w:pPr>
            <w:r w:rsidRPr="00F3761F">
              <w:rPr>
                <w:b/>
                <w:bCs/>
                <w:color w:val="auto"/>
              </w:rPr>
              <w:t xml:space="preserve">Охрана природы </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F3761F" w:rsidRDefault="00C0261F" w:rsidP="001818B5">
            <w:pPr>
              <w:pStyle w:val="Default"/>
              <w:rPr>
                <w:b/>
                <w:bCs/>
                <w:color w:val="auto"/>
              </w:rPr>
            </w:pPr>
            <w:r w:rsidRPr="00F3761F">
              <w:rPr>
                <w:b/>
                <w:bCs/>
                <w:color w:val="auto"/>
              </w:rPr>
              <w:t>Содержание учебного материала:</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16</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0261F" w:rsidRPr="00BA4083">
        <w:trPr>
          <w:gridBefore w:val="1"/>
          <w:trHeight w:val="20"/>
        </w:trPr>
        <w:tc>
          <w:tcPr>
            <w:tcW w:w="2693" w:type="dxa"/>
            <w:vMerge/>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F3761F" w:rsidRDefault="00C0261F" w:rsidP="00E55C62">
            <w:pPr>
              <w:pStyle w:val="Default"/>
              <w:numPr>
                <w:ilvl w:val="0"/>
                <w:numId w:val="6"/>
              </w:numPr>
              <w:rPr>
                <w:color w:val="auto"/>
              </w:rPr>
            </w:pPr>
            <w:r w:rsidRPr="00F3761F">
              <w:rPr>
                <w:b/>
                <w:bCs/>
                <w:color w:val="auto"/>
              </w:rPr>
              <w:t xml:space="preserve">Природоохранная деятельность. </w:t>
            </w:r>
            <w:r w:rsidRPr="00F3761F">
              <w:rPr>
                <w:i/>
                <w:iCs/>
                <w:color w:val="auto"/>
              </w:rPr>
              <w:t xml:space="preserve">История охраны природы в России. </w:t>
            </w:r>
            <w:r w:rsidRPr="00F3761F">
              <w:rPr>
                <w:color w:val="auto"/>
              </w:rPr>
              <w:t xml:space="preserve">Типы организаций, способствующих охране природы. </w:t>
            </w:r>
            <w:r w:rsidRPr="00F3761F">
              <w:rPr>
                <w:i/>
                <w:iCs/>
                <w:color w:val="auto"/>
              </w:rPr>
              <w:t xml:space="preserve">Заповедники, заказники, национальные парки, памятники природы. </w:t>
            </w:r>
            <w:r w:rsidRPr="00F3761F">
              <w:rPr>
                <w:color w:val="auto"/>
              </w:rPr>
              <w:t xml:space="preserve">Особо охраняемые природные территории и их законодательный статус. Экологические кризисы и экологические ситуации. </w:t>
            </w:r>
            <w:r w:rsidRPr="00F3761F">
              <w:rPr>
                <w:i/>
                <w:iCs/>
                <w:color w:val="auto"/>
              </w:rPr>
              <w:t xml:space="preserve">Экологические проблемы России. </w:t>
            </w:r>
          </w:p>
          <w:p w:rsidR="00C0261F" w:rsidRPr="00F3761F" w:rsidRDefault="00C0261F" w:rsidP="00E55C62">
            <w:pPr>
              <w:pStyle w:val="Default"/>
              <w:numPr>
                <w:ilvl w:val="0"/>
                <w:numId w:val="6"/>
              </w:numPr>
              <w:rPr>
                <w:color w:val="auto"/>
              </w:rPr>
            </w:pPr>
            <w:r w:rsidRPr="00F3761F">
              <w:rPr>
                <w:b/>
                <w:bCs/>
                <w:color w:val="auto"/>
              </w:rPr>
              <w:t xml:space="preserve">Природные ресурсы и их охрана. </w:t>
            </w:r>
            <w:r w:rsidRPr="00F3761F">
              <w:rPr>
                <w:color w:val="auto"/>
              </w:rPr>
              <w:t xml:space="preserve">Природно-территориальные аспекты экологических проблем. </w:t>
            </w:r>
            <w:r w:rsidRPr="00F3761F">
              <w:rPr>
                <w:i/>
                <w:iCs/>
                <w:color w:val="auto"/>
              </w:rPr>
              <w:t xml:space="preserve">Социально-экономические аспекты экологических проблем. </w:t>
            </w:r>
            <w:r w:rsidRPr="00F3761F">
              <w:rPr>
                <w:color w:val="auto"/>
              </w:rPr>
              <w:t>Природные ресурсы и способы их охраны</w:t>
            </w:r>
            <w:r w:rsidRPr="00F3761F">
              <w:rPr>
                <w:i/>
                <w:iCs/>
                <w:color w:val="auto"/>
              </w:rPr>
              <w:t xml:space="preserve">. Охрана водных ресурсов в России. Охрана почвенных ресурсов в России. </w:t>
            </w:r>
            <w:r w:rsidRPr="00F3761F">
              <w:rPr>
                <w:color w:val="auto"/>
              </w:rPr>
              <w:t xml:space="preserve">Охрана лесных ресурсов в России. Возможности управления экологическими системами (на примере лесных биогеоценозов </w:t>
            </w:r>
            <w:r w:rsidRPr="00F3761F">
              <w:rPr>
                <w:i/>
                <w:iCs/>
                <w:color w:val="auto"/>
              </w:rPr>
              <w:t>и водных биоценозов</w:t>
            </w:r>
            <w:r w:rsidRPr="00F3761F">
              <w:rPr>
                <w:color w:val="auto"/>
              </w:rPr>
              <w:t xml:space="preserve">). </w:t>
            </w:r>
          </w:p>
          <w:p w:rsidR="00C0261F" w:rsidRPr="00F3761F" w:rsidRDefault="00C0261F" w:rsidP="00AD7E70">
            <w:pPr>
              <w:pStyle w:val="Default"/>
              <w:rPr>
                <w:color w:val="auto"/>
              </w:rPr>
            </w:pPr>
            <w:r w:rsidRPr="00F3761F">
              <w:rPr>
                <w:b/>
                <w:bCs/>
                <w:color w:val="auto"/>
              </w:rPr>
              <w:t xml:space="preserve">Демонстрации: </w:t>
            </w:r>
          </w:p>
          <w:p w:rsidR="00C0261F" w:rsidRPr="00F3761F" w:rsidRDefault="00C0261F" w:rsidP="00AD7E70">
            <w:pPr>
              <w:pStyle w:val="Default"/>
              <w:rPr>
                <w:color w:val="auto"/>
              </w:rPr>
            </w:pPr>
            <w:r w:rsidRPr="00F3761F">
              <w:rPr>
                <w:color w:val="auto"/>
              </w:rPr>
              <w:t xml:space="preserve">Ярусность растительного сообщества. </w:t>
            </w:r>
          </w:p>
          <w:p w:rsidR="00C0261F" w:rsidRPr="00F3761F" w:rsidRDefault="00C0261F" w:rsidP="00AD7E70">
            <w:pPr>
              <w:pStyle w:val="Default"/>
              <w:rPr>
                <w:color w:val="auto"/>
              </w:rPr>
            </w:pPr>
            <w:r w:rsidRPr="00F3761F">
              <w:rPr>
                <w:color w:val="auto"/>
              </w:rPr>
              <w:t xml:space="preserve">Пищевые цепи и сети в биоценозе. </w:t>
            </w:r>
          </w:p>
          <w:p w:rsidR="00C0261F" w:rsidRPr="00F3761F" w:rsidRDefault="00C0261F" w:rsidP="00AD7E70">
            <w:pPr>
              <w:pStyle w:val="Default"/>
              <w:rPr>
                <w:color w:val="auto"/>
              </w:rPr>
            </w:pPr>
            <w:r w:rsidRPr="00F3761F">
              <w:rPr>
                <w:color w:val="auto"/>
              </w:rPr>
              <w:t xml:space="preserve">Круговорот веществ и превращение энергии в экосистеме. </w:t>
            </w:r>
          </w:p>
          <w:p w:rsidR="00C0261F" w:rsidRPr="00F3761F" w:rsidRDefault="00C0261F" w:rsidP="00AD7E70">
            <w:pPr>
              <w:pStyle w:val="Default"/>
              <w:rPr>
                <w:color w:val="auto"/>
              </w:rPr>
            </w:pPr>
            <w:r w:rsidRPr="00F3761F">
              <w:rPr>
                <w:color w:val="auto"/>
              </w:rPr>
              <w:t xml:space="preserve">Особо охраняемые природные территории России. </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tc>
      </w:tr>
      <w:tr w:rsidR="00C0261F" w:rsidRPr="00BA4083">
        <w:trPr>
          <w:gridBefore w:val="1"/>
          <w:trHeight w:val="20"/>
        </w:trPr>
        <w:tc>
          <w:tcPr>
            <w:tcW w:w="2693" w:type="dxa"/>
            <w:vMerge/>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F3761F" w:rsidRDefault="00C0261F" w:rsidP="00AD7E70">
            <w:pPr>
              <w:pStyle w:val="Default"/>
              <w:rPr>
                <w:color w:val="auto"/>
              </w:rPr>
            </w:pPr>
            <w:r w:rsidRPr="00F3761F">
              <w:rPr>
                <w:b/>
                <w:bCs/>
                <w:color w:val="auto"/>
              </w:rPr>
              <w:t xml:space="preserve">Практические занятия: </w:t>
            </w:r>
          </w:p>
          <w:p w:rsidR="00C0261F" w:rsidRPr="00F3761F" w:rsidRDefault="00C0261F" w:rsidP="00502681">
            <w:pPr>
              <w:pStyle w:val="Default"/>
              <w:rPr>
                <w:color w:val="auto"/>
              </w:rPr>
            </w:pPr>
            <w:r w:rsidRPr="00F3761F">
              <w:rPr>
                <w:color w:val="auto"/>
              </w:rPr>
              <w:t xml:space="preserve">Сравнительное описание естественных природных систем и агроэкосистемы. </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tc>
      </w:tr>
      <w:tr w:rsidR="00C0261F" w:rsidRPr="00BA4083">
        <w:trPr>
          <w:gridBefore w:val="1"/>
          <w:trHeight w:val="20"/>
        </w:trPr>
        <w:tc>
          <w:tcPr>
            <w:tcW w:w="2693" w:type="dxa"/>
            <w:vMerge/>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F3761F" w:rsidRDefault="00C0261F" w:rsidP="00AD7E70">
            <w:pPr>
              <w:pStyle w:val="Default"/>
              <w:rPr>
                <w:b/>
                <w:bCs/>
                <w:color w:val="auto"/>
              </w:rPr>
            </w:pPr>
            <w:r w:rsidRPr="00F3761F">
              <w:rPr>
                <w:b/>
                <w:bCs/>
                <w:color w:val="auto"/>
              </w:rPr>
              <w:t>Самостоятельная работа обучающихся</w:t>
            </w:r>
          </w:p>
          <w:p w:rsidR="00C0261F" w:rsidRPr="00F3761F" w:rsidRDefault="00C0261F" w:rsidP="00AD7E70">
            <w:pPr>
              <w:pStyle w:val="Default"/>
              <w:rPr>
                <w:color w:val="auto"/>
              </w:rPr>
            </w:pPr>
            <w:r w:rsidRPr="00F3761F">
              <w:rPr>
                <w:color w:val="auto"/>
              </w:rPr>
              <w:t>Написать реферат на тему:</w:t>
            </w:r>
          </w:p>
          <w:p w:rsidR="00C0261F" w:rsidRPr="00F3761F" w:rsidRDefault="00C0261F" w:rsidP="00502681">
            <w:pPr>
              <w:pStyle w:val="Default"/>
              <w:rPr>
                <w:color w:val="auto"/>
              </w:rPr>
            </w:pPr>
            <w:r w:rsidRPr="00F3761F">
              <w:rPr>
                <w:color w:val="auto"/>
              </w:rPr>
              <w:t xml:space="preserve">Структура экологической системы. </w:t>
            </w:r>
          </w:p>
          <w:p w:rsidR="00C0261F" w:rsidRPr="00F3761F" w:rsidRDefault="00C0261F" w:rsidP="00502681">
            <w:pPr>
              <w:pStyle w:val="Default"/>
              <w:rPr>
                <w:color w:val="auto"/>
              </w:rPr>
            </w:pPr>
            <w:r w:rsidRPr="00F3761F">
              <w:rPr>
                <w:color w:val="auto"/>
              </w:rPr>
              <w:t xml:space="preserve">Структура экономики в рамках концепции устойчивого развития. </w:t>
            </w:r>
          </w:p>
          <w:p w:rsidR="00C0261F" w:rsidRPr="00F3761F" w:rsidRDefault="00C0261F" w:rsidP="00502681">
            <w:pPr>
              <w:pStyle w:val="Default"/>
              <w:rPr>
                <w:color w:val="auto"/>
              </w:rPr>
            </w:pPr>
            <w:r w:rsidRPr="00F3761F">
              <w:rPr>
                <w:color w:val="auto"/>
              </w:rPr>
              <w:t xml:space="preserve">Твёрдые бытовые отходы и способы решения проблемы их утилизации. </w:t>
            </w:r>
          </w:p>
          <w:p w:rsidR="00C0261F" w:rsidRPr="00F3761F" w:rsidRDefault="00C0261F" w:rsidP="00502681">
            <w:pPr>
              <w:pStyle w:val="Default"/>
              <w:rPr>
                <w:color w:val="auto"/>
              </w:rPr>
            </w:pPr>
            <w:r w:rsidRPr="00F3761F">
              <w:rPr>
                <w:color w:val="auto"/>
              </w:rPr>
              <w:t xml:space="preserve">Энергетические ресурсы и проблема их исчерпаемости. </w:t>
            </w:r>
          </w:p>
          <w:p w:rsidR="00C0261F" w:rsidRPr="00F3761F" w:rsidRDefault="00C0261F" w:rsidP="00AD7E70">
            <w:pPr>
              <w:pStyle w:val="Default"/>
              <w:rPr>
                <w:b/>
                <w:bCs/>
                <w:color w:val="auto"/>
              </w:rPr>
            </w:pPr>
            <w:r w:rsidRPr="00F3761F">
              <w:rPr>
                <w:b/>
                <w:bCs/>
                <w:color w:val="auto"/>
              </w:rPr>
              <w:t>Проектная деятельность обучающихся:</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w:t>
            </w: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261F" w:rsidRPr="00BA4083" w:rsidRDefault="00C0261F" w:rsidP="00BA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tc>
      </w:tr>
      <w:tr w:rsidR="00C0261F" w:rsidRPr="00BA4083">
        <w:trPr>
          <w:gridBefore w:val="1"/>
          <w:trHeight w:val="20"/>
        </w:trPr>
        <w:tc>
          <w:tcPr>
            <w:tcW w:w="2693"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C0261F" w:rsidRPr="00F3761F" w:rsidRDefault="00C0261F" w:rsidP="00AD7E70">
            <w:pPr>
              <w:pStyle w:val="Default"/>
              <w:rPr>
                <w:b/>
                <w:bCs/>
                <w:color w:val="auto"/>
              </w:rPr>
            </w:pPr>
            <w:r w:rsidRPr="00F3761F">
              <w:rPr>
                <w:b/>
                <w:bCs/>
                <w:i/>
                <w:iCs/>
              </w:rPr>
              <w:t>Итоговая аттестация в форме дифференцированного зачета</w:t>
            </w: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0261F" w:rsidRPr="00BA4083">
        <w:trPr>
          <w:gridBefore w:val="1"/>
          <w:trHeight w:val="20"/>
        </w:trPr>
        <w:tc>
          <w:tcPr>
            <w:tcW w:w="2693"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ИТОГО</w:t>
            </w:r>
          </w:p>
        </w:tc>
        <w:tc>
          <w:tcPr>
            <w:tcW w:w="9463" w:type="dxa"/>
          </w:tcPr>
          <w:p w:rsidR="00C0261F" w:rsidRPr="00F3761F" w:rsidRDefault="00C0261F" w:rsidP="00AD7E70">
            <w:pPr>
              <w:pStyle w:val="Default"/>
              <w:rPr>
                <w:b/>
                <w:bCs/>
                <w:i/>
                <w:iCs/>
              </w:rPr>
            </w:pPr>
          </w:p>
        </w:tc>
        <w:tc>
          <w:tcPr>
            <w:tcW w:w="1749"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108</w:t>
            </w:r>
          </w:p>
        </w:tc>
        <w:tc>
          <w:tcPr>
            <w:tcW w:w="1536" w:type="dxa"/>
          </w:tcPr>
          <w:p w:rsidR="00C0261F" w:rsidRPr="00BA4083" w:rsidRDefault="00C0261F"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BA4083">
      <w:pPr>
        <w:rPr>
          <w:b/>
          <w:bCs/>
          <w:sz w:val="28"/>
          <w:szCs w:val="28"/>
        </w:rPr>
        <w:sectPr w:rsidR="00C0261F" w:rsidSect="00C91597">
          <w:footerReference w:type="default" r:id="rId7"/>
          <w:pgSz w:w="16838" w:h="11906" w:orient="landscape"/>
          <w:pgMar w:top="1701" w:right="1134" w:bottom="851" w:left="1134" w:header="709" w:footer="709" w:gutter="0"/>
          <w:cols w:space="708"/>
          <w:titlePg/>
          <w:docGrid w:linePitch="360"/>
        </w:sectPr>
      </w:pPr>
    </w:p>
    <w:p w:rsidR="00C0261F" w:rsidRPr="00B041ED" w:rsidRDefault="00C0261F" w:rsidP="00BA4083">
      <w:pPr>
        <w:rPr>
          <w:b/>
          <w:bCs/>
          <w:sz w:val="28"/>
          <w:szCs w:val="28"/>
        </w:rPr>
      </w:pPr>
      <w:r w:rsidRPr="00B041ED">
        <w:rPr>
          <w:b/>
          <w:bCs/>
          <w:sz w:val="28"/>
          <w:szCs w:val="28"/>
        </w:rPr>
        <w:t>ХАРАКТЕРИСТИКА ОСНОВНЫХ ВИДОВ ДЕЯТЕЛЬНОСТИ СТУДЕНТОВ НА УРОВНЕ УЧЕБНЫХ ДЕЙСТВИЙ.</w:t>
      </w:r>
    </w:p>
    <w:p w:rsidR="00C0261F" w:rsidRDefault="00C0261F" w:rsidP="00BA4083">
      <w:pPr>
        <w:pStyle w:val="Default"/>
        <w:rPr>
          <w:color w:val="auto"/>
          <w:sz w:val="28"/>
          <w:szCs w:val="28"/>
        </w:rPr>
      </w:pPr>
    </w:p>
    <w:tbl>
      <w:tblPr>
        <w:tblW w:w="94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6945"/>
      </w:tblGrid>
      <w:tr w:rsidR="00C0261F" w:rsidRPr="00E52A21">
        <w:tc>
          <w:tcPr>
            <w:tcW w:w="2552" w:type="dxa"/>
          </w:tcPr>
          <w:p w:rsidR="00C0261F" w:rsidRPr="00F3761F" w:rsidRDefault="00C0261F" w:rsidP="00305D0E">
            <w:pPr>
              <w:pStyle w:val="Default"/>
              <w:rPr>
                <w:b/>
                <w:bCs/>
                <w:color w:val="auto"/>
              </w:rPr>
            </w:pPr>
            <w:r w:rsidRPr="00F3761F">
              <w:rPr>
                <w:b/>
                <w:bCs/>
                <w:color w:val="auto"/>
              </w:rPr>
              <w:t>Содержание обучения</w:t>
            </w:r>
          </w:p>
        </w:tc>
        <w:tc>
          <w:tcPr>
            <w:tcW w:w="6945" w:type="dxa"/>
          </w:tcPr>
          <w:p w:rsidR="00C0261F" w:rsidRPr="00F3761F" w:rsidRDefault="00C0261F" w:rsidP="00305D0E">
            <w:pPr>
              <w:pStyle w:val="Default"/>
              <w:rPr>
                <w:b/>
                <w:bCs/>
                <w:color w:val="auto"/>
              </w:rPr>
            </w:pPr>
            <w:r w:rsidRPr="00F3761F">
              <w:rPr>
                <w:b/>
                <w:bCs/>
                <w:color w:val="auto"/>
              </w:rPr>
              <w:t>Характеристика основных видов деятельности студентов (на уровне учебных действий)</w:t>
            </w:r>
          </w:p>
        </w:tc>
      </w:tr>
      <w:tr w:rsidR="00C0261F" w:rsidRPr="00E52A21">
        <w:trPr>
          <w:trHeight w:val="1725"/>
        </w:trPr>
        <w:tc>
          <w:tcPr>
            <w:tcW w:w="2552" w:type="dxa"/>
          </w:tcPr>
          <w:p w:rsidR="00C0261F" w:rsidRPr="00F3761F" w:rsidRDefault="00C0261F" w:rsidP="00305D0E">
            <w:pPr>
              <w:pStyle w:val="Default"/>
              <w:rPr>
                <w:color w:val="auto"/>
              </w:rPr>
            </w:pPr>
            <w:r w:rsidRPr="00F3761F">
              <w:rPr>
                <w:color w:val="auto"/>
              </w:rPr>
              <w:t>Введение</w:t>
            </w:r>
          </w:p>
        </w:tc>
        <w:tc>
          <w:tcPr>
            <w:tcW w:w="6945" w:type="dxa"/>
          </w:tcPr>
          <w:p w:rsidR="00C0261F" w:rsidRPr="00F3761F" w:rsidRDefault="00C0261F" w:rsidP="00305D0E">
            <w:pPr>
              <w:pStyle w:val="Default"/>
              <w:rPr>
                <w:color w:val="auto"/>
              </w:rPr>
            </w:pPr>
            <w:r w:rsidRPr="00F3761F">
              <w:rPr>
                <w:color w:val="auto"/>
              </w:rPr>
              <w:t xml:space="preserve">  -Познакомиться с объектом изучения экологии</w:t>
            </w:r>
          </w:p>
          <w:tbl>
            <w:tblPr>
              <w:tblW w:w="0" w:type="auto"/>
              <w:tblLook w:val="0000"/>
            </w:tblPr>
            <w:tblGrid>
              <w:gridCol w:w="6729"/>
            </w:tblGrid>
            <w:tr w:rsidR="00C0261F" w:rsidRPr="00E52A21">
              <w:trPr>
                <w:trHeight w:val="931"/>
              </w:trPr>
              <w:tc>
                <w:tcPr>
                  <w:tcW w:w="0" w:type="auto"/>
                </w:tcPr>
                <w:p w:rsidR="00C0261F" w:rsidRPr="00F3761F" w:rsidRDefault="00C0261F">
                  <w:pPr>
                    <w:pStyle w:val="Default"/>
                  </w:pPr>
                  <w:r w:rsidRPr="00F3761F">
                    <w:t xml:space="preserve">Определить роль экологии в формировании современной картины мира и в практической деятельности людей. </w:t>
                  </w:r>
                </w:p>
                <w:p w:rsidR="00C0261F" w:rsidRPr="00F3761F" w:rsidRDefault="00C0261F">
                  <w:pPr>
                    <w:pStyle w:val="Default"/>
                  </w:pPr>
                  <w:r w:rsidRPr="00F3761F">
                    <w:t>-Показать значение экологии при освоении профессий и специальностей среднего профессионального образования.</w:t>
                  </w:r>
                </w:p>
              </w:tc>
            </w:tr>
          </w:tbl>
          <w:p w:rsidR="00C0261F" w:rsidRPr="00F3761F" w:rsidRDefault="00C0261F" w:rsidP="00305D0E">
            <w:pPr>
              <w:pStyle w:val="Default"/>
              <w:rPr>
                <w:color w:val="auto"/>
              </w:rPr>
            </w:pPr>
          </w:p>
        </w:tc>
      </w:tr>
      <w:tr w:rsidR="00C0261F" w:rsidRPr="00E52A21">
        <w:tc>
          <w:tcPr>
            <w:tcW w:w="9497" w:type="dxa"/>
            <w:gridSpan w:val="2"/>
          </w:tcPr>
          <w:p w:rsidR="00C0261F" w:rsidRPr="00F3761F" w:rsidRDefault="00C0261F" w:rsidP="00305D0E">
            <w:pPr>
              <w:pStyle w:val="Default"/>
              <w:rPr>
                <w:color w:val="auto"/>
              </w:rPr>
            </w:pPr>
            <w:r w:rsidRPr="00F3761F">
              <w:t xml:space="preserve">                                  ЭКОЛОГИЯ КАК НАУЧНАЯ ДИСЦИПЛИНА</w:t>
            </w:r>
          </w:p>
        </w:tc>
      </w:tr>
      <w:tr w:rsidR="00C0261F" w:rsidRPr="00E52A21">
        <w:tc>
          <w:tcPr>
            <w:tcW w:w="2552" w:type="dxa"/>
          </w:tcPr>
          <w:p w:rsidR="00C0261F" w:rsidRPr="00F3761F" w:rsidRDefault="00C0261F" w:rsidP="00305D0E">
            <w:pPr>
              <w:pStyle w:val="Default"/>
              <w:rPr>
                <w:color w:val="auto"/>
              </w:rPr>
            </w:pPr>
            <w:r w:rsidRPr="00F3761F">
              <w:rPr>
                <w:b/>
                <w:bCs/>
              </w:rPr>
              <w:t>Общая экология</w:t>
            </w:r>
          </w:p>
        </w:tc>
        <w:tc>
          <w:tcPr>
            <w:tcW w:w="6945" w:type="dxa"/>
          </w:tcPr>
          <w:p w:rsidR="00C0261F" w:rsidRPr="00F3761F" w:rsidRDefault="00C0261F">
            <w:pPr>
              <w:pStyle w:val="Default"/>
              <w:rPr>
                <w:color w:val="auto"/>
              </w:rPr>
            </w:pPr>
            <w:r w:rsidRPr="00F3761F">
              <w:rPr>
                <w:color w:val="auto"/>
              </w:rPr>
              <w:t xml:space="preserve">-Уметь выявлять общие закономерности </w:t>
            </w:r>
            <w:r w:rsidRPr="00F3761F">
              <w:t xml:space="preserve">действия факторов среды на организм. Получить представления о популяции, экосистеме, биосфере. </w:t>
            </w:r>
          </w:p>
          <w:p w:rsidR="00C0261F" w:rsidRPr="00F3761F" w:rsidRDefault="00C0261F">
            <w:pPr>
              <w:pStyle w:val="Default"/>
            </w:pPr>
          </w:p>
        </w:tc>
      </w:tr>
      <w:tr w:rsidR="00C0261F" w:rsidRPr="00E52A21">
        <w:tc>
          <w:tcPr>
            <w:tcW w:w="2552" w:type="dxa"/>
          </w:tcPr>
          <w:p w:rsidR="00C0261F" w:rsidRPr="00F3761F" w:rsidRDefault="00C0261F" w:rsidP="00305D0E">
            <w:pPr>
              <w:pStyle w:val="Default"/>
              <w:rPr>
                <w:color w:val="auto"/>
              </w:rPr>
            </w:pPr>
            <w:r w:rsidRPr="00F3761F">
              <w:rPr>
                <w:color w:val="auto"/>
              </w:rPr>
              <w:t>Социальная экология</w:t>
            </w:r>
          </w:p>
        </w:tc>
        <w:tc>
          <w:tcPr>
            <w:tcW w:w="6945" w:type="dxa"/>
          </w:tcPr>
          <w:p w:rsidR="00C0261F" w:rsidRPr="00F3761F" w:rsidRDefault="00C0261F">
            <w:pPr>
              <w:pStyle w:val="Default"/>
              <w:rPr>
                <w:color w:val="auto"/>
              </w:rPr>
            </w:pPr>
          </w:p>
          <w:p w:rsidR="00C0261F" w:rsidRPr="00F3761F" w:rsidRDefault="00C0261F">
            <w:pPr>
              <w:pStyle w:val="Default"/>
            </w:pPr>
            <w:r w:rsidRPr="00F3761F">
              <w:t xml:space="preserve">-Познакомиться с предметом изучения социальной экологии. Уметь выделять основные черты среды, окружающей человека. </w:t>
            </w:r>
          </w:p>
          <w:p w:rsidR="00C0261F" w:rsidRPr="00F3761F" w:rsidRDefault="00C0261F">
            <w:pPr>
              <w:pStyle w:val="Default"/>
            </w:pPr>
          </w:p>
        </w:tc>
      </w:tr>
      <w:tr w:rsidR="00C0261F" w:rsidRPr="00E52A21">
        <w:tc>
          <w:tcPr>
            <w:tcW w:w="2552" w:type="dxa"/>
          </w:tcPr>
          <w:p w:rsidR="00C0261F" w:rsidRPr="00F3761F" w:rsidRDefault="00C0261F" w:rsidP="00305D0E">
            <w:pPr>
              <w:pStyle w:val="Default"/>
              <w:rPr>
                <w:color w:val="auto"/>
              </w:rPr>
            </w:pPr>
            <w:r w:rsidRPr="00F3761F">
              <w:rPr>
                <w:color w:val="auto"/>
              </w:rPr>
              <w:t>Прикладная экология</w:t>
            </w:r>
          </w:p>
        </w:tc>
        <w:tc>
          <w:tcPr>
            <w:tcW w:w="6945" w:type="dxa"/>
          </w:tcPr>
          <w:p w:rsidR="00C0261F" w:rsidRPr="00F3761F" w:rsidRDefault="00C0261F">
            <w:pPr>
              <w:pStyle w:val="Default"/>
              <w:rPr>
                <w:color w:val="auto"/>
              </w:rPr>
            </w:pPr>
          </w:p>
          <w:p w:rsidR="00C0261F" w:rsidRPr="00F3761F" w:rsidRDefault="00C0261F">
            <w:pPr>
              <w:pStyle w:val="Default"/>
            </w:pPr>
            <w:r w:rsidRPr="00F3761F">
              <w:t xml:space="preserve">-Уметь выявлять региональные экологические проблемы и указывать причины их возникновения, а также возможные пути снижения последствий на окружающую среду. </w:t>
            </w:r>
          </w:p>
          <w:p w:rsidR="00C0261F" w:rsidRPr="00F3761F" w:rsidRDefault="00C0261F">
            <w:pPr>
              <w:pStyle w:val="Default"/>
            </w:pPr>
          </w:p>
        </w:tc>
      </w:tr>
      <w:tr w:rsidR="00C0261F" w:rsidRPr="00E52A21">
        <w:tc>
          <w:tcPr>
            <w:tcW w:w="9497" w:type="dxa"/>
            <w:gridSpan w:val="2"/>
          </w:tcPr>
          <w:p w:rsidR="00C0261F" w:rsidRPr="00F3761F" w:rsidRDefault="00C0261F">
            <w:pPr>
              <w:pStyle w:val="Default"/>
            </w:pPr>
            <w:r w:rsidRPr="00F3761F">
              <w:rPr>
                <w:b/>
                <w:bCs/>
              </w:rPr>
              <w:t xml:space="preserve">СРЕДА ОБИТАНИЯ ЧЕЛОВЕКА И ЭКОЛОГИЧЕСКАЯ БЕЗОПАСНОСТЬ </w:t>
            </w:r>
          </w:p>
        </w:tc>
      </w:tr>
      <w:tr w:rsidR="00C0261F" w:rsidRPr="00E52A21">
        <w:tc>
          <w:tcPr>
            <w:tcW w:w="2552" w:type="dxa"/>
          </w:tcPr>
          <w:p w:rsidR="00C0261F" w:rsidRPr="00F3761F" w:rsidRDefault="00C0261F" w:rsidP="00305D0E">
            <w:pPr>
              <w:pStyle w:val="Default"/>
              <w:rPr>
                <w:color w:val="auto"/>
              </w:rPr>
            </w:pPr>
            <w:r w:rsidRPr="00F3761F">
              <w:rPr>
                <w:b/>
                <w:bCs/>
              </w:rPr>
              <w:t>Среда обитания человека</w:t>
            </w:r>
          </w:p>
        </w:tc>
        <w:tc>
          <w:tcPr>
            <w:tcW w:w="6945" w:type="dxa"/>
          </w:tcPr>
          <w:p w:rsidR="00C0261F" w:rsidRPr="00F3761F" w:rsidRDefault="00C0261F">
            <w:pPr>
              <w:pStyle w:val="Default"/>
              <w:rPr>
                <w:color w:val="auto"/>
              </w:rPr>
            </w:pPr>
          </w:p>
          <w:p w:rsidR="00C0261F" w:rsidRPr="00F3761F" w:rsidRDefault="00C0261F">
            <w:pPr>
              <w:pStyle w:val="Default"/>
            </w:pPr>
            <w:r w:rsidRPr="00F3761F">
              <w:t xml:space="preserve">-Овладеть знаниями об особенностях среды обитания человека и её основных компонентов. Уметь формировать собственную позицию по отношению к сведениям, касающимся понятия «комфорта» среды обитания человека, получаемых из разных источников, включая рекламу </w:t>
            </w:r>
          </w:p>
          <w:p w:rsidR="00C0261F" w:rsidRPr="00F3761F" w:rsidRDefault="00C0261F">
            <w:pPr>
              <w:pStyle w:val="Default"/>
            </w:pPr>
            <w:r w:rsidRPr="00F3761F">
              <w:t xml:space="preserve"> Знать основные экологические требования к компонентам окружающей человека среды. </w:t>
            </w:r>
          </w:p>
          <w:p w:rsidR="00C0261F" w:rsidRPr="00F3761F" w:rsidRDefault="00C0261F">
            <w:pPr>
              <w:pStyle w:val="Default"/>
            </w:pPr>
          </w:p>
        </w:tc>
      </w:tr>
      <w:tr w:rsidR="00C0261F" w:rsidRPr="00E52A21">
        <w:tc>
          <w:tcPr>
            <w:tcW w:w="2552" w:type="dxa"/>
          </w:tcPr>
          <w:p w:rsidR="00C0261F" w:rsidRPr="00F3761F" w:rsidRDefault="00C0261F" w:rsidP="00305D0E">
            <w:pPr>
              <w:pStyle w:val="Default"/>
              <w:rPr>
                <w:b/>
                <w:bCs/>
              </w:rPr>
            </w:pPr>
            <w:r w:rsidRPr="00F3761F">
              <w:rPr>
                <w:b/>
                <w:bCs/>
              </w:rPr>
              <w:t>Городская среда</w:t>
            </w:r>
          </w:p>
        </w:tc>
        <w:tc>
          <w:tcPr>
            <w:tcW w:w="6945" w:type="dxa"/>
          </w:tcPr>
          <w:p w:rsidR="00C0261F" w:rsidRPr="00F3761F" w:rsidRDefault="00C0261F" w:rsidP="00E52A21">
            <w:pPr>
              <w:pStyle w:val="Default"/>
            </w:pPr>
            <w:r w:rsidRPr="00F3761F">
              <w:t xml:space="preserve">-Познакомиться с характеристиками городской квартиры как основного экотопа современного человека. </w:t>
            </w:r>
          </w:p>
          <w:p w:rsidR="00C0261F" w:rsidRPr="00F3761F" w:rsidRDefault="00C0261F" w:rsidP="00E52A21">
            <w:pPr>
              <w:pStyle w:val="Default"/>
            </w:pPr>
            <w:r w:rsidRPr="00F3761F">
              <w:t xml:space="preserve"> Уметь определять экологические параметры современного человеческого жилища </w:t>
            </w:r>
          </w:p>
          <w:p w:rsidR="00C0261F" w:rsidRPr="00F3761F" w:rsidRDefault="00C0261F" w:rsidP="00E52A21">
            <w:pPr>
              <w:pStyle w:val="Default"/>
            </w:pPr>
            <w:r w:rsidRPr="00F3761F">
              <w:t xml:space="preserve"> Знать экологические требования к уровню шума, вибрации, организации строительства жилых и нежилых помещений, автомобильных дорог в условиях города. </w:t>
            </w:r>
          </w:p>
          <w:p w:rsidR="00C0261F" w:rsidRPr="00F3761F" w:rsidRDefault="00C0261F">
            <w:pPr>
              <w:pStyle w:val="Default"/>
              <w:rPr>
                <w:color w:val="auto"/>
              </w:rPr>
            </w:pPr>
          </w:p>
        </w:tc>
      </w:tr>
      <w:tr w:rsidR="00C0261F" w:rsidRPr="00E52A21">
        <w:tc>
          <w:tcPr>
            <w:tcW w:w="2552" w:type="dxa"/>
          </w:tcPr>
          <w:p w:rsidR="00C0261F" w:rsidRPr="00F3761F" w:rsidRDefault="00C0261F" w:rsidP="00305D0E">
            <w:pPr>
              <w:pStyle w:val="Default"/>
              <w:rPr>
                <w:b/>
                <w:bCs/>
              </w:rPr>
            </w:pPr>
            <w:r w:rsidRPr="00F3761F">
              <w:rPr>
                <w:b/>
                <w:bCs/>
              </w:rPr>
              <w:t>Сельская среда</w:t>
            </w:r>
          </w:p>
        </w:tc>
        <w:tc>
          <w:tcPr>
            <w:tcW w:w="6945" w:type="dxa"/>
          </w:tcPr>
          <w:p w:rsidR="00C0261F" w:rsidRPr="00F3761F" w:rsidRDefault="00C0261F">
            <w:pPr>
              <w:pStyle w:val="Default"/>
              <w:rPr>
                <w:color w:val="auto"/>
              </w:rPr>
            </w:pPr>
          </w:p>
          <w:p w:rsidR="00C0261F" w:rsidRPr="00F3761F" w:rsidRDefault="00C0261F">
            <w:pPr>
              <w:pStyle w:val="Default"/>
            </w:pPr>
            <w:r w:rsidRPr="00F3761F">
              <w:t xml:space="preserve">Знать основные экологические характеристики среды обитания человека в условиях сельской местности. </w:t>
            </w:r>
          </w:p>
          <w:p w:rsidR="00C0261F" w:rsidRPr="00F3761F" w:rsidRDefault="00C0261F">
            <w:pPr>
              <w:pStyle w:val="Default"/>
            </w:pPr>
          </w:p>
        </w:tc>
      </w:tr>
      <w:tr w:rsidR="00C0261F" w:rsidRPr="00E52A21">
        <w:tc>
          <w:tcPr>
            <w:tcW w:w="9497" w:type="dxa"/>
            <w:gridSpan w:val="2"/>
          </w:tcPr>
          <w:p w:rsidR="00C0261F" w:rsidRPr="00F3761F" w:rsidRDefault="00C0261F">
            <w:pPr>
              <w:pStyle w:val="Default"/>
            </w:pPr>
            <w:r w:rsidRPr="00F3761F">
              <w:rPr>
                <w:b/>
                <w:bCs/>
              </w:rPr>
              <w:t xml:space="preserve">КОНЦЕПЦИЯ УСТОЙЧИВОГО РАЗВИТИЯ </w:t>
            </w:r>
          </w:p>
        </w:tc>
      </w:tr>
      <w:tr w:rsidR="00C0261F" w:rsidRPr="00E52A21">
        <w:tc>
          <w:tcPr>
            <w:tcW w:w="2552" w:type="dxa"/>
          </w:tcPr>
          <w:p w:rsidR="00C0261F" w:rsidRPr="00F3761F" w:rsidRDefault="00C0261F" w:rsidP="00305D0E">
            <w:pPr>
              <w:pStyle w:val="Default"/>
              <w:rPr>
                <w:b/>
                <w:bCs/>
              </w:rPr>
            </w:pPr>
            <w:r w:rsidRPr="00F3761F">
              <w:rPr>
                <w:b/>
                <w:bCs/>
              </w:rPr>
              <w:t>Возникновение концепции устойчивого развития</w:t>
            </w:r>
          </w:p>
        </w:tc>
        <w:tc>
          <w:tcPr>
            <w:tcW w:w="6945" w:type="dxa"/>
          </w:tcPr>
          <w:p w:rsidR="00C0261F" w:rsidRPr="00F3761F" w:rsidRDefault="00C0261F">
            <w:pPr>
              <w:pStyle w:val="Default"/>
              <w:rPr>
                <w:color w:val="auto"/>
              </w:rPr>
            </w:pPr>
          </w:p>
          <w:p w:rsidR="00C0261F" w:rsidRPr="00F3761F" w:rsidRDefault="00C0261F">
            <w:pPr>
              <w:pStyle w:val="Default"/>
            </w:pPr>
            <w:r w:rsidRPr="00F3761F">
              <w:t xml:space="preserve">-Знать основные положения концепции устойчивого развития и причины её возникновения. </w:t>
            </w:r>
          </w:p>
          <w:p w:rsidR="00C0261F" w:rsidRPr="00F3761F" w:rsidRDefault="00C0261F">
            <w:pPr>
              <w:pStyle w:val="Default"/>
            </w:pPr>
            <w:r w:rsidRPr="00F3761F">
              <w:t xml:space="preserve"> Уметь формировать собственную позицию по отношению к сведениям, касающимся понятия «устойчивое развитие» </w:t>
            </w:r>
          </w:p>
          <w:p w:rsidR="00C0261F" w:rsidRPr="00F3761F" w:rsidRDefault="00C0261F">
            <w:pPr>
              <w:pStyle w:val="Default"/>
            </w:pPr>
          </w:p>
        </w:tc>
      </w:tr>
      <w:tr w:rsidR="00C0261F" w:rsidRPr="00E52A21">
        <w:tc>
          <w:tcPr>
            <w:tcW w:w="2552" w:type="dxa"/>
          </w:tcPr>
          <w:p w:rsidR="00C0261F" w:rsidRPr="00F3761F" w:rsidRDefault="00C0261F" w:rsidP="00305D0E">
            <w:pPr>
              <w:pStyle w:val="Default"/>
              <w:rPr>
                <w:b/>
                <w:bCs/>
              </w:rPr>
            </w:pPr>
            <w:r w:rsidRPr="00F3761F">
              <w:rPr>
                <w:b/>
                <w:bCs/>
              </w:rPr>
              <w:t>Устойчивость и развитие</w:t>
            </w:r>
          </w:p>
        </w:tc>
        <w:tc>
          <w:tcPr>
            <w:tcW w:w="6945" w:type="dxa"/>
          </w:tcPr>
          <w:p w:rsidR="00C0261F" w:rsidRPr="00F3761F" w:rsidRDefault="00C0261F">
            <w:pPr>
              <w:pStyle w:val="Default"/>
              <w:rPr>
                <w:color w:val="auto"/>
              </w:rPr>
            </w:pPr>
          </w:p>
          <w:p w:rsidR="00C0261F" w:rsidRPr="00F3761F" w:rsidRDefault="00C0261F">
            <w:pPr>
              <w:pStyle w:val="Default"/>
            </w:pPr>
            <w:r w:rsidRPr="00F3761F">
              <w:t>-Знать основные положения концепции устойчивого развития</w:t>
            </w:r>
          </w:p>
          <w:p w:rsidR="00C0261F" w:rsidRPr="00F3761F" w:rsidRDefault="00C0261F">
            <w:pPr>
              <w:pStyle w:val="Default"/>
            </w:pPr>
            <w:r w:rsidRPr="00F3761F">
              <w:t xml:space="preserve"> Уметь различать экономическую, социальную, культурную и экологическую устойчивость. Уметь вычислять индекс человеческого развития по отношению к окружающей среде. </w:t>
            </w:r>
          </w:p>
          <w:p w:rsidR="00C0261F" w:rsidRPr="00F3761F" w:rsidRDefault="00C0261F">
            <w:pPr>
              <w:pStyle w:val="Default"/>
            </w:pPr>
          </w:p>
        </w:tc>
      </w:tr>
      <w:tr w:rsidR="00C0261F" w:rsidRPr="00E52A21">
        <w:tc>
          <w:tcPr>
            <w:tcW w:w="9497" w:type="dxa"/>
            <w:gridSpan w:val="2"/>
          </w:tcPr>
          <w:p w:rsidR="00C0261F" w:rsidRPr="00F3761F" w:rsidRDefault="00C0261F" w:rsidP="00E52A21">
            <w:pPr>
              <w:rPr>
                <w:b/>
                <w:bCs/>
              </w:rPr>
            </w:pPr>
            <w:r w:rsidRPr="00F3761F">
              <w:rPr>
                <w:sz w:val="22"/>
                <w:szCs w:val="22"/>
              </w:rPr>
              <w:t xml:space="preserve">                                                       </w:t>
            </w:r>
            <w:r w:rsidRPr="00F3761F">
              <w:rPr>
                <w:b/>
                <w:bCs/>
              </w:rPr>
              <w:t>Охрана природы</w:t>
            </w:r>
          </w:p>
        </w:tc>
      </w:tr>
      <w:tr w:rsidR="00C0261F" w:rsidRPr="00E52A21">
        <w:tc>
          <w:tcPr>
            <w:tcW w:w="2552" w:type="dxa"/>
          </w:tcPr>
          <w:p w:rsidR="00C0261F" w:rsidRPr="00F3761F" w:rsidRDefault="00C0261F" w:rsidP="00E52A21">
            <w:pPr>
              <w:rPr>
                <w:b/>
                <w:bCs/>
              </w:rPr>
            </w:pPr>
            <w:r w:rsidRPr="00F3761F">
              <w:rPr>
                <w:b/>
                <w:bCs/>
              </w:rPr>
              <w:t xml:space="preserve">Природоохранная деятельность </w:t>
            </w:r>
          </w:p>
          <w:p w:rsidR="00C0261F" w:rsidRPr="00F3761F" w:rsidRDefault="00C0261F" w:rsidP="00E52A21">
            <w:pPr>
              <w:rPr>
                <w:b/>
                <w:bCs/>
              </w:rPr>
            </w:pPr>
          </w:p>
        </w:tc>
        <w:tc>
          <w:tcPr>
            <w:tcW w:w="6945" w:type="dxa"/>
          </w:tcPr>
          <w:p w:rsidR="00C0261F" w:rsidRPr="00E52A21" w:rsidRDefault="00C0261F" w:rsidP="00E52A21"/>
          <w:p w:rsidR="00C0261F" w:rsidRPr="00E52A21" w:rsidRDefault="00C0261F" w:rsidP="00E52A21">
            <w:r w:rsidRPr="00E52A21">
              <w:t xml:space="preserve">-Знать историю охраны природы в России и основные типы организаций, способствующих охране природы. </w:t>
            </w:r>
          </w:p>
          <w:p w:rsidR="00C0261F" w:rsidRPr="00E52A21" w:rsidRDefault="00C0261F" w:rsidP="00E52A21">
            <w:r w:rsidRPr="00E52A21">
              <w:t xml:space="preserve"> Уметь определять состояние экологической ситуации своей местности и предлагать возможные пути снижения антропогенного воздействия на природу. </w:t>
            </w:r>
          </w:p>
          <w:p w:rsidR="00C0261F" w:rsidRPr="00E52A21" w:rsidRDefault="00C0261F" w:rsidP="00E52A21"/>
        </w:tc>
      </w:tr>
      <w:tr w:rsidR="00C0261F" w:rsidRPr="00E52A21">
        <w:tc>
          <w:tcPr>
            <w:tcW w:w="2552" w:type="dxa"/>
          </w:tcPr>
          <w:p w:rsidR="00C0261F" w:rsidRPr="00F3761F" w:rsidRDefault="00C0261F" w:rsidP="00E52A21">
            <w:pPr>
              <w:rPr>
                <w:b/>
                <w:bCs/>
              </w:rPr>
            </w:pPr>
            <w:r w:rsidRPr="00F3761F">
              <w:rPr>
                <w:b/>
                <w:bCs/>
              </w:rPr>
              <w:t xml:space="preserve">Природные ресурсы и их охрана </w:t>
            </w:r>
          </w:p>
          <w:p w:rsidR="00C0261F" w:rsidRPr="00F3761F" w:rsidRDefault="00C0261F" w:rsidP="00E52A21">
            <w:pPr>
              <w:rPr>
                <w:b/>
                <w:bCs/>
              </w:rPr>
            </w:pPr>
          </w:p>
        </w:tc>
        <w:tc>
          <w:tcPr>
            <w:tcW w:w="6945" w:type="dxa"/>
          </w:tcPr>
          <w:p w:rsidR="00C0261F" w:rsidRPr="00E52A21" w:rsidRDefault="00C0261F" w:rsidP="00E52A21"/>
          <w:p w:rsidR="00C0261F" w:rsidRPr="00E52A21" w:rsidRDefault="00C0261F" w:rsidP="00E52A21">
            <w:r w:rsidRPr="00E52A21">
              <w:t xml:space="preserve">Уметь пользоваться основными методами научного познания: описанием, измерением, наблюдением для оценки состояния окружающей среды и потребности её в охране. </w:t>
            </w:r>
          </w:p>
          <w:p w:rsidR="00C0261F" w:rsidRPr="00E52A21" w:rsidRDefault="00C0261F" w:rsidP="00E52A21"/>
        </w:tc>
      </w:tr>
    </w:tbl>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5D6EC0">
      <w:pPr>
        <w:pStyle w:val="Default"/>
        <w:rPr>
          <w:b/>
          <w:bCs/>
          <w:color w:val="auto"/>
          <w:sz w:val="28"/>
          <w:szCs w:val="28"/>
        </w:rPr>
      </w:pPr>
    </w:p>
    <w:p w:rsidR="00C0261F" w:rsidRDefault="00C0261F" w:rsidP="00E52A21">
      <w:pPr>
        <w:rPr>
          <w:b/>
          <w:bCs/>
        </w:rPr>
      </w:pPr>
      <w:r w:rsidRPr="00E52A21">
        <w:rPr>
          <w:b/>
          <w:bCs/>
        </w:rPr>
        <w:t>УЧЕБНО- МЕТОДИЧЕСКОЕ И МАТЕРИАЛЬНО-ТЕХНИЧЕСКОЕ ОБЕСПЕЧЕНИЕ ПРОГРАММЫ УЧЕБНОЙ ДИСЦИПЛИНЫ.</w:t>
      </w:r>
    </w:p>
    <w:p w:rsidR="00C0261F" w:rsidRPr="00E52A21" w:rsidRDefault="00C0261F" w:rsidP="00E52A21">
      <w:pPr>
        <w:rPr>
          <w:b/>
          <w:bCs/>
        </w:rPr>
      </w:pPr>
    </w:p>
    <w:p w:rsidR="00C0261F" w:rsidRPr="00E52A21" w:rsidRDefault="00C0261F" w:rsidP="00E52A21">
      <w:r w:rsidRPr="00E52A21">
        <w:t>Имеется кабинет биологии.</w:t>
      </w:r>
    </w:p>
    <w:p w:rsidR="00C0261F" w:rsidRPr="00E52A21" w:rsidRDefault="00C0261F" w:rsidP="00E52A21">
      <w:r w:rsidRPr="00E52A21">
        <w:t>Оборудование учебного кабинета: посадочные места по количеству обучающихся; рабочее место преподавателя; методические материалы по курсу дисциплины; комплект учебно-наглядных пособий «Экология», плакаты, схемы, таблицы, микроскопы; методические указания для студентов по подготовке к практическим занятиям.</w:t>
      </w:r>
    </w:p>
    <w:p w:rsidR="00C0261F" w:rsidRPr="00E52A21" w:rsidRDefault="00C0261F" w:rsidP="00E52A21">
      <w:pPr>
        <w:pStyle w:val="BodyText"/>
        <w:spacing w:after="342" w:line="370" w:lineRule="exact"/>
        <w:ind w:left="60" w:right="20"/>
      </w:pPr>
      <w:r w:rsidRPr="00E52A21">
        <w:t xml:space="preserve">Технические средства обучения: видеомагнитофон, телевизор, </w:t>
      </w:r>
      <w:r w:rsidRPr="00E52A21">
        <w:rPr>
          <w:lang w:val="en-US" w:eastAsia="en-US"/>
        </w:rPr>
        <w:t>DVD</w:t>
      </w:r>
      <w:r w:rsidRPr="00E52A21">
        <w:rPr>
          <w:lang w:eastAsia="en-US"/>
        </w:rPr>
        <w:t xml:space="preserve">- </w:t>
      </w:r>
      <w:r w:rsidRPr="00E52A21">
        <w:t xml:space="preserve">проигрыватель, компьютеры с лицензионным программным обеспечением, медиа проектор, сканер, </w:t>
      </w:r>
      <w:r w:rsidRPr="00E52A21">
        <w:rPr>
          <w:lang w:val="en-US" w:eastAsia="en-US"/>
        </w:rPr>
        <w:t>DVD</w:t>
      </w:r>
      <w:r w:rsidRPr="00E52A21">
        <w:rPr>
          <w:lang w:eastAsia="en-US"/>
        </w:rPr>
        <w:t xml:space="preserve"> </w:t>
      </w:r>
      <w:r w:rsidRPr="00E52A21">
        <w:t xml:space="preserve">диски, мультимедиапроектор или мультимедийная доска, </w:t>
      </w:r>
      <w:r w:rsidRPr="00E52A21">
        <w:rPr>
          <w:lang w:val="en-US" w:eastAsia="en-US"/>
        </w:rPr>
        <w:t>web</w:t>
      </w:r>
      <w:r w:rsidRPr="00E52A21">
        <w:t>-камера.</w:t>
      </w:r>
    </w:p>
    <w:p w:rsidR="00C0261F" w:rsidRDefault="00C0261F" w:rsidP="005D6EC0">
      <w:pPr>
        <w:pStyle w:val="Default"/>
        <w:rPr>
          <w:b/>
          <w:bCs/>
          <w:color w:val="auto"/>
          <w:sz w:val="28"/>
          <w:szCs w:val="28"/>
        </w:rPr>
        <w:sectPr w:rsidR="00C0261F" w:rsidSect="00BA4083">
          <w:pgSz w:w="11906" w:h="16838"/>
          <w:pgMar w:top="1134" w:right="851" w:bottom="1134" w:left="1701" w:header="709" w:footer="709" w:gutter="0"/>
          <w:cols w:space="708"/>
          <w:titlePg/>
          <w:docGrid w:linePitch="360"/>
        </w:sectPr>
      </w:pPr>
    </w:p>
    <w:p w:rsidR="00C0261F" w:rsidRDefault="00C0261F" w:rsidP="00E52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sz w:val="28"/>
          <w:szCs w:val="28"/>
        </w:rPr>
        <w:t xml:space="preserve">                          </w:t>
      </w:r>
      <w:r w:rsidRPr="00E52A21">
        <w:rPr>
          <w:b/>
          <w:bCs/>
        </w:rPr>
        <w:t xml:space="preserve">РЕКОМЕНДУЕМАЯ ЛИТЕРАТУРА </w:t>
      </w:r>
    </w:p>
    <w:p w:rsidR="00C0261F" w:rsidRPr="00E52A21" w:rsidRDefault="00C0261F" w:rsidP="0066085E">
      <w:pPr>
        <w:pStyle w:val="11"/>
        <w:keepNext/>
        <w:keepLines/>
        <w:shd w:val="clear" w:color="auto" w:fill="auto"/>
        <w:spacing w:line="259" w:lineRule="exact"/>
        <w:ind w:left="2184" w:firstLine="648"/>
        <w:jc w:val="both"/>
        <w:rPr>
          <w:sz w:val="24"/>
          <w:szCs w:val="24"/>
        </w:rPr>
      </w:pPr>
      <w:bookmarkStart w:id="0" w:name="bookmark10"/>
      <w:r w:rsidRPr="00E52A21">
        <w:rPr>
          <w:sz w:val="24"/>
          <w:szCs w:val="24"/>
        </w:rPr>
        <w:t>Основные источники:</w:t>
      </w:r>
      <w:bookmarkEnd w:id="0"/>
    </w:p>
    <w:p w:rsidR="00C0261F" w:rsidRPr="00E52A21" w:rsidRDefault="00C0261F" w:rsidP="00EF400B">
      <w:pPr>
        <w:pStyle w:val="Default"/>
      </w:pPr>
      <w:r w:rsidRPr="00E52A21">
        <w:rPr>
          <w:b/>
          <w:bCs/>
          <w:i/>
          <w:iCs/>
        </w:rPr>
        <w:t xml:space="preserve">                                               Для студентов </w:t>
      </w:r>
    </w:p>
    <w:p w:rsidR="00C0261F" w:rsidRPr="00E52A21" w:rsidRDefault="00C0261F" w:rsidP="00EF400B">
      <w:pPr>
        <w:pStyle w:val="Default"/>
      </w:pPr>
      <w:r w:rsidRPr="00E52A21">
        <w:t>Константинов В.М., Челидзе Ю.Б. Экологические основы природо-пользования.</w:t>
      </w:r>
      <w:r>
        <w:t xml:space="preserve"> учебник для студентов профессиональных образовательных организаций, осваивающих проыессии и специальности СПО – М.: 2017</w:t>
      </w:r>
    </w:p>
    <w:p w:rsidR="00C0261F" w:rsidRPr="00E52A21" w:rsidRDefault="00C0261F" w:rsidP="00EF400B">
      <w:pPr>
        <w:pStyle w:val="Default"/>
      </w:pPr>
      <w:r w:rsidRPr="00E52A21">
        <w:t xml:space="preserve">Основы экологического мониторинга. – Краснодар, 2012 </w:t>
      </w:r>
    </w:p>
    <w:p w:rsidR="00C0261F" w:rsidRPr="00E52A21" w:rsidRDefault="00C0261F" w:rsidP="00EF400B">
      <w:pPr>
        <w:pStyle w:val="Default"/>
      </w:pPr>
      <w:r w:rsidRPr="00E52A21">
        <w:t xml:space="preserve">Марфенин Н.Н. Экология и концепция устойчивого развития. – М.: 2013 </w:t>
      </w:r>
    </w:p>
    <w:p w:rsidR="00C0261F" w:rsidRPr="00E52A21" w:rsidRDefault="00C0261F" w:rsidP="00EF400B">
      <w:pPr>
        <w:pStyle w:val="Default"/>
      </w:pPr>
      <w:r w:rsidRPr="00E52A21">
        <w:t xml:space="preserve">Трушина Т.П. Экологические основы природопользования. – Ростов н/Д, 2010 </w:t>
      </w:r>
    </w:p>
    <w:p w:rsidR="00C0261F" w:rsidRDefault="00C0261F" w:rsidP="00EF400B">
      <w:pPr>
        <w:pStyle w:val="Default"/>
      </w:pPr>
      <w:r w:rsidRPr="00E52A21">
        <w:t xml:space="preserve">Валова В.Д. Экология. – М.: 2012 </w:t>
      </w:r>
    </w:p>
    <w:p w:rsidR="00C0261F" w:rsidRPr="00F37E79" w:rsidRDefault="00C0261F" w:rsidP="00EF400B">
      <w:pPr>
        <w:pStyle w:val="Default"/>
      </w:pPr>
      <w:r w:rsidRPr="00F37E79">
        <w:t>Чернова Н.М. Экология: Учебник 10-11 кл., 2015</w:t>
      </w:r>
    </w:p>
    <w:p w:rsidR="00C0261F" w:rsidRPr="00E52A21" w:rsidRDefault="00C0261F" w:rsidP="00EF400B">
      <w:pPr>
        <w:pStyle w:val="Default"/>
      </w:pPr>
      <w:r w:rsidRPr="00E52A21">
        <w:rPr>
          <w:b/>
          <w:bCs/>
          <w:i/>
          <w:iCs/>
        </w:rPr>
        <w:t xml:space="preserve">                                  Для преподавателей </w:t>
      </w:r>
    </w:p>
    <w:p w:rsidR="00C0261F" w:rsidRPr="000874E2" w:rsidRDefault="00C0261F" w:rsidP="00EF400B">
      <w:pPr>
        <w:ind w:firstLine="540"/>
        <w:jc w:val="both"/>
      </w:pPr>
      <w:r w:rsidRPr="000874E2">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r>
        <w:t>,от 03.07.2016, с изм. от19.12.2016г)</w:t>
      </w:r>
      <w:r w:rsidRPr="000874E2">
        <w:t>) «Об образовании в Российской Федерации».</w:t>
      </w:r>
    </w:p>
    <w:p w:rsidR="00C0261F" w:rsidRPr="008D188B" w:rsidRDefault="00C0261F" w:rsidP="00483EE9">
      <w:pPr>
        <w:shd w:val="clear" w:color="auto" w:fill="FFFFFF"/>
        <w:spacing w:line="322" w:lineRule="exact"/>
        <w:ind w:firstLine="696"/>
        <w:jc w:val="both"/>
      </w:pPr>
      <w:r>
        <w:t>Примерная  основная образовательная программа среднего общего образования, одобренной решением федерального учебно – методического объединения по общему образованию ( протокол от 28 06.2016г №2/16-з)</w:t>
      </w:r>
    </w:p>
    <w:p w:rsidR="00C0261F" w:rsidRPr="00E52A21" w:rsidRDefault="00C0261F" w:rsidP="00EF400B">
      <w:pPr>
        <w:pStyle w:val="Default"/>
      </w:pPr>
      <w:r w:rsidRPr="00E52A21">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w:t>
      </w:r>
    </w:p>
    <w:p w:rsidR="00C0261F" w:rsidRPr="00E52A21" w:rsidRDefault="00C0261F" w:rsidP="00E52A21">
      <w:pPr>
        <w:pStyle w:val="Default"/>
      </w:pPr>
      <w:r w:rsidRPr="00E52A21">
        <w:rPr>
          <w:b/>
          <w:bCs/>
          <w:i/>
          <w:iCs/>
        </w:rPr>
        <w:t xml:space="preserve">Интернет-ресурсы </w:t>
      </w:r>
    </w:p>
    <w:p w:rsidR="00C0261F" w:rsidRPr="00E52A21" w:rsidRDefault="00C0261F" w:rsidP="00E52A21">
      <w:pPr>
        <w:pStyle w:val="Default"/>
      </w:pPr>
      <w:r w:rsidRPr="00E52A21">
        <w:t xml:space="preserve">http://ecologysite.ru/ - каталог экологических сайтов </w:t>
      </w:r>
    </w:p>
    <w:p w:rsidR="00C0261F" w:rsidRPr="00E52A21" w:rsidRDefault="00C0261F" w:rsidP="00E52A21">
      <w:pPr>
        <w:pStyle w:val="Default"/>
      </w:pPr>
      <w:r w:rsidRPr="00E52A21">
        <w:t xml:space="preserve">http://www.ecoculture.ru/ - сайт экологического просвещения </w:t>
      </w:r>
    </w:p>
    <w:p w:rsidR="00C0261F" w:rsidRPr="00E52A21" w:rsidRDefault="00C0261F" w:rsidP="00E52A21">
      <w:pPr>
        <w:pStyle w:val="11"/>
        <w:keepNext/>
        <w:keepLines/>
        <w:shd w:val="clear" w:color="auto" w:fill="auto"/>
        <w:spacing w:line="259" w:lineRule="exact"/>
        <w:jc w:val="both"/>
        <w:rPr>
          <w:sz w:val="24"/>
          <w:szCs w:val="24"/>
        </w:rPr>
      </w:pPr>
      <w:r w:rsidRPr="00E52A21">
        <w:rPr>
          <w:sz w:val="24"/>
          <w:szCs w:val="24"/>
        </w:rPr>
        <w:t>http://www.ecocommunity.ru/ - информационный сайт, освещающий проблемы экологии России</w:t>
      </w:r>
    </w:p>
    <w:p w:rsidR="00C0261F" w:rsidRPr="00E52A21" w:rsidRDefault="00C0261F" w:rsidP="0066085E">
      <w:pPr>
        <w:pStyle w:val="11"/>
        <w:keepNext/>
        <w:keepLines/>
        <w:shd w:val="clear" w:color="auto" w:fill="auto"/>
        <w:spacing w:line="259" w:lineRule="exact"/>
        <w:ind w:left="2184" w:firstLine="648"/>
        <w:jc w:val="both"/>
        <w:rPr>
          <w:sz w:val="24"/>
          <w:szCs w:val="24"/>
        </w:rPr>
      </w:pPr>
    </w:p>
    <w:p w:rsidR="00C0261F" w:rsidRPr="00CC4507" w:rsidRDefault="00C0261F" w:rsidP="00383DA8">
      <w:pPr>
        <w:shd w:val="clear" w:color="auto" w:fill="FFFFFF"/>
        <w:ind w:firstLine="710"/>
      </w:pPr>
      <w:bookmarkStart w:id="1" w:name="bookmark20"/>
      <w:r w:rsidRPr="00CC4507">
        <w:rPr>
          <w:b/>
          <w:bCs/>
          <w:spacing w:val="-10"/>
        </w:rPr>
        <w:t>В</w:t>
      </w:r>
      <w:bookmarkEnd w:id="1"/>
      <w:r w:rsidRPr="00CC4507">
        <w:rPr>
          <w:b/>
          <w:bCs/>
          <w:spacing w:val="-10"/>
        </w:rPr>
        <w:t xml:space="preserve">    результате    изучения    учебного    предмета    «Экология»    на    уровне </w:t>
      </w:r>
      <w:r w:rsidRPr="00CC4507">
        <w:rPr>
          <w:b/>
          <w:bCs/>
        </w:rPr>
        <w:t>среднего общего образования:</w:t>
      </w:r>
    </w:p>
    <w:p w:rsidR="00C0261F" w:rsidRPr="00CC4507" w:rsidRDefault="00C0261F" w:rsidP="00383DA8">
      <w:pPr>
        <w:shd w:val="clear" w:color="auto" w:fill="FFFFFF"/>
        <w:ind w:left="710"/>
      </w:pPr>
      <w:r w:rsidRPr="00CC4507">
        <w:rPr>
          <w:b/>
          <w:bCs/>
        </w:rPr>
        <w:t>Выпускник на базовом уровне научится:</w:t>
      </w:r>
    </w:p>
    <w:p w:rsidR="00C0261F" w:rsidRPr="00CC4507" w:rsidRDefault="00C0261F" w:rsidP="00383DA8">
      <w:pPr>
        <w:shd w:val="clear" w:color="auto" w:fill="FFFFFF"/>
        <w:ind w:right="5" w:firstLine="283"/>
        <w:jc w:val="both"/>
      </w:pPr>
      <w:r w:rsidRPr="00CC4507">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C0261F" w:rsidRPr="00CC4507" w:rsidRDefault="00C0261F" w:rsidP="00383DA8">
      <w:pPr>
        <w:shd w:val="clear" w:color="auto" w:fill="FFFFFF"/>
        <w:spacing w:before="5"/>
        <w:ind w:firstLine="283"/>
        <w:jc w:val="both"/>
      </w:pPr>
      <w:r w:rsidRPr="00CC4507">
        <w:t>– определять разумные потребности человека при использовании продуктов и товаров отдельными людьми, сообществами;</w:t>
      </w:r>
    </w:p>
    <w:p w:rsidR="00C0261F" w:rsidRPr="00CC4507" w:rsidRDefault="00C0261F" w:rsidP="00383DA8">
      <w:pPr>
        <w:shd w:val="clear" w:color="auto" w:fill="FFFFFF"/>
        <w:ind w:right="5" w:firstLine="283"/>
        <w:jc w:val="both"/>
      </w:pPr>
      <w:r w:rsidRPr="00CC4507">
        <w:t>– анализировать влияние социально-экономических процессов на состояние природной среды;</w:t>
      </w:r>
    </w:p>
    <w:p w:rsidR="00C0261F" w:rsidRPr="00CC4507" w:rsidRDefault="00C0261F" w:rsidP="00383DA8">
      <w:pPr>
        <w:shd w:val="clear" w:color="auto" w:fill="FFFFFF"/>
        <w:ind w:firstLine="283"/>
        <w:jc w:val="both"/>
      </w:pPr>
      <w:r w:rsidRPr="00CC4507">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C0261F" w:rsidRPr="00CC4507" w:rsidRDefault="00C0261F" w:rsidP="00383DA8">
      <w:pPr>
        <w:shd w:val="clear" w:color="auto" w:fill="FFFFFF"/>
        <w:tabs>
          <w:tab w:val="left" w:pos="3067"/>
          <w:tab w:val="left" w:pos="5170"/>
          <w:tab w:val="left" w:pos="7867"/>
        </w:tabs>
        <w:ind w:left="283"/>
        <w:jc w:val="both"/>
      </w:pPr>
      <w:r w:rsidRPr="00CC4507">
        <w:rPr>
          <w:spacing w:val="-12"/>
        </w:rPr>
        <w:t>–       анализировать</w:t>
      </w:r>
      <w:r w:rsidRPr="00CC4507">
        <w:rPr>
          <w:rFonts w:ascii="Arial" w:hAnsi="Arial" w:cs="Arial"/>
        </w:rPr>
        <w:tab/>
      </w:r>
      <w:r w:rsidRPr="00CC4507">
        <w:rPr>
          <w:spacing w:val="-2"/>
        </w:rPr>
        <w:t>последствия</w:t>
      </w:r>
      <w:r w:rsidRPr="00CC4507">
        <w:rPr>
          <w:rFonts w:ascii="Arial" w:hAnsi="Arial" w:cs="Arial"/>
        </w:rPr>
        <w:tab/>
      </w:r>
      <w:r w:rsidRPr="00CC4507">
        <w:rPr>
          <w:spacing w:val="-2"/>
        </w:rPr>
        <w:t>нерационального</w:t>
      </w:r>
      <w:r>
        <w:rPr>
          <w:spacing w:val="-2"/>
        </w:rPr>
        <w:t xml:space="preserve"> </w:t>
      </w:r>
      <w:r w:rsidRPr="00CC4507">
        <w:rPr>
          <w:spacing w:val="-2"/>
        </w:rPr>
        <w:t>использования</w:t>
      </w:r>
      <w:r>
        <w:rPr>
          <w:spacing w:val="-2"/>
        </w:rPr>
        <w:t xml:space="preserve"> </w:t>
      </w:r>
      <w:r w:rsidRPr="00CC4507">
        <w:t>энергоресурсов;</w:t>
      </w:r>
    </w:p>
    <w:p w:rsidR="00C0261F" w:rsidRPr="00CC4507" w:rsidRDefault="00C0261F" w:rsidP="00383DA8">
      <w:pPr>
        <w:shd w:val="clear" w:color="auto" w:fill="FFFFFF"/>
        <w:ind w:firstLine="283"/>
        <w:jc w:val="both"/>
      </w:pPr>
      <w:r w:rsidRPr="00CC4507">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C0261F" w:rsidRPr="00CC4507" w:rsidRDefault="00C0261F" w:rsidP="00383DA8">
      <w:pPr>
        <w:shd w:val="clear" w:color="auto" w:fill="FFFFFF"/>
        <w:tabs>
          <w:tab w:val="left" w:pos="1570"/>
          <w:tab w:val="left" w:pos="3403"/>
          <w:tab w:val="left" w:pos="5352"/>
          <w:tab w:val="left" w:pos="7238"/>
          <w:tab w:val="left" w:pos="7742"/>
        </w:tabs>
        <w:spacing w:before="5"/>
        <w:ind w:firstLine="283"/>
        <w:jc w:val="both"/>
      </w:pPr>
      <w:r w:rsidRPr="00CC4507">
        <w:t>– понимать взаимосвязь экологического и экономического вреда и</w:t>
      </w:r>
      <w:r w:rsidRPr="00CC4507">
        <w:br/>
      </w:r>
      <w:r w:rsidRPr="00CC4507">
        <w:rPr>
          <w:spacing w:val="-3"/>
        </w:rPr>
        <w:t>оценивать</w:t>
      </w:r>
      <w:r w:rsidRPr="00CC4507">
        <w:rPr>
          <w:rFonts w:ascii="Arial" w:hAnsi="Arial" w:cs="Arial"/>
        </w:rPr>
        <w:tab/>
      </w:r>
      <w:r w:rsidRPr="00CC4507">
        <w:rPr>
          <w:spacing w:val="-2"/>
        </w:rPr>
        <w:t>последствия</w:t>
      </w:r>
      <w:r w:rsidRPr="00CC4507">
        <w:rPr>
          <w:rFonts w:ascii="Arial" w:hAnsi="Arial" w:cs="Arial"/>
        </w:rPr>
        <w:tab/>
      </w:r>
      <w:r w:rsidRPr="00CC4507">
        <w:rPr>
          <w:spacing w:val="-1"/>
        </w:rPr>
        <w:t>физического,</w:t>
      </w:r>
      <w:r w:rsidRPr="00CC4507">
        <w:rPr>
          <w:rFonts w:ascii="Arial"/>
        </w:rPr>
        <w:tab/>
      </w:r>
      <w:r w:rsidRPr="00CC4507">
        <w:rPr>
          <w:spacing w:val="-3"/>
        </w:rPr>
        <w:t>химического</w:t>
      </w:r>
      <w:r w:rsidRPr="00CC4507">
        <w:rPr>
          <w:rFonts w:ascii="Arial" w:hAnsi="Arial" w:cs="Arial"/>
        </w:rPr>
        <w:tab/>
      </w:r>
      <w:r w:rsidRPr="00CC4507">
        <w:t>и</w:t>
      </w:r>
      <w:r w:rsidRPr="00CC4507">
        <w:rPr>
          <w:rFonts w:ascii="Arial" w:hAnsi="Arial" w:cs="Arial"/>
        </w:rPr>
        <w:tab/>
      </w:r>
      <w:r w:rsidRPr="00CC4507">
        <w:rPr>
          <w:spacing w:val="-2"/>
        </w:rPr>
        <w:t>биологического</w:t>
      </w:r>
    </w:p>
    <w:p w:rsidR="00C0261F" w:rsidRPr="00CC4507" w:rsidRDefault="00C0261F" w:rsidP="00383DA8">
      <w:pPr>
        <w:shd w:val="clear" w:color="auto" w:fill="FFFFFF"/>
        <w:spacing w:before="5"/>
        <w:jc w:val="both"/>
      </w:pPr>
      <w:r w:rsidRPr="00CC4507">
        <w:t>загрязнения окружающей среды;</w:t>
      </w:r>
    </w:p>
    <w:p w:rsidR="00C0261F" w:rsidRPr="00CC4507" w:rsidRDefault="00C0261F" w:rsidP="00383DA8">
      <w:pPr>
        <w:shd w:val="clear" w:color="auto" w:fill="FFFFFF"/>
        <w:spacing w:before="5"/>
        <w:ind w:right="5" w:firstLine="283"/>
        <w:jc w:val="both"/>
      </w:pPr>
      <w:r w:rsidRPr="00CC4507">
        <w:t>– анализировать различные ситуации с точки зрения наступления случая экологического правонарушения;</w:t>
      </w:r>
    </w:p>
    <w:p w:rsidR="00C0261F" w:rsidRPr="00CC4507" w:rsidRDefault="00C0261F" w:rsidP="00383DA8">
      <w:pPr>
        <w:shd w:val="clear" w:color="auto" w:fill="FFFFFF"/>
        <w:spacing w:before="5"/>
        <w:ind w:firstLine="283"/>
        <w:jc w:val="both"/>
      </w:pPr>
      <w:r w:rsidRPr="00CC4507">
        <w:t>– оценивать опасность отходов для окружающей среды и предлагать способы сокращения и утилизации отходов в конкретных ситуациях;</w:t>
      </w:r>
    </w:p>
    <w:p w:rsidR="00C0261F" w:rsidRPr="00CC4507" w:rsidRDefault="00C0261F" w:rsidP="00383DA8">
      <w:pPr>
        <w:shd w:val="clear" w:color="auto" w:fill="FFFFFF"/>
        <w:spacing w:before="5"/>
        <w:ind w:firstLine="283"/>
        <w:jc w:val="both"/>
      </w:pPr>
      <w:r w:rsidRPr="00CC4507">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C0261F" w:rsidRPr="00CC4507" w:rsidRDefault="00C0261F" w:rsidP="00383DA8">
      <w:pPr>
        <w:shd w:val="clear" w:color="auto" w:fill="FFFFFF"/>
        <w:tabs>
          <w:tab w:val="left" w:pos="2174"/>
          <w:tab w:val="left" w:pos="3682"/>
          <w:tab w:val="left" w:pos="5534"/>
          <w:tab w:val="left" w:pos="6038"/>
          <w:tab w:val="left" w:pos="8280"/>
        </w:tabs>
        <w:spacing w:before="5"/>
        <w:ind w:left="283"/>
        <w:jc w:val="both"/>
      </w:pPr>
      <w:r w:rsidRPr="00CC4507">
        <w:rPr>
          <w:spacing w:val="-14"/>
        </w:rPr>
        <w:t>–       выявлять</w:t>
      </w:r>
      <w:r w:rsidRPr="00CC4507">
        <w:rPr>
          <w:rFonts w:ascii="Arial" w:hAnsi="Arial" w:cs="Arial"/>
        </w:rPr>
        <w:tab/>
      </w:r>
      <w:r w:rsidRPr="00CC4507">
        <w:rPr>
          <w:spacing w:val="-2"/>
        </w:rPr>
        <w:t>причины,</w:t>
      </w:r>
      <w:r w:rsidRPr="00CC4507">
        <w:rPr>
          <w:rFonts w:ascii="Arial"/>
        </w:rPr>
        <w:tab/>
      </w:r>
      <w:r w:rsidRPr="00CC4507">
        <w:rPr>
          <w:spacing w:val="-2"/>
        </w:rPr>
        <w:t>приводящие</w:t>
      </w:r>
      <w:r w:rsidRPr="00CC4507">
        <w:rPr>
          <w:rFonts w:ascii="Arial" w:hAnsi="Arial" w:cs="Arial"/>
        </w:rPr>
        <w:tab/>
      </w:r>
      <w:r w:rsidRPr="00CC4507">
        <w:t>к</w:t>
      </w:r>
      <w:r w:rsidRPr="00CC4507">
        <w:rPr>
          <w:rFonts w:ascii="Arial" w:hAnsi="Arial" w:cs="Arial"/>
        </w:rPr>
        <w:tab/>
      </w:r>
      <w:r w:rsidRPr="00CC4507">
        <w:rPr>
          <w:spacing w:val="-2"/>
        </w:rPr>
        <w:t>возникновению</w:t>
      </w:r>
      <w:r w:rsidRPr="00CC4507">
        <w:rPr>
          <w:rFonts w:ascii="Arial" w:hAnsi="Arial" w:cs="Arial"/>
        </w:rPr>
        <w:tab/>
      </w:r>
      <w:r w:rsidRPr="00CC4507">
        <w:rPr>
          <w:spacing w:val="-2"/>
        </w:rPr>
        <w:t>локальных,</w:t>
      </w:r>
    </w:p>
    <w:p w:rsidR="00C0261F" w:rsidRPr="00CC4507" w:rsidRDefault="00C0261F" w:rsidP="00383DA8">
      <w:pPr>
        <w:shd w:val="clear" w:color="auto" w:fill="FFFFFF"/>
        <w:jc w:val="both"/>
      </w:pPr>
      <w:r w:rsidRPr="00CC4507">
        <w:t>региональных и глобальных экологических проблем.</w:t>
      </w:r>
    </w:p>
    <w:p w:rsidR="00C0261F" w:rsidRPr="00CC4507" w:rsidRDefault="00C0261F" w:rsidP="00383DA8">
      <w:pPr>
        <w:shd w:val="clear" w:color="auto" w:fill="FFFFFF"/>
        <w:spacing w:before="494"/>
        <w:ind w:left="710"/>
      </w:pPr>
      <w:r w:rsidRPr="00CC4507">
        <w:rPr>
          <w:b/>
          <w:bCs/>
        </w:rPr>
        <w:t>Выпускник на базовом уровне получит возможность научиться:</w:t>
      </w:r>
    </w:p>
    <w:p w:rsidR="00C0261F" w:rsidRPr="00CC4507" w:rsidRDefault="00C0261F" w:rsidP="00383DA8">
      <w:pPr>
        <w:shd w:val="clear" w:color="auto" w:fill="FFFFFF"/>
        <w:ind w:right="5" w:firstLine="283"/>
        <w:jc w:val="both"/>
      </w:pPr>
      <w:r w:rsidRPr="00CC4507">
        <w:t xml:space="preserve">– </w:t>
      </w:r>
      <w:r w:rsidRPr="00CC4507">
        <w:rPr>
          <w:i/>
          <w:iCs/>
        </w:rPr>
        <w:t>анализировать и оценивать экологические последствия хозяйственной деятельности человека в разных сферах деятельности;</w:t>
      </w:r>
    </w:p>
    <w:p w:rsidR="00C0261F" w:rsidRPr="00CC4507" w:rsidRDefault="00C0261F" w:rsidP="00383DA8">
      <w:pPr>
        <w:shd w:val="clear" w:color="auto" w:fill="FFFFFF"/>
        <w:spacing w:before="5"/>
        <w:ind w:firstLine="283"/>
        <w:jc w:val="both"/>
      </w:pPr>
      <w:r w:rsidRPr="00CC4507">
        <w:t xml:space="preserve">– </w:t>
      </w:r>
      <w:r w:rsidRPr="00CC4507">
        <w:rPr>
          <w:i/>
          <w:iCs/>
        </w:rPr>
        <w:t>прогнозировать экологические последствия деятельности человека в конкретной экологической ситуации;</w:t>
      </w:r>
    </w:p>
    <w:p w:rsidR="00C0261F" w:rsidRPr="00CC4507" w:rsidRDefault="00C0261F" w:rsidP="00383DA8">
      <w:pPr>
        <w:shd w:val="clear" w:color="auto" w:fill="FFFFFF"/>
        <w:tabs>
          <w:tab w:val="left" w:pos="2981"/>
          <w:tab w:val="left" w:pos="4085"/>
          <w:tab w:val="left" w:pos="6365"/>
          <w:tab w:val="left" w:pos="8606"/>
        </w:tabs>
        <w:spacing w:before="5"/>
        <w:ind w:left="283"/>
        <w:jc w:val="both"/>
      </w:pPr>
      <w:r w:rsidRPr="00CC4507">
        <w:rPr>
          <w:spacing w:val="-13"/>
        </w:rPr>
        <w:t xml:space="preserve">–       </w:t>
      </w:r>
      <w:r w:rsidRPr="00CC4507">
        <w:rPr>
          <w:i/>
          <w:iCs/>
          <w:spacing w:val="-13"/>
        </w:rPr>
        <w:t>моделировать</w:t>
      </w:r>
      <w:r w:rsidRPr="00CC4507">
        <w:rPr>
          <w:rFonts w:ascii="Arial" w:hAnsi="Arial" w:cs="Arial"/>
          <w:i/>
          <w:iCs/>
        </w:rPr>
        <w:tab/>
      </w:r>
      <w:r w:rsidRPr="00CC4507">
        <w:rPr>
          <w:i/>
          <w:iCs/>
          <w:spacing w:val="-2"/>
        </w:rPr>
        <w:t>поля</w:t>
      </w:r>
      <w:r w:rsidRPr="00CC4507">
        <w:rPr>
          <w:rFonts w:ascii="Arial" w:hAnsi="Arial" w:cs="Arial"/>
          <w:i/>
          <w:iCs/>
        </w:rPr>
        <w:tab/>
      </w:r>
      <w:r w:rsidRPr="00CC4507">
        <w:rPr>
          <w:i/>
          <w:iCs/>
          <w:spacing w:val="-2"/>
        </w:rPr>
        <w:t>концентрации</w:t>
      </w:r>
      <w:r w:rsidRPr="00CC4507">
        <w:rPr>
          <w:rFonts w:ascii="Arial" w:hAnsi="Arial" w:cs="Arial"/>
          <w:i/>
          <w:iCs/>
        </w:rPr>
        <w:tab/>
      </w:r>
      <w:r w:rsidRPr="00CC4507">
        <w:rPr>
          <w:i/>
          <w:iCs/>
          <w:spacing w:val="-2"/>
        </w:rPr>
        <w:t>загрязняющих</w:t>
      </w:r>
      <w:r>
        <w:rPr>
          <w:i/>
          <w:iCs/>
          <w:spacing w:val="-2"/>
        </w:rPr>
        <w:t xml:space="preserve"> </w:t>
      </w:r>
      <w:r w:rsidRPr="00CC4507">
        <w:rPr>
          <w:i/>
          <w:iCs/>
          <w:spacing w:val="-2"/>
        </w:rPr>
        <w:t>веществ</w:t>
      </w:r>
    </w:p>
    <w:p w:rsidR="00C0261F" w:rsidRPr="00CC4507" w:rsidRDefault="00C0261F" w:rsidP="00383DA8">
      <w:pPr>
        <w:shd w:val="clear" w:color="auto" w:fill="FFFFFF"/>
        <w:jc w:val="both"/>
      </w:pPr>
      <w:r w:rsidRPr="00CC4507">
        <w:rPr>
          <w:i/>
          <w:iCs/>
        </w:rPr>
        <w:t>производственных и бытовых объектов;</w:t>
      </w:r>
    </w:p>
    <w:p w:rsidR="00C0261F" w:rsidRPr="00CC4507" w:rsidRDefault="00C0261F" w:rsidP="00383DA8">
      <w:pPr>
        <w:shd w:val="clear" w:color="auto" w:fill="FFFFFF"/>
        <w:tabs>
          <w:tab w:val="left" w:pos="3398"/>
          <w:tab w:val="left" w:pos="4872"/>
          <w:tab w:val="left" w:pos="7954"/>
        </w:tabs>
        <w:spacing w:before="5"/>
        <w:ind w:left="283"/>
        <w:jc w:val="both"/>
      </w:pPr>
      <w:r w:rsidRPr="00CC4507">
        <w:rPr>
          <w:spacing w:val="-12"/>
        </w:rPr>
        <w:t xml:space="preserve">–       </w:t>
      </w:r>
      <w:r w:rsidRPr="00CC4507">
        <w:rPr>
          <w:i/>
          <w:iCs/>
          <w:spacing w:val="-12"/>
        </w:rPr>
        <w:t>разрабатывать</w:t>
      </w:r>
      <w:r w:rsidRPr="00CC4507">
        <w:rPr>
          <w:rFonts w:ascii="Arial" w:hAnsi="Arial" w:cs="Arial"/>
          <w:i/>
          <w:iCs/>
        </w:rPr>
        <w:tab/>
      </w:r>
      <w:r w:rsidRPr="00CC4507">
        <w:rPr>
          <w:i/>
          <w:iCs/>
          <w:spacing w:val="-1"/>
        </w:rPr>
        <w:t>меры,</w:t>
      </w:r>
      <w:r w:rsidRPr="00CC4507">
        <w:rPr>
          <w:rFonts w:ascii="Arial"/>
          <w:i/>
          <w:iCs/>
        </w:rPr>
        <w:tab/>
      </w:r>
      <w:r w:rsidRPr="00CC4507">
        <w:rPr>
          <w:i/>
          <w:iCs/>
          <w:spacing w:val="-2"/>
        </w:rPr>
        <w:t>предотвращающие</w:t>
      </w:r>
      <w:r>
        <w:rPr>
          <w:i/>
          <w:iCs/>
          <w:spacing w:val="-2"/>
        </w:rPr>
        <w:t xml:space="preserve"> </w:t>
      </w:r>
      <w:r w:rsidRPr="00CC4507">
        <w:rPr>
          <w:i/>
          <w:iCs/>
          <w:spacing w:val="-2"/>
        </w:rPr>
        <w:t>экологические</w:t>
      </w:r>
    </w:p>
    <w:p w:rsidR="00C0261F" w:rsidRPr="00CC4507" w:rsidRDefault="00C0261F" w:rsidP="00383DA8">
      <w:pPr>
        <w:shd w:val="clear" w:color="auto" w:fill="FFFFFF"/>
        <w:spacing w:before="5"/>
        <w:jc w:val="both"/>
      </w:pPr>
      <w:r w:rsidRPr="00CC4507">
        <w:rPr>
          <w:i/>
          <w:iCs/>
        </w:rPr>
        <w:t>правонарушения;</w:t>
      </w:r>
    </w:p>
    <w:p w:rsidR="00C0261F" w:rsidRPr="00CC4507" w:rsidRDefault="00C0261F" w:rsidP="00383DA8">
      <w:pPr>
        <w:shd w:val="clear" w:color="auto" w:fill="FFFFFF"/>
        <w:ind w:right="5" w:firstLine="283"/>
        <w:jc w:val="both"/>
      </w:pPr>
      <w:r w:rsidRPr="00CC4507">
        <w:t xml:space="preserve">– </w:t>
      </w:r>
      <w:r w:rsidRPr="00CC4507">
        <w:rPr>
          <w:i/>
          <w:iCs/>
        </w:rPr>
        <w:t>выполнять учебный проект, связанный с экологической безопасностью окружающей среды, здоровьем и экологическим просвещением людей.</w:t>
      </w:r>
    </w:p>
    <w:p w:rsidR="00C0261F" w:rsidRPr="00E52A21" w:rsidRDefault="00C0261F" w:rsidP="006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rPr>
      </w:pPr>
    </w:p>
    <w:p w:rsidR="00C0261F" w:rsidRPr="00E52A21" w:rsidRDefault="00C0261F" w:rsidP="006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rPr>
      </w:pPr>
    </w:p>
    <w:p w:rsidR="00C0261F" w:rsidRPr="00E52A21" w:rsidRDefault="00C0261F" w:rsidP="006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rPr>
      </w:pPr>
    </w:p>
    <w:sectPr w:rsidR="00C0261F" w:rsidRPr="00E52A21" w:rsidSect="00B041ED">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1F" w:rsidRDefault="00C0261F" w:rsidP="000512A9">
      <w:r>
        <w:separator/>
      </w:r>
    </w:p>
  </w:endnote>
  <w:endnote w:type="continuationSeparator" w:id="0">
    <w:p w:rsidR="00C0261F" w:rsidRDefault="00C0261F" w:rsidP="00051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1F" w:rsidRDefault="00C02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1F" w:rsidRDefault="00C0261F" w:rsidP="000512A9">
      <w:r>
        <w:separator/>
      </w:r>
    </w:p>
  </w:footnote>
  <w:footnote w:type="continuationSeparator" w:id="0">
    <w:p w:rsidR="00C0261F" w:rsidRDefault="00C0261F" w:rsidP="00051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72EBA"/>
    <w:multiLevelType w:val="hybridMultilevel"/>
    <w:tmpl w:val="DAE30C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E6ACCD"/>
    <w:multiLevelType w:val="hybridMultilevel"/>
    <w:tmpl w:val="73489C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464F5E"/>
    <w:multiLevelType w:val="hybridMultilevel"/>
    <w:tmpl w:val="9C3FC2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5FC444"/>
    <w:multiLevelType w:val="hybridMultilevel"/>
    <w:tmpl w:val="762A84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CAD4D2D"/>
    <w:multiLevelType w:val="hybridMultilevel"/>
    <w:tmpl w:val="D9369A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7D15C1"/>
    <w:multiLevelType w:val="hybridMultilevel"/>
    <w:tmpl w:val="D8F1E5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E5AC2A0"/>
    <w:multiLevelType w:val="hybridMultilevel"/>
    <w:tmpl w:val="136608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4F205B0"/>
    <w:multiLevelType w:val="hybridMultilevel"/>
    <w:tmpl w:val="592709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9459E01"/>
    <w:multiLevelType w:val="hybridMultilevel"/>
    <w:tmpl w:val="7604E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12A99048"/>
    <w:multiLevelType w:val="hybridMultilevel"/>
    <w:tmpl w:val="1C02B0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746C74"/>
    <w:multiLevelType w:val="hybridMultilevel"/>
    <w:tmpl w:val="8C80E4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8B7143"/>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18DBF211"/>
    <w:multiLevelType w:val="hybridMultilevel"/>
    <w:tmpl w:val="AED044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188F31"/>
    <w:multiLevelType w:val="hybridMultilevel"/>
    <w:tmpl w:val="09716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10255A"/>
    <w:multiLevelType w:val="hybridMultilevel"/>
    <w:tmpl w:val="3E7F8C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2BA382F"/>
    <w:multiLevelType w:val="multilevel"/>
    <w:tmpl w:val="51442D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3DF36EE"/>
    <w:multiLevelType w:val="multilevel"/>
    <w:tmpl w:val="16F87C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92795CE"/>
    <w:multiLevelType w:val="hybridMultilevel"/>
    <w:tmpl w:val="82ACC0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D3612A4"/>
    <w:multiLevelType w:val="hybridMultilevel"/>
    <w:tmpl w:val="0F4573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EA7D55"/>
    <w:multiLevelType w:val="hybridMultilevel"/>
    <w:tmpl w:val="0E8EA1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569D1"/>
    <w:multiLevelType w:val="hybridMultilevel"/>
    <w:tmpl w:val="9CEC9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CFCE0E"/>
    <w:multiLevelType w:val="hybridMultilevel"/>
    <w:tmpl w:val="2CE331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FB528F1"/>
    <w:multiLevelType w:val="hybridMultilevel"/>
    <w:tmpl w:val="2FA5BC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FD1416E"/>
    <w:multiLevelType w:val="hybridMultilevel"/>
    <w:tmpl w:val="456F68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3DA37A6"/>
    <w:multiLevelType w:val="hybridMultilevel"/>
    <w:tmpl w:val="1427BD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510B171"/>
    <w:multiLevelType w:val="hybridMultilevel"/>
    <w:tmpl w:val="1DB8CC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5A50B7B"/>
    <w:multiLevelType w:val="hybridMultilevel"/>
    <w:tmpl w:val="FC670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95E3061"/>
    <w:multiLevelType w:val="hybridMultilevel"/>
    <w:tmpl w:val="4990999C"/>
    <w:lvl w:ilvl="0" w:tplc="E10E90C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3C5EEA"/>
    <w:multiLevelType w:val="hybridMultilevel"/>
    <w:tmpl w:val="A03A5A46"/>
    <w:lvl w:ilvl="0" w:tplc="12FA4AA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1876005"/>
    <w:multiLevelType w:val="hybridMultilevel"/>
    <w:tmpl w:val="FD2E5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3DD494E"/>
    <w:multiLevelType w:val="hybridMultilevel"/>
    <w:tmpl w:val="598CDE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8418CE9"/>
    <w:multiLevelType w:val="hybridMultilevel"/>
    <w:tmpl w:val="832572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EDA7C85"/>
    <w:multiLevelType w:val="multilevel"/>
    <w:tmpl w:val="9BEC35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2160" w:hanging="180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34">
    <w:nsid w:val="77FDBB2E"/>
    <w:multiLevelType w:val="hybridMultilevel"/>
    <w:tmpl w:val="90D81E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F076E08"/>
    <w:multiLevelType w:val="hybridMultilevel"/>
    <w:tmpl w:val="67A686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6"/>
  </w:num>
  <w:num w:numId="3">
    <w:abstractNumId w:val="29"/>
  </w:num>
  <w:num w:numId="4">
    <w:abstractNumId w:val="28"/>
  </w:num>
  <w:num w:numId="5">
    <w:abstractNumId w:val="20"/>
  </w:num>
  <w:num w:numId="6">
    <w:abstractNumId w:val="17"/>
  </w:num>
  <w:num w:numId="7">
    <w:abstractNumId w:val="21"/>
  </w:num>
  <w:num w:numId="8">
    <w:abstractNumId w:val="12"/>
  </w:num>
  <w:num w:numId="9">
    <w:abstractNumId w:val="33"/>
  </w:num>
  <w:num w:numId="10">
    <w:abstractNumId w:val="19"/>
  </w:num>
  <w:num w:numId="11">
    <w:abstractNumId w:val="1"/>
  </w:num>
  <w:num w:numId="12">
    <w:abstractNumId w:val="18"/>
  </w:num>
  <w:num w:numId="13">
    <w:abstractNumId w:val="15"/>
  </w:num>
  <w:num w:numId="14">
    <w:abstractNumId w:val="6"/>
  </w:num>
  <w:num w:numId="15">
    <w:abstractNumId w:val="3"/>
  </w:num>
  <w:num w:numId="16">
    <w:abstractNumId w:val="27"/>
  </w:num>
  <w:num w:numId="17">
    <w:abstractNumId w:val="34"/>
  </w:num>
  <w:num w:numId="18">
    <w:abstractNumId w:val="22"/>
  </w:num>
  <w:num w:numId="19">
    <w:abstractNumId w:val="25"/>
  </w:num>
  <w:num w:numId="20">
    <w:abstractNumId w:val="24"/>
  </w:num>
  <w:num w:numId="21">
    <w:abstractNumId w:val="0"/>
  </w:num>
  <w:num w:numId="22">
    <w:abstractNumId w:val="8"/>
  </w:num>
  <w:num w:numId="23">
    <w:abstractNumId w:val="35"/>
  </w:num>
  <w:num w:numId="24">
    <w:abstractNumId w:val="31"/>
  </w:num>
  <w:num w:numId="25">
    <w:abstractNumId w:val="4"/>
  </w:num>
  <w:num w:numId="26">
    <w:abstractNumId w:val="14"/>
  </w:num>
  <w:num w:numId="27">
    <w:abstractNumId w:val="30"/>
  </w:num>
  <w:num w:numId="28">
    <w:abstractNumId w:val="26"/>
  </w:num>
  <w:num w:numId="29">
    <w:abstractNumId w:val="10"/>
  </w:num>
  <w:num w:numId="30">
    <w:abstractNumId w:val="5"/>
  </w:num>
  <w:num w:numId="31">
    <w:abstractNumId w:val="2"/>
  </w:num>
  <w:num w:numId="32">
    <w:abstractNumId w:val="23"/>
  </w:num>
  <w:num w:numId="33">
    <w:abstractNumId w:val="7"/>
  </w:num>
  <w:num w:numId="34">
    <w:abstractNumId w:val="11"/>
  </w:num>
  <w:num w:numId="35">
    <w:abstractNumId w:val="32"/>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39F"/>
    <w:rsid w:val="00012E47"/>
    <w:rsid w:val="00045343"/>
    <w:rsid w:val="000512A9"/>
    <w:rsid w:val="000824B2"/>
    <w:rsid w:val="000874E2"/>
    <w:rsid w:val="00095DFA"/>
    <w:rsid w:val="000A683C"/>
    <w:rsid w:val="000B452C"/>
    <w:rsid w:val="000C0F4D"/>
    <w:rsid w:val="0010217E"/>
    <w:rsid w:val="0013098D"/>
    <w:rsid w:val="00167E08"/>
    <w:rsid w:val="001818B5"/>
    <w:rsid w:val="001948FE"/>
    <w:rsid w:val="001B64D2"/>
    <w:rsid w:val="001C2254"/>
    <w:rsid w:val="001C3232"/>
    <w:rsid w:val="002021CD"/>
    <w:rsid w:val="00227BA1"/>
    <w:rsid w:val="00236435"/>
    <w:rsid w:val="002624A6"/>
    <w:rsid w:val="00262E1E"/>
    <w:rsid w:val="00293FF4"/>
    <w:rsid w:val="0029552E"/>
    <w:rsid w:val="002C71B6"/>
    <w:rsid w:val="002D1EF5"/>
    <w:rsid w:val="002E22F3"/>
    <w:rsid w:val="00305D0E"/>
    <w:rsid w:val="003136E3"/>
    <w:rsid w:val="003271CA"/>
    <w:rsid w:val="00327504"/>
    <w:rsid w:val="00353B18"/>
    <w:rsid w:val="00375F2B"/>
    <w:rsid w:val="00383DA8"/>
    <w:rsid w:val="003B7AB0"/>
    <w:rsid w:val="003C04CE"/>
    <w:rsid w:val="003E1F32"/>
    <w:rsid w:val="003E4316"/>
    <w:rsid w:val="004154E7"/>
    <w:rsid w:val="004165E6"/>
    <w:rsid w:val="004312AA"/>
    <w:rsid w:val="004336D8"/>
    <w:rsid w:val="00457550"/>
    <w:rsid w:val="0046222E"/>
    <w:rsid w:val="004701C3"/>
    <w:rsid w:val="004707B6"/>
    <w:rsid w:val="00483EE9"/>
    <w:rsid w:val="00494554"/>
    <w:rsid w:val="004F041A"/>
    <w:rsid w:val="004F5C87"/>
    <w:rsid w:val="00502681"/>
    <w:rsid w:val="00522FCD"/>
    <w:rsid w:val="005669CE"/>
    <w:rsid w:val="00590A60"/>
    <w:rsid w:val="0059123A"/>
    <w:rsid w:val="005B36D2"/>
    <w:rsid w:val="005B3ED4"/>
    <w:rsid w:val="005C30C2"/>
    <w:rsid w:val="005D6EC0"/>
    <w:rsid w:val="005F27C9"/>
    <w:rsid w:val="006009EB"/>
    <w:rsid w:val="00621076"/>
    <w:rsid w:val="006214FC"/>
    <w:rsid w:val="006413CC"/>
    <w:rsid w:val="00650EDA"/>
    <w:rsid w:val="0066085E"/>
    <w:rsid w:val="00665002"/>
    <w:rsid w:val="006858F1"/>
    <w:rsid w:val="006A1A6E"/>
    <w:rsid w:val="006F6D82"/>
    <w:rsid w:val="00731A40"/>
    <w:rsid w:val="0075214E"/>
    <w:rsid w:val="00777AA3"/>
    <w:rsid w:val="007804B4"/>
    <w:rsid w:val="00793D18"/>
    <w:rsid w:val="007B1F0B"/>
    <w:rsid w:val="007B60D1"/>
    <w:rsid w:val="007F6658"/>
    <w:rsid w:val="007F7533"/>
    <w:rsid w:val="00810F44"/>
    <w:rsid w:val="00835539"/>
    <w:rsid w:val="0085507E"/>
    <w:rsid w:val="008D188B"/>
    <w:rsid w:val="008F1B5F"/>
    <w:rsid w:val="008F4E7F"/>
    <w:rsid w:val="00935BF8"/>
    <w:rsid w:val="00960EC0"/>
    <w:rsid w:val="0096539F"/>
    <w:rsid w:val="00982AAA"/>
    <w:rsid w:val="009B3AD3"/>
    <w:rsid w:val="009B4B89"/>
    <w:rsid w:val="009B6BC0"/>
    <w:rsid w:val="009E5D6B"/>
    <w:rsid w:val="00A02FA9"/>
    <w:rsid w:val="00A14531"/>
    <w:rsid w:val="00A20A8B"/>
    <w:rsid w:val="00A70F98"/>
    <w:rsid w:val="00A87F62"/>
    <w:rsid w:val="00AA0959"/>
    <w:rsid w:val="00AB5D2C"/>
    <w:rsid w:val="00AC29E5"/>
    <w:rsid w:val="00AC46AA"/>
    <w:rsid w:val="00AD7E70"/>
    <w:rsid w:val="00AE553F"/>
    <w:rsid w:val="00B041ED"/>
    <w:rsid w:val="00B152BD"/>
    <w:rsid w:val="00B226CA"/>
    <w:rsid w:val="00B5205F"/>
    <w:rsid w:val="00B72072"/>
    <w:rsid w:val="00B9169F"/>
    <w:rsid w:val="00B944A4"/>
    <w:rsid w:val="00B963F7"/>
    <w:rsid w:val="00BA4083"/>
    <w:rsid w:val="00C0261F"/>
    <w:rsid w:val="00C62CC9"/>
    <w:rsid w:val="00C91597"/>
    <w:rsid w:val="00CB22B1"/>
    <w:rsid w:val="00CB3810"/>
    <w:rsid w:val="00CC4507"/>
    <w:rsid w:val="00CC7C6C"/>
    <w:rsid w:val="00CD15EB"/>
    <w:rsid w:val="00D1623D"/>
    <w:rsid w:val="00D23E46"/>
    <w:rsid w:val="00D32138"/>
    <w:rsid w:val="00D33FC3"/>
    <w:rsid w:val="00D43B0B"/>
    <w:rsid w:val="00D63358"/>
    <w:rsid w:val="00D84809"/>
    <w:rsid w:val="00D91CE0"/>
    <w:rsid w:val="00DC5761"/>
    <w:rsid w:val="00DC7082"/>
    <w:rsid w:val="00DD6EC3"/>
    <w:rsid w:val="00DF1F82"/>
    <w:rsid w:val="00E52A21"/>
    <w:rsid w:val="00E55C62"/>
    <w:rsid w:val="00E74198"/>
    <w:rsid w:val="00E802C7"/>
    <w:rsid w:val="00E86F99"/>
    <w:rsid w:val="00EA0703"/>
    <w:rsid w:val="00EB567C"/>
    <w:rsid w:val="00EC5D31"/>
    <w:rsid w:val="00EF400B"/>
    <w:rsid w:val="00F067D2"/>
    <w:rsid w:val="00F06F03"/>
    <w:rsid w:val="00F1007E"/>
    <w:rsid w:val="00F11571"/>
    <w:rsid w:val="00F140A6"/>
    <w:rsid w:val="00F36ACC"/>
    <w:rsid w:val="00F3761F"/>
    <w:rsid w:val="00F37E79"/>
    <w:rsid w:val="00F4488C"/>
    <w:rsid w:val="00F627C3"/>
    <w:rsid w:val="00F91CFE"/>
    <w:rsid w:val="00FD37CB"/>
    <w:rsid w:val="00FE21A4"/>
    <w:rsid w:val="00FF10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9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6539F"/>
    <w:pPr>
      <w:keepNext/>
      <w:autoSpaceDE w:val="0"/>
      <w:autoSpaceDN w:val="0"/>
      <w:ind w:firstLine="284"/>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39F"/>
    <w:rPr>
      <w:rFonts w:ascii="Times New Roman" w:hAnsi="Times New Roman" w:cs="Times New Roman"/>
      <w:sz w:val="24"/>
      <w:szCs w:val="24"/>
      <w:lang w:eastAsia="ru-RU"/>
    </w:rPr>
  </w:style>
  <w:style w:type="paragraph" w:styleId="ListParagraph">
    <w:name w:val="List Paragraph"/>
    <w:basedOn w:val="Normal"/>
    <w:uiPriority w:val="99"/>
    <w:qFormat/>
    <w:rsid w:val="0096539F"/>
    <w:pPr>
      <w:ind w:left="720"/>
    </w:pPr>
  </w:style>
  <w:style w:type="paragraph" w:styleId="BodyTextIndent2">
    <w:name w:val="Body Text Indent 2"/>
    <w:basedOn w:val="Normal"/>
    <w:link w:val="BodyTextIndent2Char"/>
    <w:uiPriority w:val="99"/>
    <w:rsid w:val="007F7533"/>
    <w:pPr>
      <w:spacing w:after="120" w:line="480" w:lineRule="auto"/>
      <w:ind w:left="283"/>
    </w:pPr>
  </w:style>
  <w:style w:type="character" w:customStyle="1" w:styleId="BodyTextIndent2Char">
    <w:name w:val="Body Text Indent 2 Char"/>
    <w:basedOn w:val="DefaultParagraphFont"/>
    <w:link w:val="BodyTextIndent2"/>
    <w:uiPriority w:val="99"/>
    <w:locked/>
    <w:rsid w:val="007F7533"/>
    <w:rPr>
      <w:rFonts w:ascii="Times New Roman" w:hAnsi="Times New Roman" w:cs="Times New Roman"/>
      <w:sz w:val="24"/>
      <w:szCs w:val="24"/>
      <w:lang w:eastAsia="ru-RU"/>
    </w:rPr>
  </w:style>
  <w:style w:type="paragraph" w:styleId="NormalWeb">
    <w:name w:val="Normal (Web)"/>
    <w:basedOn w:val="Normal"/>
    <w:uiPriority w:val="99"/>
    <w:rsid w:val="007F7533"/>
    <w:pPr>
      <w:spacing w:before="100" w:beforeAutospacing="1" w:after="100" w:afterAutospacing="1"/>
    </w:pPr>
  </w:style>
  <w:style w:type="character" w:styleId="Hyperlink">
    <w:name w:val="Hyperlink"/>
    <w:basedOn w:val="DefaultParagraphFont"/>
    <w:uiPriority w:val="99"/>
    <w:rsid w:val="007F7533"/>
    <w:rPr>
      <w:color w:val="0000FF"/>
      <w:u w:val="single"/>
    </w:rPr>
  </w:style>
  <w:style w:type="paragraph" w:styleId="Header">
    <w:name w:val="header"/>
    <w:basedOn w:val="Normal"/>
    <w:link w:val="HeaderChar"/>
    <w:uiPriority w:val="99"/>
    <w:semiHidden/>
    <w:rsid w:val="000512A9"/>
    <w:pPr>
      <w:tabs>
        <w:tab w:val="center" w:pos="4677"/>
        <w:tab w:val="right" w:pos="9355"/>
      </w:tabs>
    </w:pPr>
  </w:style>
  <w:style w:type="character" w:customStyle="1" w:styleId="HeaderChar">
    <w:name w:val="Header Char"/>
    <w:basedOn w:val="DefaultParagraphFont"/>
    <w:link w:val="Header"/>
    <w:uiPriority w:val="99"/>
    <w:semiHidden/>
    <w:locked/>
    <w:rsid w:val="000512A9"/>
    <w:rPr>
      <w:rFonts w:ascii="Times New Roman" w:hAnsi="Times New Roman" w:cs="Times New Roman"/>
      <w:sz w:val="24"/>
      <w:szCs w:val="24"/>
      <w:lang w:eastAsia="ru-RU"/>
    </w:rPr>
  </w:style>
  <w:style w:type="paragraph" w:styleId="Footer">
    <w:name w:val="footer"/>
    <w:basedOn w:val="Normal"/>
    <w:link w:val="FooterChar"/>
    <w:uiPriority w:val="99"/>
    <w:rsid w:val="000512A9"/>
    <w:pPr>
      <w:tabs>
        <w:tab w:val="center" w:pos="4677"/>
        <w:tab w:val="right" w:pos="9355"/>
      </w:tabs>
    </w:pPr>
  </w:style>
  <w:style w:type="character" w:customStyle="1" w:styleId="FooterChar">
    <w:name w:val="Footer Char"/>
    <w:basedOn w:val="DefaultParagraphFont"/>
    <w:link w:val="Footer"/>
    <w:uiPriority w:val="99"/>
    <w:locked/>
    <w:rsid w:val="000512A9"/>
    <w:rPr>
      <w:rFonts w:ascii="Times New Roman" w:hAnsi="Times New Roman" w:cs="Times New Roman"/>
      <w:sz w:val="24"/>
      <w:szCs w:val="24"/>
      <w:lang w:eastAsia="ru-RU"/>
    </w:rPr>
  </w:style>
  <w:style w:type="character" w:customStyle="1" w:styleId="c5">
    <w:name w:val="c5"/>
    <w:basedOn w:val="DefaultParagraphFont"/>
    <w:uiPriority w:val="99"/>
    <w:rsid w:val="00F36ACC"/>
  </w:style>
  <w:style w:type="character" w:customStyle="1" w:styleId="apple-converted-space">
    <w:name w:val="apple-converted-space"/>
    <w:basedOn w:val="DefaultParagraphFont"/>
    <w:uiPriority w:val="99"/>
    <w:rsid w:val="00F36ACC"/>
  </w:style>
  <w:style w:type="paragraph" w:customStyle="1" w:styleId="c7">
    <w:name w:val="c7"/>
    <w:basedOn w:val="Normal"/>
    <w:uiPriority w:val="99"/>
    <w:rsid w:val="00F36ACC"/>
    <w:pPr>
      <w:spacing w:before="100" w:beforeAutospacing="1" w:after="100" w:afterAutospacing="1"/>
    </w:pPr>
  </w:style>
  <w:style w:type="paragraph" w:styleId="NoSpacing">
    <w:name w:val="No Spacing"/>
    <w:uiPriority w:val="99"/>
    <w:qFormat/>
    <w:rsid w:val="003136E3"/>
    <w:rPr>
      <w:rFonts w:ascii="Times New Roman" w:eastAsia="Times New Roman" w:hAnsi="Times New Roman"/>
      <w:sz w:val="24"/>
      <w:szCs w:val="24"/>
    </w:rPr>
  </w:style>
  <w:style w:type="paragraph" w:styleId="BodyText">
    <w:name w:val="Body Text"/>
    <w:basedOn w:val="Normal"/>
    <w:link w:val="BodyTextChar"/>
    <w:uiPriority w:val="99"/>
    <w:rsid w:val="00B944A4"/>
    <w:pPr>
      <w:spacing w:after="120"/>
    </w:pPr>
  </w:style>
  <w:style w:type="character" w:customStyle="1" w:styleId="BodyTextChar">
    <w:name w:val="Body Text Char"/>
    <w:basedOn w:val="DefaultParagraphFont"/>
    <w:link w:val="BodyText"/>
    <w:uiPriority w:val="99"/>
    <w:locked/>
    <w:rsid w:val="00B944A4"/>
    <w:rPr>
      <w:rFonts w:ascii="Times New Roman" w:hAnsi="Times New Roman" w:cs="Times New Roman"/>
      <w:sz w:val="24"/>
      <w:szCs w:val="24"/>
      <w:lang w:eastAsia="ru-RU"/>
    </w:rPr>
  </w:style>
  <w:style w:type="character" w:customStyle="1" w:styleId="2">
    <w:name w:val="Основной текст (2)_"/>
    <w:basedOn w:val="DefaultParagraphFont"/>
    <w:link w:val="21"/>
    <w:uiPriority w:val="99"/>
    <w:locked/>
    <w:rsid w:val="00B944A4"/>
    <w:rPr>
      <w:rFonts w:ascii="Times New Roman" w:hAnsi="Times New Roman" w:cs="Times New Roman"/>
      <w:b/>
      <w:bCs/>
      <w:sz w:val="27"/>
      <w:szCs w:val="27"/>
      <w:shd w:val="clear" w:color="auto" w:fill="FFFFFF"/>
    </w:rPr>
  </w:style>
  <w:style w:type="character" w:customStyle="1" w:styleId="25">
    <w:name w:val="Основной текст (2)5"/>
    <w:basedOn w:val="2"/>
    <w:uiPriority w:val="99"/>
    <w:rsid w:val="00B944A4"/>
  </w:style>
  <w:style w:type="character" w:customStyle="1" w:styleId="5">
    <w:name w:val="Основной текст (5)_"/>
    <w:basedOn w:val="DefaultParagraphFont"/>
    <w:link w:val="51"/>
    <w:uiPriority w:val="99"/>
    <w:locked/>
    <w:rsid w:val="00B944A4"/>
    <w:rPr>
      <w:rFonts w:ascii="Times New Roman" w:hAnsi="Times New Roman" w:cs="Times New Roman"/>
      <w:b/>
      <w:bCs/>
      <w:i/>
      <w:iCs/>
      <w:sz w:val="27"/>
      <w:szCs w:val="27"/>
      <w:shd w:val="clear" w:color="auto" w:fill="FFFFFF"/>
    </w:rPr>
  </w:style>
  <w:style w:type="character" w:customStyle="1" w:styleId="50">
    <w:name w:val="Основной текст (5)"/>
    <w:basedOn w:val="5"/>
    <w:uiPriority w:val="99"/>
    <w:rsid w:val="00B944A4"/>
  </w:style>
  <w:style w:type="character" w:customStyle="1" w:styleId="4">
    <w:name w:val="Основной текст (4)_"/>
    <w:basedOn w:val="DefaultParagraphFont"/>
    <w:link w:val="41"/>
    <w:uiPriority w:val="99"/>
    <w:locked/>
    <w:rsid w:val="00B944A4"/>
    <w:rPr>
      <w:rFonts w:ascii="Times New Roman" w:hAnsi="Times New Roman" w:cs="Times New Roman"/>
      <w:i/>
      <w:iCs/>
      <w:sz w:val="27"/>
      <w:szCs w:val="27"/>
      <w:shd w:val="clear" w:color="auto" w:fill="FFFFFF"/>
    </w:rPr>
  </w:style>
  <w:style w:type="character" w:customStyle="1" w:styleId="40">
    <w:name w:val="Основной текст (4)"/>
    <w:basedOn w:val="4"/>
    <w:uiPriority w:val="99"/>
    <w:rsid w:val="00B944A4"/>
  </w:style>
  <w:style w:type="paragraph" w:customStyle="1" w:styleId="21">
    <w:name w:val="Основной текст (2)1"/>
    <w:basedOn w:val="Normal"/>
    <w:link w:val="2"/>
    <w:uiPriority w:val="99"/>
    <w:rsid w:val="00B944A4"/>
    <w:pPr>
      <w:shd w:val="clear" w:color="auto" w:fill="FFFFFF"/>
      <w:spacing w:before="420" w:line="648" w:lineRule="exact"/>
      <w:ind w:hanging="700"/>
    </w:pPr>
    <w:rPr>
      <w:rFonts w:eastAsia="Calibri"/>
      <w:b/>
      <w:bCs/>
      <w:sz w:val="27"/>
      <w:szCs w:val="27"/>
      <w:lang w:eastAsia="en-US"/>
    </w:rPr>
  </w:style>
  <w:style w:type="paragraph" w:customStyle="1" w:styleId="51">
    <w:name w:val="Основной текст (5)1"/>
    <w:basedOn w:val="Normal"/>
    <w:link w:val="5"/>
    <w:uiPriority w:val="99"/>
    <w:rsid w:val="00B944A4"/>
    <w:pPr>
      <w:shd w:val="clear" w:color="auto" w:fill="FFFFFF"/>
      <w:spacing w:line="240" w:lineRule="atLeast"/>
    </w:pPr>
    <w:rPr>
      <w:rFonts w:eastAsia="Calibri"/>
      <w:b/>
      <w:bCs/>
      <w:i/>
      <w:iCs/>
      <w:sz w:val="27"/>
      <w:szCs w:val="27"/>
      <w:lang w:eastAsia="en-US"/>
    </w:rPr>
  </w:style>
  <w:style w:type="paragraph" w:customStyle="1" w:styleId="41">
    <w:name w:val="Основной текст (4)1"/>
    <w:basedOn w:val="Normal"/>
    <w:link w:val="4"/>
    <w:uiPriority w:val="99"/>
    <w:rsid w:val="00B944A4"/>
    <w:pPr>
      <w:shd w:val="clear" w:color="auto" w:fill="FFFFFF"/>
      <w:spacing w:line="240" w:lineRule="atLeast"/>
    </w:pPr>
    <w:rPr>
      <w:rFonts w:eastAsia="Calibri"/>
      <w:i/>
      <w:iCs/>
      <w:sz w:val="27"/>
      <w:szCs w:val="27"/>
      <w:lang w:eastAsia="en-US"/>
    </w:rPr>
  </w:style>
  <w:style w:type="character" w:customStyle="1" w:styleId="3">
    <w:name w:val="Основной текст (3)_"/>
    <w:basedOn w:val="DefaultParagraphFont"/>
    <w:link w:val="31"/>
    <w:uiPriority w:val="99"/>
    <w:locked/>
    <w:rsid w:val="00293FF4"/>
    <w:rPr>
      <w:rFonts w:ascii="Times New Roman" w:hAnsi="Times New Roman" w:cs="Times New Roman"/>
      <w:sz w:val="23"/>
      <w:szCs w:val="23"/>
      <w:shd w:val="clear" w:color="auto" w:fill="FFFFFF"/>
    </w:rPr>
  </w:style>
  <w:style w:type="character" w:customStyle="1" w:styleId="7">
    <w:name w:val="Основной текст (7)_"/>
    <w:basedOn w:val="DefaultParagraphFont"/>
    <w:link w:val="71"/>
    <w:uiPriority w:val="99"/>
    <w:locked/>
    <w:rsid w:val="00293FF4"/>
    <w:rPr>
      <w:rFonts w:ascii="Times New Roman" w:hAnsi="Times New Roman" w:cs="Times New Roman"/>
      <w:b/>
      <w:bCs/>
      <w:sz w:val="23"/>
      <w:szCs w:val="23"/>
      <w:shd w:val="clear" w:color="auto" w:fill="FFFFFF"/>
    </w:rPr>
  </w:style>
  <w:style w:type="character" w:customStyle="1" w:styleId="70">
    <w:name w:val="Основной текст (7)"/>
    <w:basedOn w:val="7"/>
    <w:uiPriority w:val="99"/>
    <w:rsid w:val="00293FF4"/>
  </w:style>
  <w:style w:type="character" w:customStyle="1" w:styleId="30">
    <w:name w:val="Основной текст (3) + Полужирный"/>
    <w:basedOn w:val="3"/>
    <w:uiPriority w:val="99"/>
    <w:rsid w:val="00293FF4"/>
    <w:rPr>
      <w:b/>
      <w:bCs/>
    </w:rPr>
  </w:style>
  <w:style w:type="character" w:customStyle="1" w:styleId="37">
    <w:name w:val="Основной текст (3)7"/>
    <w:basedOn w:val="3"/>
    <w:uiPriority w:val="99"/>
    <w:rsid w:val="00293FF4"/>
  </w:style>
  <w:style w:type="character" w:customStyle="1" w:styleId="35">
    <w:name w:val="Основной текст (3) + Полужирный5"/>
    <w:basedOn w:val="3"/>
    <w:uiPriority w:val="99"/>
    <w:rsid w:val="00293FF4"/>
    <w:rPr>
      <w:b/>
      <w:bCs/>
    </w:rPr>
  </w:style>
  <w:style w:type="paragraph" w:customStyle="1" w:styleId="31">
    <w:name w:val="Основной текст (3)1"/>
    <w:basedOn w:val="Normal"/>
    <w:link w:val="3"/>
    <w:uiPriority w:val="99"/>
    <w:rsid w:val="00293FF4"/>
    <w:pPr>
      <w:shd w:val="clear" w:color="auto" w:fill="FFFFFF"/>
      <w:spacing w:line="240" w:lineRule="exact"/>
      <w:ind w:hanging="420"/>
      <w:jc w:val="center"/>
    </w:pPr>
    <w:rPr>
      <w:rFonts w:eastAsia="Calibri"/>
      <w:sz w:val="23"/>
      <w:szCs w:val="23"/>
      <w:lang w:eastAsia="en-US"/>
    </w:rPr>
  </w:style>
  <w:style w:type="paragraph" w:customStyle="1" w:styleId="71">
    <w:name w:val="Основной текст (7)1"/>
    <w:basedOn w:val="Normal"/>
    <w:link w:val="7"/>
    <w:uiPriority w:val="99"/>
    <w:rsid w:val="00293FF4"/>
    <w:pPr>
      <w:shd w:val="clear" w:color="auto" w:fill="FFFFFF"/>
      <w:spacing w:line="317" w:lineRule="exact"/>
    </w:pPr>
    <w:rPr>
      <w:rFonts w:eastAsia="Calibri"/>
      <w:b/>
      <w:bCs/>
      <w:sz w:val="23"/>
      <w:szCs w:val="23"/>
      <w:lang w:eastAsia="en-US"/>
    </w:rPr>
  </w:style>
  <w:style w:type="character" w:customStyle="1" w:styleId="72">
    <w:name w:val="Основной текст (7) + Не полужирный"/>
    <w:basedOn w:val="7"/>
    <w:uiPriority w:val="99"/>
    <w:rsid w:val="00D63358"/>
    <w:rPr>
      <w:spacing w:val="0"/>
    </w:rPr>
  </w:style>
  <w:style w:type="character" w:customStyle="1" w:styleId="76">
    <w:name w:val="Основной текст (7)6"/>
    <w:basedOn w:val="7"/>
    <w:uiPriority w:val="99"/>
    <w:rsid w:val="00D63358"/>
    <w:rPr>
      <w:spacing w:val="0"/>
    </w:rPr>
  </w:style>
  <w:style w:type="character" w:customStyle="1" w:styleId="36">
    <w:name w:val="Основной текст (3)6"/>
    <w:basedOn w:val="3"/>
    <w:uiPriority w:val="99"/>
    <w:rsid w:val="00D63358"/>
    <w:rPr>
      <w:noProof/>
      <w:spacing w:val="0"/>
    </w:rPr>
  </w:style>
  <w:style w:type="character" w:customStyle="1" w:styleId="350">
    <w:name w:val="Основной текст (3)5"/>
    <w:basedOn w:val="3"/>
    <w:uiPriority w:val="99"/>
    <w:rsid w:val="00D63358"/>
    <w:rPr>
      <w:noProof/>
      <w:spacing w:val="0"/>
    </w:rPr>
  </w:style>
  <w:style w:type="character" w:customStyle="1" w:styleId="75">
    <w:name w:val="Основной текст (7)5"/>
    <w:basedOn w:val="7"/>
    <w:uiPriority w:val="99"/>
    <w:rsid w:val="00D63358"/>
    <w:rPr>
      <w:spacing w:val="0"/>
    </w:rPr>
  </w:style>
  <w:style w:type="character" w:customStyle="1" w:styleId="34">
    <w:name w:val="Основной текст (3) + Полужирный4"/>
    <w:basedOn w:val="3"/>
    <w:uiPriority w:val="99"/>
    <w:rsid w:val="00D63358"/>
    <w:rPr>
      <w:b/>
      <w:bCs/>
      <w:spacing w:val="0"/>
    </w:rPr>
  </w:style>
  <w:style w:type="character" w:customStyle="1" w:styleId="340">
    <w:name w:val="Основной текст (3)4"/>
    <w:basedOn w:val="3"/>
    <w:uiPriority w:val="99"/>
    <w:rsid w:val="00D63358"/>
    <w:rPr>
      <w:noProof/>
      <w:spacing w:val="0"/>
    </w:rPr>
  </w:style>
  <w:style w:type="character" w:customStyle="1" w:styleId="33">
    <w:name w:val="Основной текст (3) + Полужирный3"/>
    <w:basedOn w:val="3"/>
    <w:uiPriority w:val="99"/>
    <w:rsid w:val="00D63358"/>
    <w:rPr>
      <w:b/>
      <w:bCs/>
      <w:spacing w:val="0"/>
    </w:rPr>
  </w:style>
  <w:style w:type="character" w:customStyle="1" w:styleId="74">
    <w:name w:val="Основной текст (7)4"/>
    <w:basedOn w:val="7"/>
    <w:uiPriority w:val="99"/>
    <w:rsid w:val="00D63358"/>
    <w:rPr>
      <w:spacing w:val="0"/>
    </w:rPr>
  </w:style>
  <w:style w:type="character" w:customStyle="1" w:styleId="710">
    <w:name w:val="Основной текст (7) + Не полужирный1"/>
    <w:basedOn w:val="7"/>
    <w:uiPriority w:val="99"/>
    <w:rsid w:val="00D63358"/>
    <w:rPr>
      <w:spacing w:val="0"/>
    </w:rPr>
  </w:style>
  <w:style w:type="character" w:customStyle="1" w:styleId="73">
    <w:name w:val="Основной текст (7)3"/>
    <w:basedOn w:val="7"/>
    <w:uiPriority w:val="99"/>
    <w:rsid w:val="00D63358"/>
    <w:rPr>
      <w:spacing w:val="0"/>
    </w:rPr>
  </w:style>
  <w:style w:type="character" w:customStyle="1" w:styleId="330">
    <w:name w:val="Основной текст (3)3"/>
    <w:basedOn w:val="3"/>
    <w:uiPriority w:val="99"/>
    <w:rsid w:val="00D63358"/>
    <w:rPr>
      <w:spacing w:val="0"/>
    </w:rPr>
  </w:style>
  <w:style w:type="character" w:customStyle="1" w:styleId="32">
    <w:name w:val="Основной текст (3) + Полужирный2"/>
    <w:basedOn w:val="3"/>
    <w:uiPriority w:val="99"/>
    <w:rsid w:val="00D63358"/>
    <w:rPr>
      <w:b/>
      <w:bCs/>
      <w:spacing w:val="0"/>
    </w:rPr>
  </w:style>
  <w:style w:type="character" w:customStyle="1" w:styleId="320">
    <w:name w:val="Основной текст (3)2"/>
    <w:basedOn w:val="3"/>
    <w:uiPriority w:val="99"/>
    <w:rsid w:val="00D63358"/>
    <w:rPr>
      <w:spacing w:val="0"/>
    </w:rPr>
  </w:style>
  <w:style w:type="character" w:customStyle="1" w:styleId="720">
    <w:name w:val="Основной текст (7)2"/>
    <w:basedOn w:val="7"/>
    <w:uiPriority w:val="99"/>
    <w:rsid w:val="00D63358"/>
    <w:rPr>
      <w:spacing w:val="0"/>
    </w:rPr>
  </w:style>
  <w:style w:type="character" w:customStyle="1" w:styleId="310">
    <w:name w:val="Основной текст (3) + Полужирный1"/>
    <w:basedOn w:val="3"/>
    <w:uiPriority w:val="99"/>
    <w:rsid w:val="00D63358"/>
    <w:rPr>
      <w:b/>
      <w:bCs/>
      <w:spacing w:val="0"/>
    </w:rPr>
  </w:style>
  <w:style w:type="character" w:customStyle="1" w:styleId="42">
    <w:name w:val="Основной текст (4)2"/>
    <w:basedOn w:val="4"/>
    <w:uiPriority w:val="99"/>
    <w:rsid w:val="00D63358"/>
  </w:style>
  <w:style w:type="character" w:customStyle="1" w:styleId="1">
    <w:name w:val="Заголовок №1_"/>
    <w:basedOn w:val="DefaultParagraphFont"/>
    <w:link w:val="11"/>
    <w:uiPriority w:val="99"/>
    <w:locked/>
    <w:rsid w:val="0010217E"/>
    <w:rPr>
      <w:rFonts w:ascii="Times New Roman" w:hAnsi="Times New Roman" w:cs="Times New Roman"/>
      <w:b/>
      <w:bCs/>
      <w:sz w:val="27"/>
      <w:szCs w:val="27"/>
      <w:shd w:val="clear" w:color="auto" w:fill="FFFFFF"/>
    </w:rPr>
  </w:style>
  <w:style w:type="character" w:customStyle="1" w:styleId="43">
    <w:name w:val="Основной текст + Полужирный4"/>
    <w:basedOn w:val="BodyTextChar"/>
    <w:uiPriority w:val="99"/>
    <w:rsid w:val="0010217E"/>
    <w:rPr>
      <w:b/>
      <w:bCs/>
      <w:spacing w:val="0"/>
      <w:sz w:val="27"/>
      <w:szCs w:val="27"/>
    </w:rPr>
  </w:style>
  <w:style w:type="character" w:customStyle="1" w:styleId="12">
    <w:name w:val="Заголовок №12"/>
    <w:basedOn w:val="1"/>
    <w:uiPriority w:val="99"/>
    <w:rsid w:val="0010217E"/>
    <w:rPr>
      <w:u w:val="single"/>
      <w:lang w:val="en-US" w:eastAsia="en-US"/>
    </w:rPr>
  </w:style>
  <w:style w:type="paragraph" w:customStyle="1" w:styleId="11">
    <w:name w:val="Заголовок №11"/>
    <w:basedOn w:val="Normal"/>
    <w:link w:val="1"/>
    <w:uiPriority w:val="99"/>
    <w:rsid w:val="0010217E"/>
    <w:pPr>
      <w:shd w:val="clear" w:color="auto" w:fill="FFFFFF"/>
      <w:spacing w:line="370" w:lineRule="exact"/>
      <w:jc w:val="center"/>
      <w:outlineLvl w:val="0"/>
    </w:pPr>
    <w:rPr>
      <w:rFonts w:eastAsia="Calibri"/>
      <w:b/>
      <w:bCs/>
      <w:sz w:val="27"/>
      <w:szCs w:val="27"/>
      <w:lang w:eastAsia="en-US"/>
    </w:rPr>
  </w:style>
  <w:style w:type="character" w:customStyle="1" w:styleId="23">
    <w:name w:val="Основной текст (2)3"/>
    <w:basedOn w:val="2"/>
    <w:uiPriority w:val="99"/>
    <w:rsid w:val="0010217E"/>
    <w:rPr>
      <w:spacing w:val="0"/>
    </w:rPr>
  </w:style>
  <w:style w:type="character" w:customStyle="1" w:styleId="a">
    <w:name w:val="Подпись к таблице_"/>
    <w:basedOn w:val="DefaultParagraphFont"/>
    <w:link w:val="10"/>
    <w:uiPriority w:val="99"/>
    <w:locked/>
    <w:rsid w:val="0010217E"/>
    <w:rPr>
      <w:rFonts w:ascii="Times New Roman" w:hAnsi="Times New Roman" w:cs="Times New Roman"/>
      <w:sz w:val="27"/>
      <w:szCs w:val="27"/>
      <w:shd w:val="clear" w:color="auto" w:fill="FFFFFF"/>
    </w:rPr>
  </w:style>
  <w:style w:type="character" w:customStyle="1" w:styleId="a0">
    <w:name w:val="Подпись к таблице + Полужирный"/>
    <w:basedOn w:val="a"/>
    <w:uiPriority w:val="99"/>
    <w:rsid w:val="0010217E"/>
    <w:rPr>
      <w:b/>
      <w:bCs/>
    </w:rPr>
  </w:style>
  <w:style w:type="character" w:customStyle="1" w:styleId="a1">
    <w:name w:val="Подпись к таблице"/>
    <w:basedOn w:val="a"/>
    <w:uiPriority w:val="99"/>
    <w:rsid w:val="0010217E"/>
  </w:style>
  <w:style w:type="character" w:customStyle="1" w:styleId="38">
    <w:name w:val="Основной текст + Полужирный3"/>
    <w:basedOn w:val="BodyTextChar"/>
    <w:uiPriority w:val="99"/>
    <w:rsid w:val="0010217E"/>
    <w:rPr>
      <w:b/>
      <w:bCs/>
      <w:noProof/>
      <w:spacing w:val="0"/>
      <w:sz w:val="27"/>
      <w:szCs w:val="27"/>
    </w:rPr>
  </w:style>
  <w:style w:type="character" w:customStyle="1" w:styleId="22">
    <w:name w:val="Основной текст (2)2"/>
    <w:basedOn w:val="2"/>
    <w:uiPriority w:val="99"/>
    <w:rsid w:val="0010217E"/>
    <w:rPr>
      <w:spacing w:val="0"/>
    </w:rPr>
  </w:style>
  <w:style w:type="character" w:customStyle="1" w:styleId="20">
    <w:name w:val="Основной текст + Полужирный2"/>
    <w:basedOn w:val="BodyTextChar"/>
    <w:uiPriority w:val="99"/>
    <w:rsid w:val="0010217E"/>
    <w:rPr>
      <w:b/>
      <w:bCs/>
      <w:spacing w:val="0"/>
      <w:sz w:val="27"/>
      <w:szCs w:val="27"/>
    </w:rPr>
  </w:style>
  <w:style w:type="character" w:customStyle="1" w:styleId="13">
    <w:name w:val="Основной текст + Полужирный1"/>
    <w:basedOn w:val="BodyTextChar"/>
    <w:uiPriority w:val="99"/>
    <w:rsid w:val="0010217E"/>
    <w:rPr>
      <w:b/>
      <w:bCs/>
      <w:spacing w:val="0"/>
      <w:sz w:val="27"/>
      <w:szCs w:val="27"/>
    </w:rPr>
  </w:style>
  <w:style w:type="paragraph" w:customStyle="1" w:styleId="10">
    <w:name w:val="Подпись к таблице1"/>
    <w:basedOn w:val="Normal"/>
    <w:link w:val="a"/>
    <w:uiPriority w:val="99"/>
    <w:rsid w:val="0010217E"/>
    <w:pPr>
      <w:shd w:val="clear" w:color="auto" w:fill="FFFFFF"/>
      <w:spacing w:line="370" w:lineRule="exact"/>
      <w:jc w:val="both"/>
    </w:pPr>
    <w:rPr>
      <w:rFonts w:eastAsia="Calibri"/>
      <w:sz w:val="27"/>
      <w:szCs w:val="27"/>
      <w:lang w:eastAsia="en-US"/>
    </w:rPr>
  </w:style>
  <w:style w:type="paragraph" w:customStyle="1" w:styleId="14">
    <w:name w:val="Без интервала1"/>
    <w:uiPriority w:val="99"/>
    <w:rsid w:val="00B9169F"/>
    <w:rPr>
      <w:rFonts w:eastAsia="Times New Roman" w:cs="Calibri"/>
      <w:lang w:eastAsia="en-US"/>
    </w:rPr>
  </w:style>
  <w:style w:type="paragraph" w:customStyle="1" w:styleId="24">
    <w:name w:val="Без интервала2"/>
    <w:uiPriority w:val="99"/>
    <w:rsid w:val="00B72072"/>
    <w:rPr>
      <w:rFonts w:eastAsia="Times New Roman" w:cs="Calibri"/>
      <w:lang w:eastAsia="en-US"/>
    </w:rPr>
  </w:style>
  <w:style w:type="character" w:customStyle="1" w:styleId="a2">
    <w:name w:val="Основной текст + Полужирный"/>
    <w:basedOn w:val="BodyTextChar"/>
    <w:uiPriority w:val="99"/>
    <w:rsid w:val="00B72072"/>
    <w:rPr>
      <w:b/>
      <w:bCs/>
      <w:spacing w:val="0"/>
      <w:sz w:val="27"/>
      <w:szCs w:val="27"/>
    </w:rPr>
  </w:style>
  <w:style w:type="character" w:customStyle="1" w:styleId="26">
    <w:name w:val="Основной текст (2) + Не полужирный"/>
    <w:basedOn w:val="2"/>
    <w:uiPriority w:val="99"/>
    <w:rsid w:val="00B72072"/>
    <w:rPr>
      <w:spacing w:val="0"/>
    </w:rPr>
  </w:style>
  <w:style w:type="character" w:customStyle="1" w:styleId="8">
    <w:name w:val="Основной текст + Полужирный8"/>
    <w:basedOn w:val="BodyTextChar"/>
    <w:uiPriority w:val="99"/>
    <w:rsid w:val="00B72072"/>
    <w:rPr>
      <w:b/>
      <w:bCs/>
      <w:spacing w:val="0"/>
      <w:sz w:val="27"/>
      <w:szCs w:val="27"/>
    </w:rPr>
  </w:style>
  <w:style w:type="paragraph" w:customStyle="1" w:styleId="Default">
    <w:name w:val="Default"/>
    <w:uiPriority w:val="99"/>
    <w:rsid w:val="00B72072"/>
    <w:pPr>
      <w:autoSpaceDE w:val="0"/>
      <w:autoSpaceDN w:val="0"/>
      <w:adjustRightInd w:val="0"/>
    </w:pPr>
    <w:rPr>
      <w:rFonts w:ascii="Times New Roman" w:hAnsi="Times New Roman"/>
      <w:color w:val="000000"/>
      <w:sz w:val="24"/>
      <w:szCs w:val="24"/>
      <w:lang w:eastAsia="en-US"/>
    </w:rPr>
  </w:style>
  <w:style w:type="paragraph" w:styleId="PlainText">
    <w:name w:val="Plain Text"/>
    <w:basedOn w:val="Normal"/>
    <w:link w:val="PlainTextChar"/>
    <w:uiPriority w:val="99"/>
    <w:rsid w:val="00D23E46"/>
    <w:rPr>
      <w:rFonts w:ascii="Courier New" w:hAnsi="Courier New" w:cs="Courier New"/>
      <w:sz w:val="20"/>
      <w:szCs w:val="20"/>
    </w:rPr>
  </w:style>
  <w:style w:type="character" w:customStyle="1" w:styleId="PlainTextChar">
    <w:name w:val="Plain Text Char"/>
    <w:basedOn w:val="DefaultParagraphFont"/>
    <w:link w:val="PlainText"/>
    <w:uiPriority w:val="99"/>
    <w:locked/>
    <w:rsid w:val="00D23E46"/>
    <w:rPr>
      <w:rFonts w:ascii="Courier New" w:hAnsi="Courier New" w:cs="Courier New"/>
      <w:sz w:val="20"/>
      <w:szCs w:val="20"/>
      <w:lang w:eastAsia="ru-RU"/>
    </w:rPr>
  </w:style>
  <w:style w:type="table" w:styleId="TableGrid">
    <w:name w:val="Table Grid"/>
    <w:basedOn w:val="TableNormal"/>
    <w:uiPriority w:val="99"/>
    <w:rsid w:val="00B041E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41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1ED"/>
    <w:rPr>
      <w:rFonts w:ascii="Tahoma" w:hAnsi="Tahoma" w:cs="Tahoma"/>
      <w:sz w:val="16"/>
      <w:szCs w:val="16"/>
      <w:lang w:eastAsia="ru-RU"/>
    </w:rPr>
  </w:style>
  <w:style w:type="paragraph" w:customStyle="1" w:styleId="27">
    <w:name w:val="Знак2"/>
    <w:basedOn w:val="Normal"/>
    <w:uiPriority w:val="99"/>
    <w:rsid w:val="00CD15EB"/>
    <w:pPr>
      <w:tabs>
        <w:tab w:val="left" w:pos="708"/>
      </w:tabs>
      <w:spacing w:after="160" w:line="240" w:lineRule="exact"/>
    </w:pPr>
    <w:rPr>
      <w:rFonts w:ascii="Verdana" w:eastAsia="Calibri" w:hAnsi="Verdana" w:cs="Verdana"/>
      <w:sz w:val="20"/>
      <w:szCs w:val="20"/>
      <w:lang w:val="en-US" w:eastAsia="en-US"/>
    </w:rPr>
  </w:style>
  <w:style w:type="character" w:customStyle="1" w:styleId="13pt">
    <w:name w:val="Основной текст + 13 pt"/>
    <w:aliases w:val="Полужирный"/>
    <w:basedOn w:val="DefaultParagraphFont"/>
    <w:uiPriority w:val="99"/>
    <w:rsid w:val="00CD15EB"/>
    <w:rPr>
      <w:rFonts w:ascii="Times New Roman" w:hAnsi="Times New Roman" w:cs="Times New Roman"/>
      <w:b/>
      <w:bCs/>
      <w:color w:val="000000"/>
      <w:spacing w:val="0"/>
      <w:w w:val="100"/>
      <w:position w:val="0"/>
      <w:sz w:val="26"/>
      <w:szCs w:val="26"/>
      <w:u w:val="none"/>
      <w:effect w:val="none"/>
      <w:shd w:val="clear" w:color="auto" w:fill="FFFFFF"/>
      <w:lang w:val="ru-RU" w:eastAsia="ru-RU"/>
    </w:rPr>
  </w:style>
  <w:style w:type="character" w:customStyle="1" w:styleId="39">
    <w:name w:val="Заголовок №3_"/>
    <w:link w:val="3a"/>
    <w:uiPriority w:val="99"/>
    <w:locked/>
    <w:rsid w:val="00EF400B"/>
    <w:rPr>
      <w:b/>
      <w:bCs/>
      <w:sz w:val="27"/>
      <w:szCs w:val="27"/>
    </w:rPr>
  </w:style>
  <w:style w:type="paragraph" w:customStyle="1" w:styleId="3a">
    <w:name w:val="Заголовок №3"/>
    <w:basedOn w:val="Normal"/>
    <w:link w:val="39"/>
    <w:uiPriority w:val="99"/>
    <w:rsid w:val="00EF400B"/>
    <w:pPr>
      <w:shd w:val="clear" w:color="auto" w:fill="FFFFFF"/>
      <w:spacing w:line="370" w:lineRule="exact"/>
      <w:outlineLvl w:val="2"/>
    </w:pPr>
    <w:rPr>
      <w:rFonts w:ascii="Calibri" w:eastAsia="Calibri" w:hAnsi="Calibri" w:cs="Calibri"/>
      <w:b/>
      <w:bCs/>
      <w:sz w:val="27"/>
      <w:szCs w:val="27"/>
    </w:rPr>
  </w:style>
</w:styles>
</file>

<file path=word/webSettings.xml><?xml version="1.0" encoding="utf-8"?>
<w:webSettings xmlns:r="http://schemas.openxmlformats.org/officeDocument/2006/relationships" xmlns:w="http://schemas.openxmlformats.org/wordprocessingml/2006/main">
  <w:divs>
    <w:div w:id="1276985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17</Pages>
  <Words>4389</Words>
  <Characters>25021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22</cp:revision>
  <cp:lastPrinted>2018-11-29T06:29:00Z</cp:lastPrinted>
  <dcterms:created xsi:type="dcterms:W3CDTF">2015-06-21T10:12:00Z</dcterms:created>
  <dcterms:modified xsi:type="dcterms:W3CDTF">2018-11-29T06:29:00Z</dcterms:modified>
</cp:coreProperties>
</file>