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ОБЛАСТНОЕ ГОСУДАРСТВЕННОЕ БЮДЖЕТНОЕ ПРОФЕССИ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НАЛЬНОЕ ОБРАЗОВАТЕЛЬНОЕ УЧРЕЖДЕНИЕ</w:t>
      </w:r>
    </w:p>
    <w:p w:rsidR="00E369B1" w:rsidRDefault="00E369B1" w:rsidP="00E369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ИВАНОВСКИЙ КОЛЛЕДЖ ПИЩЕВОЙ ПРОМЫШЛЕННОСТИ</w:t>
      </w:r>
    </w:p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9"/>
        <w:gridCol w:w="4782"/>
      </w:tblGrid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Принято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b/>
                <w:sz w:val="28"/>
                <w:szCs w:val="28"/>
              </w:rPr>
            </w:pPr>
            <w:r w:rsidRPr="004E297C">
              <w:rPr>
                <w:b/>
                <w:sz w:val="28"/>
                <w:szCs w:val="28"/>
              </w:rPr>
              <w:t>УТВЕРЖДАЮ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на заседании 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Директор ОГБПОУ </w:t>
            </w:r>
            <w:r>
              <w:rPr>
                <w:sz w:val="28"/>
                <w:szCs w:val="28"/>
              </w:rPr>
              <w:t>ИКПП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педагогического совета</w:t>
            </w:r>
          </w:p>
        </w:tc>
        <w:tc>
          <w:tcPr>
            <w:tcW w:w="5211" w:type="dxa"/>
          </w:tcPr>
          <w:p w:rsidR="00E369B1" w:rsidRPr="004E297C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____________ </w:t>
            </w:r>
            <w:r>
              <w:rPr>
                <w:sz w:val="28"/>
                <w:szCs w:val="28"/>
              </w:rPr>
              <w:t>Н.А. Гречин</w:t>
            </w:r>
          </w:p>
          <w:p w:rsidR="00E369B1" w:rsidRDefault="00E369B1" w:rsidP="00E369B1">
            <w:pPr>
              <w:pStyle w:val="af0"/>
              <w:jc w:val="right"/>
              <w:rPr>
                <w:b/>
                <w:sz w:val="28"/>
                <w:szCs w:val="28"/>
              </w:rPr>
            </w:pP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____</w:t>
            </w:r>
          </w:p>
        </w:tc>
        <w:tc>
          <w:tcPr>
            <w:tcW w:w="5211" w:type="dxa"/>
          </w:tcPr>
          <w:p w:rsidR="00E369B1" w:rsidRPr="00E4776E" w:rsidRDefault="00E369B1" w:rsidP="00E369B1">
            <w:pPr>
              <w:pStyle w:val="af0"/>
              <w:jc w:val="right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«___» __________ 20___г.</w:t>
            </w:r>
          </w:p>
        </w:tc>
      </w:tr>
      <w:tr w:rsidR="00E369B1" w:rsidTr="00E369B1">
        <w:tc>
          <w:tcPr>
            <w:tcW w:w="5210" w:type="dxa"/>
          </w:tcPr>
          <w:p w:rsidR="00E369B1" w:rsidRPr="00E4776E" w:rsidRDefault="00E369B1" w:rsidP="00E369B1">
            <w:pPr>
              <w:pStyle w:val="af0"/>
              <w:rPr>
                <w:sz w:val="28"/>
                <w:szCs w:val="28"/>
              </w:rPr>
            </w:pPr>
            <w:r w:rsidRPr="004E297C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«____»________ 20__ г.</w:t>
            </w:r>
          </w:p>
        </w:tc>
        <w:tc>
          <w:tcPr>
            <w:tcW w:w="5211" w:type="dxa"/>
          </w:tcPr>
          <w:p w:rsidR="00E369B1" w:rsidRDefault="00E369B1" w:rsidP="00E369B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Default="00E369B1" w:rsidP="00E369B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ПРОФЕССИОНАЛЬНОГО МОДУЛЯ</w:t>
      </w: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ПМ 04 Приготовление, оформление подготовка к реализации холодных и горячих сладких блюд, десертов, напитков разнообразного ассорт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мента</w:t>
      </w: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 04 УЧЕБНАЯ ПРАКТИКА</w:t>
      </w:r>
    </w:p>
    <w:p w:rsidR="00E369B1" w:rsidRPr="00AA7FE0" w:rsidRDefault="00E369B1" w:rsidP="00E369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ПП 04 ПРОИЗВОДСТВЕННАЯ ПРАКТИКА</w:t>
      </w:r>
    </w:p>
    <w:p w:rsidR="00E369B1" w:rsidRPr="004E297C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4E297C">
        <w:rPr>
          <w:rFonts w:ascii="Times New Roman" w:hAnsi="Times New Roman" w:cs="Times New Roman"/>
          <w:sz w:val="28"/>
          <w:szCs w:val="28"/>
        </w:rPr>
        <w:t xml:space="preserve"> профессии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97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E369B1" w:rsidRPr="004E297C" w:rsidRDefault="00E369B1" w:rsidP="00E369B1">
      <w:pPr>
        <w:jc w:val="both"/>
        <w:rPr>
          <w:rFonts w:ascii="Times New Roman" w:hAnsi="Times New Roman" w:cs="Times New Roman"/>
          <w:sz w:val="28"/>
          <w:szCs w:val="28"/>
        </w:rPr>
      </w:pPr>
      <w:r w:rsidRPr="004E297C">
        <w:rPr>
          <w:rFonts w:ascii="Times New Roman" w:hAnsi="Times New Roman" w:cs="Times New Roman"/>
          <w:sz w:val="28"/>
          <w:szCs w:val="28"/>
        </w:rPr>
        <w:t xml:space="preserve">по программе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рабочих, служащих</w:t>
      </w:r>
    </w:p>
    <w:p w:rsidR="00E369B1" w:rsidRPr="00D457AA" w:rsidRDefault="00E369B1" w:rsidP="00E369B1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4E297C">
        <w:rPr>
          <w:rFonts w:ascii="Times New Roman" w:hAnsi="Times New Roman" w:cs="Times New Roman"/>
          <w:sz w:val="28"/>
          <w:szCs w:val="28"/>
        </w:rPr>
        <w:t>Код профессии</w:t>
      </w:r>
      <w:r>
        <w:rPr>
          <w:rFonts w:ascii="Times New Roman" w:hAnsi="Times New Roman" w:cs="Times New Roman"/>
          <w:sz w:val="28"/>
          <w:szCs w:val="28"/>
          <w:u w:val="single"/>
        </w:rPr>
        <w:t>43.01.09 «Повар, кондитер»</w:t>
      </w:r>
    </w:p>
    <w:p w:rsidR="00E369B1" w:rsidRPr="00E369B1" w:rsidRDefault="00E369B1" w:rsidP="00E369B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наименование профессии</w:t>
      </w:r>
    </w:p>
    <w:p w:rsidR="00E369B1" w:rsidRDefault="00E369B1" w:rsidP="00E369B1">
      <w:pPr>
        <w:jc w:val="right"/>
        <w:rPr>
          <w:rFonts w:ascii="Times New Roman" w:hAnsi="Times New Roman" w:cs="Times New Roman"/>
        </w:rPr>
      </w:pPr>
      <w:r w:rsidRPr="00A074E1">
        <w:rPr>
          <w:rFonts w:ascii="Times New Roman" w:hAnsi="Times New Roman" w:cs="Times New Roman"/>
          <w:sz w:val="28"/>
          <w:szCs w:val="28"/>
        </w:rPr>
        <w:t>Квалификация:</w:t>
      </w:r>
    </w:p>
    <w:p w:rsidR="00E369B1" w:rsidRPr="000D1049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 w:rsidRPr="000D1049">
        <w:rPr>
          <w:rFonts w:ascii="Times New Roman" w:hAnsi="Times New Roman" w:cs="Times New Roman"/>
          <w:sz w:val="28"/>
          <w:szCs w:val="28"/>
        </w:rPr>
        <w:t>Квалификация базовой</w:t>
      </w:r>
      <w:r>
        <w:rPr>
          <w:rFonts w:ascii="Times New Roman" w:hAnsi="Times New Roman" w:cs="Times New Roman"/>
          <w:sz w:val="28"/>
          <w:szCs w:val="28"/>
        </w:rPr>
        <w:t xml:space="preserve"> подготовки</w:t>
      </w:r>
    </w:p>
    <w:p w:rsidR="00E369B1" w:rsidRPr="00B25BC2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обучения: очная </w:t>
      </w:r>
    </w:p>
    <w:p w:rsidR="00E369B1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Нормативный с</w:t>
      </w:r>
      <w:r w:rsidRPr="00B25BC2">
        <w:rPr>
          <w:rFonts w:ascii="Times New Roman" w:hAnsi="Times New Roman" w:cs="Times New Roman"/>
          <w:sz w:val="28"/>
          <w:szCs w:val="28"/>
        </w:rPr>
        <w:t>рок обучения</w:t>
      </w:r>
      <w:r>
        <w:rPr>
          <w:rFonts w:ascii="Times New Roman" w:hAnsi="Times New Roman" w:cs="Times New Roman"/>
          <w:sz w:val="28"/>
          <w:szCs w:val="28"/>
        </w:rPr>
        <w:t>:3 года 10 месяцев</w:t>
      </w:r>
    </w:p>
    <w:p w:rsidR="00E369B1" w:rsidRPr="00E369B1" w:rsidRDefault="00E369B1" w:rsidP="00E369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образования: среднее профессиональное образование</w:t>
      </w:r>
    </w:p>
    <w:p w:rsidR="00E369B1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9B1" w:rsidRDefault="00E369B1" w:rsidP="00E36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7AA">
        <w:rPr>
          <w:rFonts w:ascii="Times New Roman" w:hAnsi="Times New Roman" w:cs="Times New Roman"/>
          <w:sz w:val="28"/>
          <w:szCs w:val="28"/>
        </w:rPr>
        <w:t>201</w:t>
      </w:r>
      <w:r w:rsidR="00F965C8">
        <w:rPr>
          <w:rFonts w:ascii="Times New Roman" w:hAnsi="Times New Roman" w:cs="Times New Roman"/>
          <w:sz w:val="28"/>
          <w:szCs w:val="28"/>
        </w:rPr>
        <w:t>7</w:t>
      </w:r>
    </w:p>
    <w:p w:rsidR="00E31554" w:rsidRDefault="00E31554" w:rsidP="00E369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1554" w:rsidRPr="00E369B1" w:rsidRDefault="00E31554" w:rsidP="00E369B1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shd w:val="clear" w:color="auto" w:fill="FFFFFF"/>
        </w:rPr>
      </w:pPr>
    </w:p>
    <w:p w:rsidR="00E369B1" w:rsidRDefault="00E31554" w:rsidP="00E369B1">
      <w:pPr>
        <w:pStyle w:val="9"/>
        <w:shd w:val="clear" w:color="auto" w:fill="auto"/>
        <w:spacing w:before="0" w:after="0" w:line="240" w:lineRule="auto"/>
        <w:ind w:left="20" w:right="300" w:firstLine="700"/>
        <w:jc w:val="both"/>
        <w:rPr>
          <w:rStyle w:val="7"/>
          <w:sz w:val="28"/>
          <w:szCs w:val="28"/>
        </w:rPr>
      </w:pPr>
      <w:bookmarkStart w:id="0" w:name="_GoBack"/>
      <w:bookmarkEnd w:id="0"/>
      <w:r>
        <w:rPr>
          <w:rStyle w:val="7"/>
          <w:sz w:val="28"/>
          <w:szCs w:val="28"/>
        </w:rPr>
        <w:lastRenderedPageBreak/>
        <w:t>Рабочая программа учебной практики</w:t>
      </w:r>
      <w:r w:rsidR="00E369B1" w:rsidRPr="004B72B5">
        <w:rPr>
          <w:rStyle w:val="7"/>
          <w:sz w:val="28"/>
          <w:szCs w:val="28"/>
        </w:rPr>
        <w:t xml:space="preserve"> разработана на основе Фед</w:t>
      </w:r>
      <w:r w:rsidR="00E369B1" w:rsidRPr="004B72B5">
        <w:rPr>
          <w:rStyle w:val="7"/>
          <w:sz w:val="28"/>
          <w:szCs w:val="28"/>
        </w:rPr>
        <w:t>е</w:t>
      </w:r>
      <w:r w:rsidR="00E369B1" w:rsidRPr="004B72B5">
        <w:rPr>
          <w:rStyle w:val="7"/>
          <w:sz w:val="28"/>
          <w:szCs w:val="28"/>
        </w:rPr>
        <w:t>рального государственного образовательного стандарта среднего профе</w:t>
      </w:r>
      <w:r w:rsidR="00E369B1" w:rsidRPr="004B72B5">
        <w:rPr>
          <w:rStyle w:val="7"/>
          <w:sz w:val="28"/>
          <w:szCs w:val="28"/>
        </w:rPr>
        <w:t>с</w:t>
      </w:r>
      <w:r w:rsidR="00E369B1" w:rsidRPr="004B72B5">
        <w:rPr>
          <w:rStyle w:val="7"/>
          <w:sz w:val="28"/>
          <w:szCs w:val="28"/>
        </w:rPr>
        <w:t>сионального образования</w:t>
      </w:r>
      <w:r>
        <w:rPr>
          <w:rStyle w:val="7"/>
          <w:sz w:val="28"/>
          <w:szCs w:val="28"/>
        </w:rPr>
        <w:t xml:space="preserve"> </w:t>
      </w:r>
      <w:r w:rsidR="00E369B1" w:rsidRPr="004B72B5">
        <w:rPr>
          <w:rStyle w:val="7"/>
          <w:sz w:val="28"/>
          <w:szCs w:val="28"/>
        </w:rPr>
        <w:t xml:space="preserve">по профессии </w:t>
      </w:r>
    </w:p>
    <w:p w:rsidR="00E369B1" w:rsidRPr="00E369B1" w:rsidRDefault="00E369B1" w:rsidP="00E369B1">
      <w:pPr>
        <w:pStyle w:val="9"/>
        <w:shd w:val="clear" w:color="auto" w:fill="auto"/>
        <w:spacing w:before="0" w:after="0" w:line="240" w:lineRule="auto"/>
        <w:ind w:right="300" w:firstLine="0"/>
        <w:jc w:val="both"/>
        <w:rPr>
          <w:sz w:val="28"/>
          <w:szCs w:val="28"/>
        </w:rPr>
      </w:pPr>
      <w:r w:rsidRPr="00E369B1">
        <w:rPr>
          <w:rStyle w:val="7"/>
          <w:sz w:val="28"/>
          <w:szCs w:val="28"/>
          <w:u w:val="single"/>
        </w:rPr>
        <w:t>43.01.09         Повар, кондитер</w:t>
      </w:r>
      <w:r w:rsidRPr="00E369B1">
        <w:rPr>
          <w:rStyle w:val="7"/>
          <w:sz w:val="28"/>
          <w:szCs w:val="28"/>
        </w:rPr>
        <w:t>________</w:t>
      </w:r>
    </w:p>
    <w:p w:rsidR="00E369B1" w:rsidRPr="00E12264" w:rsidRDefault="00E369B1" w:rsidP="00E369B1">
      <w:pPr>
        <w:pStyle w:val="120"/>
        <w:shd w:val="clear" w:color="auto" w:fill="auto"/>
        <w:tabs>
          <w:tab w:val="left" w:pos="4169"/>
        </w:tabs>
        <w:spacing w:before="0" w:after="645" w:line="150" w:lineRule="exact"/>
        <w:jc w:val="both"/>
        <w:rPr>
          <w:i w:val="0"/>
          <w:sz w:val="20"/>
          <w:szCs w:val="20"/>
        </w:rPr>
      </w:pPr>
      <w:r w:rsidRPr="004B72B5">
        <w:rPr>
          <w:i w:val="0"/>
          <w:sz w:val="20"/>
          <w:szCs w:val="20"/>
        </w:rPr>
        <w:t>Код</w:t>
      </w:r>
      <w:r>
        <w:rPr>
          <w:i w:val="0"/>
          <w:sz w:val="20"/>
          <w:szCs w:val="20"/>
        </w:rPr>
        <w:t xml:space="preserve">                 (</w:t>
      </w:r>
      <w:r w:rsidRPr="00E12264">
        <w:rPr>
          <w:i w:val="0"/>
          <w:sz w:val="20"/>
          <w:szCs w:val="20"/>
        </w:rPr>
        <w:t>наименование специальности</w:t>
      </w:r>
      <w:r w:rsidRPr="00E12264">
        <w:rPr>
          <w:rStyle w:val="12SimHei"/>
          <w:sz w:val="20"/>
          <w:szCs w:val="20"/>
        </w:rPr>
        <w:t>(</w:t>
      </w:r>
      <w:r w:rsidRPr="00E12264">
        <w:rPr>
          <w:i w:val="0"/>
          <w:sz w:val="20"/>
          <w:szCs w:val="20"/>
        </w:rPr>
        <w:t>профессии)</w:t>
      </w:r>
    </w:p>
    <w:p w:rsidR="00E369B1" w:rsidRPr="00657646" w:rsidRDefault="00E369B1" w:rsidP="00E369B1">
      <w:pPr>
        <w:pStyle w:val="af0"/>
        <w:jc w:val="both"/>
        <w:rPr>
          <w:u w:val="single"/>
        </w:rPr>
      </w:pPr>
      <w:r w:rsidRPr="00513F98">
        <w:rPr>
          <w:rStyle w:val="7"/>
          <w:rFonts w:eastAsia="Courier New"/>
          <w:sz w:val="28"/>
          <w:szCs w:val="28"/>
        </w:rPr>
        <w:t>Организация-разработчик:</w:t>
      </w:r>
      <w:r>
        <w:rPr>
          <w:rStyle w:val="7"/>
          <w:rFonts w:eastAsia="Courier New"/>
          <w:sz w:val="28"/>
          <w:szCs w:val="28"/>
        </w:rPr>
        <w:t xml:space="preserve"> </w:t>
      </w:r>
      <w:r w:rsidRPr="00657646">
        <w:rPr>
          <w:rStyle w:val="7"/>
          <w:rFonts w:eastAsia="Courier New"/>
          <w:sz w:val="28"/>
          <w:szCs w:val="28"/>
        </w:rPr>
        <w:t>ОГБПОУ Ивановский колледж пищевой промы</w:t>
      </w:r>
      <w:r w:rsidRPr="00657646">
        <w:rPr>
          <w:rStyle w:val="7"/>
          <w:rFonts w:eastAsia="Courier New"/>
          <w:sz w:val="28"/>
          <w:szCs w:val="28"/>
        </w:rPr>
        <w:t>ш</w:t>
      </w:r>
      <w:r w:rsidRPr="00657646">
        <w:rPr>
          <w:rStyle w:val="7"/>
          <w:rFonts w:eastAsia="Courier New"/>
          <w:sz w:val="28"/>
          <w:szCs w:val="28"/>
        </w:rPr>
        <w:t>ленности</w:t>
      </w:r>
    </w:p>
    <w:p w:rsidR="00E369B1" w:rsidRPr="00657646" w:rsidRDefault="00E369B1" w:rsidP="00E369B1">
      <w:pPr>
        <w:pStyle w:val="9"/>
        <w:shd w:val="clear" w:color="auto" w:fill="auto"/>
        <w:spacing w:before="0" w:after="160" w:line="220" w:lineRule="exact"/>
        <w:ind w:left="20" w:firstLine="0"/>
        <w:jc w:val="both"/>
        <w:rPr>
          <w:rStyle w:val="7"/>
          <w:sz w:val="28"/>
          <w:szCs w:val="28"/>
        </w:rPr>
      </w:pPr>
    </w:p>
    <w:p w:rsidR="00E369B1" w:rsidRDefault="00E369B1" w:rsidP="00E369B1">
      <w:pPr>
        <w:pStyle w:val="af0"/>
        <w:rPr>
          <w:rStyle w:val="7"/>
          <w:rFonts w:eastAsia="Courier New"/>
          <w:sz w:val="28"/>
          <w:szCs w:val="28"/>
        </w:rPr>
      </w:pPr>
      <w:r w:rsidRPr="00513F98">
        <w:rPr>
          <w:rStyle w:val="7"/>
          <w:rFonts w:eastAsia="Courier New"/>
          <w:sz w:val="28"/>
          <w:szCs w:val="28"/>
        </w:rPr>
        <w:t>Разработчики:</w:t>
      </w:r>
    </w:p>
    <w:p w:rsidR="00E369B1" w:rsidRPr="00547470" w:rsidRDefault="00E369B1" w:rsidP="00E369B1">
      <w:pPr>
        <w:pStyle w:val="9"/>
        <w:shd w:val="clear" w:color="auto" w:fill="auto"/>
        <w:spacing w:before="0" w:after="0" w:line="240" w:lineRule="auto"/>
        <w:ind w:left="20" w:firstLine="0"/>
        <w:jc w:val="both"/>
      </w:pPr>
      <w:r w:rsidRPr="00547470">
        <w:rPr>
          <w:rStyle w:val="7"/>
          <w:sz w:val="28"/>
          <w:szCs w:val="28"/>
        </w:rPr>
        <w:t>Труфанова Ольга Евгеньевна, мастер производственного обучения высшей категории__________________________________________________________</w:t>
      </w:r>
    </w:p>
    <w:p w:rsidR="00E369B1" w:rsidRPr="00513F98" w:rsidRDefault="00E369B1" w:rsidP="00E369B1">
      <w:pPr>
        <w:pStyle w:val="110"/>
        <w:shd w:val="clear" w:color="auto" w:fill="auto"/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 xml:space="preserve">Ф.И.О., ученая степень, звание, должность </w:t>
      </w:r>
    </w:p>
    <w:p w:rsidR="00E369B1" w:rsidRPr="00547470" w:rsidRDefault="00E369B1" w:rsidP="00E369B1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8"/>
          <w:szCs w:val="28"/>
        </w:rPr>
      </w:pPr>
      <w:r w:rsidRPr="00547470">
        <w:rPr>
          <w:sz w:val="28"/>
          <w:szCs w:val="28"/>
          <w:u w:val="single"/>
        </w:rPr>
        <w:t>Дмитриева Антонина Викторовна</w:t>
      </w:r>
      <w:r>
        <w:rPr>
          <w:sz w:val="28"/>
          <w:szCs w:val="28"/>
          <w:u w:val="single"/>
        </w:rPr>
        <w:t>, мастер производственного обучения вы</w:t>
      </w: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шей категории</w:t>
      </w:r>
      <w:r>
        <w:rPr>
          <w:sz w:val="28"/>
          <w:szCs w:val="28"/>
        </w:rPr>
        <w:t>_________________________________________________</w:t>
      </w:r>
    </w:p>
    <w:p w:rsidR="00E369B1" w:rsidRPr="00513F98" w:rsidRDefault="00E369B1" w:rsidP="00E369B1">
      <w:pPr>
        <w:pStyle w:val="110"/>
        <w:shd w:val="clear" w:color="auto" w:fill="auto"/>
        <w:tabs>
          <w:tab w:val="left" w:pos="10206"/>
        </w:tabs>
        <w:spacing w:before="0" w:after="0" w:line="240" w:lineRule="auto"/>
        <w:ind w:left="20" w:right="2"/>
        <w:jc w:val="both"/>
        <w:rPr>
          <w:sz w:val="22"/>
          <w:szCs w:val="22"/>
        </w:rPr>
      </w:pPr>
      <w:r w:rsidRPr="00513F98">
        <w:rPr>
          <w:sz w:val="22"/>
          <w:szCs w:val="22"/>
        </w:rPr>
        <w:t>Ф.И.О., уч</w:t>
      </w:r>
      <w:r>
        <w:rPr>
          <w:sz w:val="22"/>
          <w:szCs w:val="22"/>
        </w:rPr>
        <w:t>еная степень, звание, должность</w:t>
      </w:r>
    </w:p>
    <w:p w:rsidR="00E369B1" w:rsidRDefault="00E369B1" w:rsidP="00E369B1">
      <w:pPr>
        <w:pStyle w:val="140"/>
        <w:shd w:val="clear" w:color="auto" w:fill="auto"/>
        <w:tabs>
          <w:tab w:val="left" w:pos="10206"/>
        </w:tabs>
        <w:spacing w:before="0" w:after="0" w:line="180" w:lineRule="exact"/>
        <w:ind w:left="1440" w:right="2"/>
      </w:pPr>
    </w:p>
    <w:p w:rsidR="00E369B1" w:rsidRDefault="00E369B1" w:rsidP="00E369B1">
      <w:pPr>
        <w:jc w:val="both"/>
        <w:rPr>
          <w:rFonts w:ascii="Times New Roman" w:hAnsi="Times New Roman" w:cs="Times New Roman"/>
        </w:rPr>
      </w:pPr>
    </w:p>
    <w:p w:rsidR="00E369B1" w:rsidRDefault="00E369B1" w:rsidP="00E369B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369B1" w:rsidRPr="00A570E3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E369B1" w:rsidRDefault="00E369B1" w:rsidP="00E369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A7FE0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СОДЕРЖАНИЕ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1666"/>
      </w:tblGrid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ОБЩАЯ ХАРАКТЕРИСТИКА РАБОЧЕЙ ПРОГРАММЫ ПРОФЕССИОНАЛЬНОГО МОДУЛЯ</w:t>
            </w:r>
          </w:p>
          <w:p w:rsidR="00E369B1" w:rsidRPr="00AA7FE0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F96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– 1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ПРОФЕССИОНАЛЬНОГО МОДУЛЯ</w:t>
            </w:r>
          </w:p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E369B1" w:rsidP="00AA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</w:t>
            </w:r>
            <w:r w:rsidR="00AA3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ПРОФЕССИ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НАЛЬНОГО МОДУЛЯ</w:t>
            </w:r>
          </w:p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369B1" w:rsidRDefault="00AA3A78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369B1">
              <w:rPr>
                <w:rFonts w:ascii="Times New Roman" w:hAnsi="Times New Roman" w:cs="Times New Roman"/>
                <w:sz w:val="28"/>
                <w:szCs w:val="28"/>
              </w:rPr>
              <w:t xml:space="preserve"> 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69B1" w:rsidTr="00E369B1">
        <w:tc>
          <w:tcPr>
            <w:tcW w:w="7905" w:type="dxa"/>
          </w:tcPr>
          <w:p w:rsidR="00E369B1" w:rsidRDefault="00E369B1" w:rsidP="00E369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КОНТРОЛЬ И ОЦЕНКА РЕЗУЛЬТАТОВ ОСВОЕНИЯ ПРОФЕССИОНАЛЬНОГО МОДУЛЯ (ВИДА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СТИ)</w:t>
            </w:r>
          </w:p>
        </w:tc>
        <w:tc>
          <w:tcPr>
            <w:tcW w:w="1666" w:type="dxa"/>
          </w:tcPr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3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965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3A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369B1" w:rsidRDefault="00E369B1" w:rsidP="00E369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E369B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E369B1"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</w:p>
    <w:p w:rsidR="00A570E3" w:rsidRPr="00A570E3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1.1. Область применения программы</w:t>
      </w:r>
    </w:p>
    <w:p w:rsidR="00B0265D" w:rsidRPr="00E369B1" w:rsidRDefault="00E369B1" w:rsidP="00E369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570E3" w:rsidRPr="00E369B1">
        <w:rPr>
          <w:rFonts w:ascii="Times New Roman" w:hAnsi="Times New Roman" w:cs="Times New Roman"/>
          <w:sz w:val="24"/>
          <w:szCs w:val="24"/>
        </w:rPr>
        <w:t xml:space="preserve">абочая программа </w:t>
      </w:r>
      <w:r w:rsidR="00E31554">
        <w:rPr>
          <w:rFonts w:ascii="Times New Roman" w:hAnsi="Times New Roman" w:cs="Times New Roman"/>
          <w:sz w:val="24"/>
          <w:szCs w:val="24"/>
        </w:rPr>
        <w:t>учебной практики</w:t>
      </w:r>
      <w:r w:rsidR="00A570E3" w:rsidRPr="00E369B1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в соответствии с ФГОС СПО </w:t>
      </w:r>
    </w:p>
    <w:p w:rsidR="00A570E3" w:rsidRPr="00E369B1" w:rsidRDefault="00F82FD5" w:rsidP="00E369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>43.0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Pr="00E369B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Повар</w:t>
      </w:r>
      <w:r w:rsidR="005729B0" w:rsidRPr="00E369B1">
        <w:rPr>
          <w:rFonts w:ascii="Times New Roman" w:hAnsi="Times New Roman" w:cs="Times New Roman"/>
          <w:b/>
          <w:sz w:val="24"/>
          <w:szCs w:val="24"/>
          <w:u w:val="single"/>
        </w:rPr>
        <w:t>,  кондитер</w:t>
      </w:r>
    </w:p>
    <w:p w:rsidR="00A570E3" w:rsidRPr="00A570E3" w:rsidRDefault="00A570E3" w:rsidP="00E369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код</w:t>
      </w:r>
      <w:r w:rsidRPr="00A570E3">
        <w:rPr>
          <w:rFonts w:ascii="Times New Roman" w:hAnsi="Times New Roman" w:cs="Times New Roman"/>
          <w:i/>
          <w:sz w:val="24"/>
          <w:szCs w:val="24"/>
        </w:rPr>
        <w:tab/>
        <w:t>наименование</w:t>
      </w:r>
      <w:r w:rsidR="008431DB">
        <w:rPr>
          <w:rFonts w:ascii="Times New Roman" w:hAnsi="Times New Roman" w:cs="Times New Roman"/>
          <w:i/>
          <w:sz w:val="24"/>
          <w:szCs w:val="24"/>
        </w:rPr>
        <w:t xml:space="preserve"> профессии </w:t>
      </w: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729B0" w:rsidRPr="005729B0" w:rsidRDefault="00A570E3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40"/>
          <w:szCs w:val="28"/>
          <w:u w:val="single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</w:t>
      </w:r>
      <w:r w:rsidR="00E31554">
        <w:rPr>
          <w:rFonts w:ascii="Times New Roman" w:hAnsi="Times New Roman" w:cs="Times New Roman"/>
          <w:i/>
          <w:sz w:val="24"/>
          <w:szCs w:val="24"/>
        </w:rPr>
        <w:t>учебной практики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 студент должен освоить вид професси</w:t>
      </w:r>
      <w:r w:rsidRPr="00A570E3">
        <w:rPr>
          <w:rFonts w:ascii="Times New Roman" w:hAnsi="Times New Roman" w:cs="Times New Roman"/>
          <w:i/>
          <w:sz w:val="24"/>
          <w:szCs w:val="24"/>
        </w:rPr>
        <w:t>о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нальной деятельности </w:t>
      </w:r>
      <w:r w:rsidR="005729B0" w:rsidRPr="005729B0">
        <w:rPr>
          <w:rFonts w:ascii="Times New Roman" w:hAnsi="Times New Roman" w:cs="Times New Roman"/>
          <w:sz w:val="24"/>
        </w:rPr>
        <w:t>Приготовление, оформление и подготовка к реализации холодных и гор</w:t>
      </w:r>
      <w:r w:rsidR="005729B0" w:rsidRPr="005729B0">
        <w:rPr>
          <w:rFonts w:ascii="Times New Roman" w:hAnsi="Times New Roman" w:cs="Times New Roman"/>
          <w:sz w:val="24"/>
        </w:rPr>
        <w:t>я</w:t>
      </w:r>
      <w:r w:rsidR="005729B0" w:rsidRPr="005729B0">
        <w:rPr>
          <w:rFonts w:ascii="Times New Roman" w:hAnsi="Times New Roman" w:cs="Times New Roman"/>
          <w:sz w:val="24"/>
        </w:rPr>
        <w:t>чих сладких блюд, десертов, напитков разнообразного ассортимента</w:t>
      </w:r>
    </w:p>
    <w:p w:rsidR="00A570E3" w:rsidRDefault="00A570E3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и соответствующие ему профессиональные компетенции: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4.1.</w:t>
      </w:r>
      <w:r w:rsidRPr="005729B0">
        <w:rPr>
          <w:rFonts w:ascii="Times New Roman" w:hAnsi="Times New Roman"/>
          <w:sz w:val="24"/>
          <w:szCs w:val="24"/>
        </w:rPr>
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</w:t>
      </w:r>
      <w:r w:rsidRPr="005729B0">
        <w:rPr>
          <w:rFonts w:ascii="Times New Roman" w:hAnsi="Times New Roman"/>
          <w:sz w:val="24"/>
          <w:szCs w:val="24"/>
        </w:rPr>
        <w:t>р</w:t>
      </w:r>
      <w:r w:rsidRPr="005729B0">
        <w:rPr>
          <w:rFonts w:ascii="Times New Roman" w:hAnsi="Times New Roman"/>
          <w:sz w:val="24"/>
          <w:szCs w:val="24"/>
        </w:rPr>
        <w:t>тимента в соответствии с инструкциями и регламентами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4.2. 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холодных сладких блюд, десертов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4.3.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горячих сладких блюд, десертов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4.4.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холодных напитков разнообразного ассортимента</w:t>
      </w:r>
    </w:p>
    <w:p w:rsidR="005729B0" w:rsidRDefault="005729B0" w:rsidP="00E369B1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7A47">
        <w:rPr>
          <w:rStyle w:val="ac"/>
          <w:rFonts w:ascii="Times New Roman" w:eastAsia="Calibri" w:hAnsi="Times New Roman"/>
          <w:b/>
          <w:iCs w:val="0"/>
          <w:sz w:val="24"/>
          <w:szCs w:val="24"/>
        </w:rPr>
        <w:t>ПК 4.5.</w:t>
      </w:r>
      <w:r w:rsidRPr="005729B0">
        <w:rPr>
          <w:rFonts w:ascii="Times New Roman" w:hAnsi="Times New Roman"/>
          <w:sz w:val="24"/>
          <w:szCs w:val="24"/>
        </w:rPr>
        <w:t>Осуществлять приготовление, творческое оформление и подготовку к реал</w:t>
      </w:r>
      <w:r w:rsidRPr="005729B0">
        <w:rPr>
          <w:rFonts w:ascii="Times New Roman" w:hAnsi="Times New Roman"/>
          <w:sz w:val="24"/>
          <w:szCs w:val="24"/>
        </w:rPr>
        <w:t>и</w:t>
      </w:r>
      <w:r w:rsidRPr="005729B0">
        <w:rPr>
          <w:rFonts w:ascii="Times New Roman" w:hAnsi="Times New Roman"/>
          <w:sz w:val="24"/>
          <w:szCs w:val="24"/>
        </w:rPr>
        <w:t>зации горячих напитков разнообразного ассортимента</w:t>
      </w:r>
    </w:p>
    <w:p w:rsidR="00C3349C" w:rsidRPr="00C3349C" w:rsidRDefault="00C3349C" w:rsidP="00E369B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Спецификация ПК/ разделов профессионального модуля</w:t>
      </w:r>
    </w:p>
    <w:tbl>
      <w:tblPr>
        <w:tblpPr w:leftFromText="180" w:rightFromText="180" w:vertAnchor="text" w:horzAnchor="margin" w:tblpY="751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7"/>
        <w:gridCol w:w="12"/>
        <w:gridCol w:w="2777"/>
        <w:gridCol w:w="2787"/>
        <w:gridCol w:w="2641"/>
      </w:tblGrid>
      <w:tr w:rsidR="0074650B" w:rsidRPr="000F10A9" w:rsidTr="005729B0">
        <w:trPr>
          <w:trHeight w:val="276"/>
        </w:trPr>
        <w:tc>
          <w:tcPr>
            <w:tcW w:w="849" w:type="pct"/>
            <w:gridSpan w:val="2"/>
            <w:vMerge w:val="restart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Формируемые компетенции </w:t>
            </w:r>
          </w:p>
        </w:tc>
        <w:tc>
          <w:tcPr>
            <w:tcW w:w="4151" w:type="pct"/>
            <w:gridSpan w:val="3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раздела</w:t>
            </w:r>
          </w:p>
        </w:tc>
      </w:tr>
      <w:tr w:rsidR="0074650B" w:rsidRPr="000F10A9" w:rsidTr="005729B0">
        <w:trPr>
          <w:trHeight w:val="549"/>
        </w:trPr>
        <w:tc>
          <w:tcPr>
            <w:tcW w:w="849" w:type="pct"/>
            <w:gridSpan w:val="2"/>
            <w:vMerge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Действие</w:t>
            </w:r>
          </w:p>
        </w:tc>
        <w:tc>
          <w:tcPr>
            <w:tcW w:w="1410" w:type="pct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Умения</w:t>
            </w:r>
          </w:p>
        </w:tc>
        <w:tc>
          <w:tcPr>
            <w:tcW w:w="1336" w:type="pct"/>
            <w:vAlign w:val="center"/>
          </w:tcPr>
          <w:p w:rsidR="0074650B" w:rsidRPr="000F10A9" w:rsidRDefault="0074650B" w:rsidP="000F1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</w:t>
            </w:r>
          </w:p>
        </w:tc>
      </w:tr>
      <w:tr w:rsidR="0074650B" w:rsidRPr="000F10A9" w:rsidTr="005729B0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74650B" w:rsidRPr="000F10A9" w:rsidRDefault="0074650B" w:rsidP="000F1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Организация приготовления и подготовки к реализации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</w:t>
            </w:r>
            <w:r w:rsidR="005729B0"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блюд,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 десертов, напитков </w:t>
            </w:r>
            <w:r w:rsidR="005729B0" w:rsidRPr="000F10A9">
              <w:rPr>
                <w:rFonts w:ascii="Times New Roman" w:hAnsi="Times New Roman" w:cs="Times New Roman"/>
                <w:sz w:val="24"/>
                <w:szCs w:val="24"/>
              </w:rPr>
              <w:t>разнообразного ассортимента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 w:val="restar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десертов,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Проводить текущую уборку рабочего места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нения кухонной посуды,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</w:t>
            </w:r>
          </w:p>
        </w:tc>
        <w:tc>
          <w:tcPr>
            <w:tcW w:w="1336" w:type="pct"/>
            <w:vMerge w:val="restart"/>
          </w:tcPr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 и правила ухода за ними.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зуемых  для 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рования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тов, весоизмерительных приборов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Соблюдать правила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ники безопасности,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жарной безопасности, охраны труда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плюсов и мин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полученного резул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тата, своего плана и его реализации, предлож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критериев оценки и рекомендаций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шению плана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вия.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в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смежных областях.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</w:p>
        </w:tc>
      </w:tr>
      <w:tr w:rsidR="000F10A9" w:rsidRPr="000F10A9" w:rsidTr="005729B0">
        <w:tblPrEx>
          <w:tblLook w:val="01E0"/>
        </w:tblPrEx>
        <w:tc>
          <w:tcPr>
            <w:tcW w:w="843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ОК.04</w:t>
            </w:r>
          </w:p>
        </w:tc>
        <w:tc>
          <w:tcPr>
            <w:tcW w:w="1411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Планирование 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0F10A9" w:rsidRPr="000F10A9" w:rsidTr="005729B0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Раздел модуля 2.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приготовленияи подготовкик реализации  холодных и горячих сладких блюд, десертов, разнообразного ассортимента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 w:val="restar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требованиями, оцен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 качество и без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пасность основных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 и дополнител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ингредиентов.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ароматич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ские и красящие вещ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ства с учетом требов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ний санитарных норм и правил.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рять продукты, вход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 состав холодных и горячих сладких блюд, десертов, в соответствии с рецептурой.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нормами закладки, особенностями заказа, сезонностью.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сертов,.</w:t>
            </w:r>
          </w:p>
          <w:p w:rsidR="000F10A9" w:rsidRPr="000F10A9" w:rsidRDefault="000F10A9" w:rsidP="00C3349C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мые для приготовления холодных и горячих сладких блюд, десертов,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рактеристика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 видов сырья,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заявки на склад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 разноо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разного ассортимента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нять, комбинировать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тоды приготовления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десертовс учетом типа питания, вида и кулинарных свойств используемых продуктов и полуфабр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катов, требований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последов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тельности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особенностей зак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пользовать продукты, полуфабрикаты.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ратурный и временной режим процессов приг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изменением вых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 холодных и горячих сладких блюд, десертов. 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десертов, напитков до вкуса, до определенной консистенции.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требования в процессе приготовления пищи.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 с учетом норм взаимозаменяем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и использ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при приготовлении холодных и горячих сладких блюд, десертов ароматические и крас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вещества с учетом их взаимозаменяемости, сочетаемости  с осно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ными продуктами, тр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бованиями санитарных норм и правил.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логическое оборудов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ние, производственный инвентарь, инструме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пищевая це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ность, требования к качеству, методы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 холодных и горячих сладких блюд, десертов разн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образного ассортиме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та, в том числе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нальных, вегетариа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ских, для диетического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холодных и горячих сладких блюд, десертов.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гического оборудов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ния, производственн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ментов, посуды,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пользуемых при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рактеристика, кул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нарное использование, безопасность  аром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тических и красящих веществ.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отпу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ке продукции на вынос, взаимодействие с потр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бителями при отпуске продукции с прила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ка/раздачи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мость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сертов, напитков.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ванных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Поддерживать 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зуальный контакт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терминологией.</w:t>
            </w:r>
          </w:p>
          <w:p w:rsidR="000F10A9" w:rsidRPr="000F10A9" w:rsidRDefault="000F10A9" w:rsidP="00C3349C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десертов. Ра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решать проблемы в ра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ках своей компетенции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и ц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холодные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рячие сладкие блюда, десерты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нятия платежей.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степень 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венности за правил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 расчетов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требителями.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ментами, стандартами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суды, инвентаря,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рументов</w:t>
            </w:r>
          </w:p>
        </w:tc>
        <w:tc>
          <w:tcPr>
            <w:tcW w:w="1336" w:type="pct"/>
            <w:vMerge w:val="restart"/>
          </w:tcPr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суды и правила ухода за ними.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зуемых  для 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рования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сладких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0F10A9" w:rsidRPr="000F10A9" w:rsidRDefault="000F10A9" w:rsidP="00C3349C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тов, весоизмерительных приборов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Соблюдать правила техники безопасности, пожарной безопасности,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охраны труда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vMerge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C334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F10A9" w:rsidRPr="000F10A9" w:rsidRDefault="000F10A9" w:rsidP="000F10A9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ОК. 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нусы полученного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в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смежных областях;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Планирование 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бережение на рабочем 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направления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 по 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ресурсы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  <w:tr w:rsidR="00BA04A1" w:rsidRPr="000F10A9" w:rsidTr="00C3349C">
        <w:trPr>
          <w:trHeight w:val="149"/>
        </w:trPr>
        <w:tc>
          <w:tcPr>
            <w:tcW w:w="5000" w:type="pct"/>
            <w:gridSpan w:val="5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модуля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Процессы приготовленияи подготовкик реализации  холодных и горячих напитков  разнообразного ассортимента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технологическими требованиями, оцен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 качество и без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пасность основных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 и дополнител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ингредиентов.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ароматич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ские и красящие вещ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ства с учетом требов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ний санитарных норм и правил.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рять продукты, вход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щие в состав холодных и горячих напитков в 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ответствии с рецепт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нормами закладки, особенностями заказа, сезонностью.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напитков.</w:t>
            </w:r>
          </w:p>
          <w:p w:rsidR="00BA04A1" w:rsidRPr="000F10A9" w:rsidRDefault="00BA04A1" w:rsidP="005F22E3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необход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мые для приготовления холодных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рактеристика реги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нальных видов сырья,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заявки на склад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ind w:firstLine="23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 разнообразного ассо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тимента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нять, комбинировать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тоды приготовления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питковс учетом типа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тания, вида и кулина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свойств использу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мых продуктов и пол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фабрикатов, требований рецептуры, последов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тельности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особенностей зак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пользовать продукты, полуфабрикаты.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ратурный и временной режим процессов приг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вии с изменением вых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степень готовности холодных и горячих напитков. 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десертов, напитков до вкуса, до определенной консистенции.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тарно-гигиенические требования в процессе приготовления пищи.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 с учетом норм взаим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заменяемости.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тавливать и использ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вать при приготовлении холодных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 ароматические и красящие вещества с учетом их взаимозам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няемости, сочетаемости  с основными продукт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ми, требованиями сан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тарных норм и правил.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логическое оборудов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ние, производственный инвентарь, инструме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ты, посуду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Ассортимент, 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цептуры, пищевая це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ность, требования к качеству, методы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 холодных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горячих напитков разнообразного ассо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тимента, в том числе региональных, вегет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рианских, для диетич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ского питания.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 холодных и горячих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гического оборудов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ния, производственн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ментов, посуды, 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пользуемых при пр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меняемости сырья и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рактеристика, кул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нарное использование, безопасность  аром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тических и красящих веществ.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требителями при отпу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ке продукции на вынос, взаимодействие с потр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бителями при отпуске продукции с прила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ка/раздачи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мость 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ванных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напитков.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Пользоваться ко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трольно-кассовыми м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шинами при оформл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нии платежей.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Принимать оплату наличными деньгами; принимать и оформлять безналичные платежи.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Составлять отчет по платежам.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Поддерживать 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зуальный контакт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требителем.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нальной терминологией.</w:t>
            </w:r>
          </w:p>
          <w:p w:rsidR="00BA04A1" w:rsidRPr="000F10A9" w:rsidRDefault="00BA04A1" w:rsidP="005F22E3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выборе 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питков. Разрешать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блемы в рамках своей компетенции</w:t>
            </w:r>
          </w:p>
        </w:tc>
        <w:tc>
          <w:tcPr>
            <w:tcW w:w="1336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 и ц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холодные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рячие напитки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принятия платежей.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оплаты по платежам.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характер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стика контрольно-кассовых машин.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 и правила осуществления касс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вых операций.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при оплате наличными деньгами, при безн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личной форме оплаты.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повед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степень ответс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венности за правил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 расчетов с п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требителями.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Базовый слова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ный запас на ин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Подготовка, уборка 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напитков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ду, сырье, материалы в соответствии с инстру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циями и регламентами, стандартами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соответствии с инструкциями и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ментами, стандартами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Применять регл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стандарты и нормативно-техническую докуме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тарные требования.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нять моющие и дези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фицирующие средства.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раскладывать на хранение кухонную посуду и производс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венный инвентарь в 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ответствии со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суды, инвентаря,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рументов</w:t>
            </w:r>
          </w:p>
        </w:tc>
        <w:tc>
          <w:tcPr>
            <w:tcW w:w="1336" w:type="pct"/>
            <w:vMerge w:val="restart"/>
          </w:tcPr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 охр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 труда, пожарной безопасности и прои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приборов, п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суды и правила ухода за ними.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ность выполнения те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х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нологических опер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ций, современные м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дарты, в том числе система анализа, оце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ки и управления  опа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ными факторами (си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тема НАССР) и </w:t>
            </w:r>
          </w:p>
          <w:p w:rsidR="00BA04A1" w:rsidRPr="000F10A9" w:rsidRDefault="00BA04A1" w:rsidP="00BA04A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тация, используемая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следствия нарушения санитарии и гигиены.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ч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ной гигиене персонала.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ного хранения чист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щих, моющих и дези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фицирующих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зования.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 отходов.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лов, способы хранения пищевых продуктов.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зуемых  для порцион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рования (комплектов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и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ковки на вынос гот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BA04A1" w:rsidRPr="000F10A9" w:rsidRDefault="00BA04A1" w:rsidP="005F22E3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лодных и горячих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логического оборудов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ния, производственного инвентаря, инструме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тов, весоизмерительных приборов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посуду в соо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ветствии с видом работ в зоне по приготовл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чих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ный инвентарь,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менты, весоизмерител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ные приборы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тами чистоты.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336" w:type="pct"/>
            <w:vMerge/>
          </w:tcPr>
          <w:p w:rsidR="00BA04A1" w:rsidRPr="000F10A9" w:rsidRDefault="00BA04A1" w:rsidP="00BA04A1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4A1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BA04A1" w:rsidRPr="000F10A9" w:rsidRDefault="00BA04A1" w:rsidP="00BA04A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BA04A1" w:rsidRPr="000F10A9" w:rsidRDefault="00BA04A1" w:rsidP="005F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вания (комплектования), упаковки  на вынос 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питков</w:t>
            </w:r>
          </w:p>
        </w:tc>
        <w:tc>
          <w:tcPr>
            <w:tcW w:w="1410" w:type="pct"/>
          </w:tcPr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04A1" w:rsidRPr="000F10A9" w:rsidRDefault="00BA04A1" w:rsidP="00BA04A1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низовывать рабочее 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сто с учетом стандартов чистоты.</w:t>
            </w:r>
          </w:p>
        </w:tc>
        <w:tc>
          <w:tcPr>
            <w:tcW w:w="1336" w:type="pct"/>
            <w:vMerge/>
          </w:tcPr>
          <w:p w:rsidR="00BA04A1" w:rsidRPr="000F10A9" w:rsidRDefault="00BA04A1" w:rsidP="00BA04A1">
            <w:pPr>
              <w:numPr>
                <w:ilvl w:val="0"/>
                <w:numId w:val="21"/>
              </w:num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01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Распознавание сложных проблемные ситуации в различных контекстах.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анализа сложных ситуаций при решении задач профе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 деятельн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шения задачи.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потребн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 в информации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эффе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тивного поиска.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Выделение всех во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можных источников нужных ресурсов, в том числе неочевидных. Разработка детального плана действий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рисков на ка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 шагу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плюсы и м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нусы полученного р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зультата, своего плана и его реализации, предл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гает критерии оценки и рекомендации по улу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0F10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плана. 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фессиональном и/или социальном контексте;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лять её составные части;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формацию,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мую для решения задачи и/или проблемы;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вия, 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Определить необход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мые ресурсы;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ных сферах;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ный план;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ствий (самостоятельно или с помощью наста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ника).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сиональный 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альный контекст, в 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тором приходится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ботать и жить;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и/или соц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альном контексте.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ния работ в профе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смежных областях;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и смежных сферах.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зультатов решения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дач профессиональной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ОК.04 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Участие в  деловом 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щении для эффективн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 решения деловых з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дач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Планирование профе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Взаимодействоватьс коллегами, руков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дством, клиентами.  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ва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0F10A9" w:rsidRPr="000F10A9" w:rsidTr="005729B0">
        <w:trPr>
          <w:trHeight w:val="149"/>
        </w:trPr>
        <w:tc>
          <w:tcPr>
            <w:tcW w:w="849" w:type="pct"/>
            <w:gridSpan w:val="2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ОК.07</w:t>
            </w:r>
          </w:p>
        </w:tc>
        <w:tc>
          <w:tcPr>
            <w:tcW w:w="1405" w:type="pct"/>
            <w:shd w:val="clear" w:color="auto" w:fill="auto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 при ведении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ности;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бережение на рабочем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месте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Соблюдать нормы эк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логической безопасн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деятельности по 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профессии (специальн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сти)</w:t>
            </w:r>
          </w:p>
        </w:tc>
        <w:tc>
          <w:tcPr>
            <w:tcW w:w="1336" w:type="pct"/>
          </w:tcPr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экологич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ской безопасности при ведении професси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действованные в пр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тельности</w:t>
            </w:r>
          </w:p>
          <w:p w:rsidR="000F10A9" w:rsidRPr="000F10A9" w:rsidRDefault="000F10A9" w:rsidP="000F10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bCs/>
                <w:sz w:val="24"/>
                <w:szCs w:val="24"/>
              </w:rPr>
              <w:t>сурсосбережения.</w:t>
            </w:r>
          </w:p>
        </w:tc>
      </w:tr>
    </w:tbl>
    <w:p w:rsidR="00B3525E" w:rsidRPr="00435FAA" w:rsidRDefault="00B3525E" w:rsidP="00B352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6B0AA9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P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 СТРУКТУРА </w:t>
      </w:r>
      <w:r w:rsidR="00E369B1">
        <w:rPr>
          <w:rFonts w:ascii="Times New Roman" w:hAnsi="Times New Roman" w:cs="Times New Roman"/>
          <w:b/>
          <w:i/>
          <w:sz w:val="24"/>
          <w:szCs w:val="24"/>
        </w:rPr>
        <w:t xml:space="preserve">И СОДЕРЖАНИЕ 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</w:p>
    <w:p w:rsidR="00A570E3" w:rsidRDefault="00A570E3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</w:t>
      </w:r>
      <w:r w:rsidR="00112A02">
        <w:rPr>
          <w:rFonts w:ascii="Times New Roman" w:hAnsi="Times New Roman" w:cs="Times New Roman"/>
          <w:b/>
          <w:i/>
          <w:sz w:val="24"/>
          <w:szCs w:val="24"/>
        </w:rPr>
        <w:t xml:space="preserve">уктура 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</w:p>
    <w:p w:rsidR="00E31554" w:rsidRPr="00F84E22" w:rsidRDefault="00E31554" w:rsidP="00E31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E22">
        <w:rPr>
          <w:rFonts w:ascii="Times New Roman" w:eastAsia="Times New Roman" w:hAnsi="Times New Roman" w:cs="Times New Roman"/>
          <w:b/>
          <w:sz w:val="28"/>
          <w:szCs w:val="28"/>
        </w:rPr>
        <w:t>3.1. Объем учебной практики и виды учебной работы</w:t>
      </w:r>
    </w:p>
    <w:p w:rsidR="00E31554" w:rsidRPr="00F84E22" w:rsidRDefault="00E31554" w:rsidP="00E315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3792" w:type="pct"/>
        <w:jc w:val="center"/>
        <w:tblInd w:w="-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341"/>
        <w:gridCol w:w="2326"/>
      </w:tblGrid>
      <w:tr w:rsidR="00E31554" w:rsidRPr="00F84E22" w:rsidTr="00E31554">
        <w:trPr>
          <w:trHeight w:val="578"/>
          <w:jc w:val="center"/>
        </w:trPr>
        <w:tc>
          <w:tcPr>
            <w:tcW w:w="4003" w:type="pct"/>
            <w:vMerge w:val="restart"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учебных занятий, обеспечивающих практико-ориентированную подготовку</w:t>
            </w:r>
          </w:p>
        </w:tc>
        <w:tc>
          <w:tcPr>
            <w:tcW w:w="997" w:type="pct"/>
            <w:vMerge w:val="restart"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578"/>
          <w:jc w:val="center"/>
        </w:trPr>
        <w:tc>
          <w:tcPr>
            <w:tcW w:w="4003" w:type="pct"/>
            <w:vMerge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31554" w:rsidRPr="00F84E22" w:rsidRDefault="00E31554" w:rsidP="00E315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322"/>
          <w:jc w:val="center"/>
        </w:trPr>
        <w:tc>
          <w:tcPr>
            <w:tcW w:w="4003" w:type="pct"/>
            <w:vMerge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pct"/>
            <w:vMerge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1064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занятий 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</w:t>
            </w:r>
          </w:p>
        </w:tc>
      </w:tr>
      <w:tr w:rsidR="00E31554" w:rsidRPr="00F84E22" w:rsidTr="00E31554">
        <w:trPr>
          <w:trHeight w:val="538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val="en-US" w:bidi="en-US"/>
              </w:rPr>
              <w:t>в томчисле: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554" w:rsidRPr="00F84E22" w:rsidTr="00E31554">
        <w:trPr>
          <w:trHeight w:val="945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Выполнение обязанностей на рабочих местах 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E31554" w:rsidRPr="00F84E22" w:rsidTr="00E31554">
        <w:trPr>
          <w:trHeight w:val="892"/>
          <w:jc w:val="center"/>
        </w:trPr>
        <w:tc>
          <w:tcPr>
            <w:tcW w:w="4003" w:type="pct"/>
            <w:shd w:val="clear" w:color="auto" w:fill="auto"/>
          </w:tcPr>
          <w:p w:rsidR="00E31554" w:rsidRPr="00F84E22" w:rsidRDefault="00E31554" w:rsidP="00E3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Выполнение обязанностей на рабочих местах и подразделениях организ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а</w:t>
            </w:r>
            <w:r w:rsidRPr="00F84E22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циях</w:t>
            </w:r>
          </w:p>
        </w:tc>
        <w:tc>
          <w:tcPr>
            <w:tcW w:w="997" w:type="pct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E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31554" w:rsidRPr="00F84E22" w:rsidTr="00E31554">
        <w:trPr>
          <w:trHeight w:val="691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E31554" w:rsidRPr="00F84E22" w:rsidRDefault="00E31554" w:rsidP="00E315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демонстрационный экзамен</w:t>
            </w:r>
          </w:p>
        </w:tc>
      </w:tr>
    </w:tbl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3251" w:rsidRDefault="00DF3251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E31554" w:rsidP="00E369B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69B1" w:rsidRDefault="00E369B1" w:rsidP="001C0AC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E31554" w:rsidRDefault="00A570E3" w:rsidP="00E31554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</w:t>
      </w:r>
      <w:r w:rsidR="00686956">
        <w:rPr>
          <w:rFonts w:ascii="Times New Roman" w:hAnsi="Times New Roman" w:cs="Times New Roman"/>
          <w:b/>
          <w:i/>
          <w:sz w:val="24"/>
          <w:szCs w:val="24"/>
        </w:rPr>
        <w:t xml:space="preserve">ие </w:t>
      </w:r>
      <w:r w:rsidR="00E31554">
        <w:rPr>
          <w:rFonts w:ascii="Times New Roman" w:hAnsi="Times New Roman" w:cs="Times New Roman"/>
          <w:b/>
          <w:i/>
          <w:sz w:val="24"/>
          <w:szCs w:val="24"/>
        </w:rPr>
        <w:t>учебной практики</w:t>
      </w:r>
    </w:p>
    <w:p w:rsidR="00686956" w:rsidRPr="00686956" w:rsidRDefault="00686956" w:rsidP="00E31554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ПМ.04 </w:t>
      </w:r>
      <w:r w:rsidRPr="00686956">
        <w:rPr>
          <w:rFonts w:ascii="Times New Roman" w:hAnsi="Times New Roman" w:cs="Times New Roman"/>
          <w:b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</w:t>
      </w:r>
      <w:r w:rsidRPr="00686956">
        <w:rPr>
          <w:rFonts w:ascii="Times New Roman" w:hAnsi="Times New Roman" w:cs="Times New Roman"/>
          <w:b/>
          <w:sz w:val="24"/>
          <w:szCs w:val="24"/>
        </w:rPr>
        <w:t>о</w:t>
      </w:r>
      <w:r w:rsidRPr="00686956">
        <w:rPr>
          <w:rFonts w:ascii="Times New Roman" w:hAnsi="Times New Roman" w:cs="Times New Roman"/>
          <w:b/>
          <w:sz w:val="24"/>
          <w:szCs w:val="24"/>
        </w:rPr>
        <w:t>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7"/>
        <w:gridCol w:w="9"/>
        <w:gridCol w:w="9118"/>
        <w:gridCol w:w="142"/>
        <w:gridCol w:w="1991"/>
        <w:gridCol w:w="1240"/>
      </w:tblGrid>
      <w:tr w:rsidR="00A570E3" w:rsidRPr="00112A02" w:rsidTr="005546DA">
        <w:tc>
          <w:tcPr>
            <w:tcW w:w="938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Наименование разделов и тем профессионального модуля (ПМ), междисци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п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линарных курсов (МДК)</w:t>
            </w:r>
          </w:p>
        </w:tc>
        <w:tc>
          <w:tcPr>
            <w:tcW w:w="3659" w:type="pct"/>
            <w:gridSpan w:val="4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Содержание учебного материала, лабораторные работы и практические занятия, внеаудиторная (самосто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я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тельная) учебная работа обучающихся, курсовая работа (проект) (если предусмотрены)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Объем часов</w:t>
            </w:r>
          </w:p>
        </w:tc>
      </w:tr>
      <w:tr w:rsidR="00A570E3" w:rsidRPr="00112A02" w:rsidTr="005546DA">
        <w:tc>
          <w:tcPr>
            <w:tcW w:w="938" w:type="pct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3659" w:type="pct"/>
            <w:gridSpan w:val="4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A570E3" w:rsidRPr="00112A02" w:rsidRDefault="00A570E3" w:rsidP="00112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</w:tr>
      <w:tr w:rsidR="00A570E3" w:rsidRPr="0062764A" w:rsidTr="005546DA">
        <w:trPr>
          <w:trHeight w:val="508"/>
        </w:trPr>
        <w:tc>
          <w:tcPr>
            <w:tcW w:w="4597" w:type="pct"/>
            <w:gridSpan w:val="5"/>
          </w:tcPr>
          <w:p w:rsidR="00A570E3" w:rsidRPr="0062764A" w:rsidRDefault="00607A53" w:rsidP="00E31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</w:t>
            </w:r>
            <w:r w:rsidRPr="00826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5F3488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процессов приготовления и</w:t>
            </w:r>
            <w:r w:rsidR="003D62FE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 к реализации </w:t>
            </w:r>
            <w:r w:rsidR="008261C9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холодных и горячих десертов, напитков сложного ассортимента</w:t>
            </w:r>
          </w:p>
        </w:tc>
        <w:tc>
          <w:tcPr>
            <w:tcW w:w="403" w:type="pct"/>
            <w:vAlign w:val="center"/>
          </w:tcPr>
          <w:p w:rsidR="00A570E3" w:rsidRPr="0062764A" w:rsidRDefault="00E31554" w:rsidP="00FB02E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771784" w:rsidRPr="00112A02" w:rsidTr="005546DA">
        <w:tc>
          <w:tcPr>
            <w:tcW w:w="941" w:type="pct"/>
            <w:gridSpan w:val="2"/>
            <w:vMerge w:val="restart"/>
          </w:tcPr>
          <w:p w:rsidR="00771784" w:rsidRDefault="00AD066E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Тема 1.1.</w:t>
            </w:r>
          </w:p>
          <w:p w:rsidR="00AD066E" w:rsidRPr="008261C9" w:rsidRDefault="00AD066E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</w:t>
            </w: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</w:t>
            </w:r>
            <w:r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сов приготовления, по</w:t>
            </w:r>
            <w:r w:rsidR="003D62FE"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="003D62FE" w:rsidRPr="008261C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готовки к реализации и хранению 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холодных и г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рячих десертов, напи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ков </w:t>
            </w:r>
          </w:p>
        </w:tc>
        <w:tc>
          <w:tcPr>
            <w:tcW w:w="2963" w:type="pct"/>
          </w:tcPr>
          <w:p w:rsidR="00771784" w:rsidRPr="008261C9" w:rsidRDefault="00771784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771784" w:rsidRPr="00112A02" w:rsidRDefault="00771784" w:rsidP="000E3A64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Align w:val="center"/>
          </w:tcPr>
          <w:p w:rsidR="00771784" w:rsidRPr="00112A02" w:rsidRDefault="0077178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71784" w:rsidRPr="00112A02" w:rsidTr="005546DA">
        <w:tc>
          <w:tcPr>
            <w:tcW w:w="941" w:type="pct"/>
            <w:gridSpan w:val="2"/>
            <w:vMerge/>
          </w:tcPr>
          <w:p w:rsidR="00771784" w:rsidRPr="00112A02" w:rsidRDefault="00771784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63" w:type="pct"/>
          </w:tcPr>
          <w:p w:rsidR="00771784" w:rsidRPr="008261C9" w:rsidRDefault="00771784" w:rsidP="00E31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Технологический цикл </w:t>
            </w:r>
            <w:r w:rsidR="0019049A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приготовления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холодных и горячих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 сладких блюд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 десе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тов, напитков 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разнообразного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ассортимента.  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Характеристика, последовательность  эт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пов.</w:t>
            </w:r>
          </w:p>
          <w:p w:rsidR="00771784" w:rsidRPr="008261C9" w:rsidRDefault="007F0708" w:rsidP="00E31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Комбинирование способов приготовления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десе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, с учетом ассортимента</w:t>
            </w:r>
            <w:r w:rsidR="0086560E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продукции.</w:t>
            </w:r>
          </w:p>
          <w:p w:rsidR="00771784" w:rsidRPr="00AD066E" w:rsidRDefault="00AD066E" w:rsidP="00E315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</w:t>
            </w:r>
            <w:r w:rsidR="00771784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рганизаци</w:t>
            </w:r>
            <w:r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771784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хранения полуфабрикатов</w:t>
            </w:r>
            <w:r w:rsidR="0086560E" w:rsidRPr="0082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готовых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 xml:space="preserve">чих </w:t>
            </w:r>
            <w:r w:rsidR="000F10A9">
              <w:rPr>
                <w:rFonts w:ascii="Times New Roman" w:hAnsi="Times New Roman" w:cs="Times New Roman"/>
                <w:sz w:val="24"/>
                <w:szCs w:val="24"/>
              </w:rPr>
              <w:t xml:space="preserve">сладких блюд, </w:t>
            </w:r>
            <w:r w:rsidR="008261C9" w:rsidRPr="008261C9">
              <w:rPr>
                <w:rFonts w:ascii="Times New Roman" w:hAnsi="Times New Roman" w:cs="Times New Roman"/>
                <w:sz w:val="24"/>
                <w:szCs w:val="24"/>
              </w:rPr>
              <w:t>десертов, напитков</w:t>
            </w:r>
            <w:r w:rsidR="008261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3" w:type="pct"/>
            <w:gridSpan w:val="2"/>
          </w:tcPr>
          <w:p w:rsidR="00771784" w:rsidRPr="00112A02" w:rsidRDefault="00AD066E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03" w:type="pct"/>
            <w:vAlign w:val="center"/>
          </w:tcPr>
          <w:p w:rsidR="0077178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A570E3" w:rsidRPr="00112A02" w:rsidTr="005546DA">
        <w:tc>
          <w:tcPr>
            <w:tcW w:w="941" w:type="pct"/>
            <w:gridSpan w:val="2"/>
            <w:vMerge w:val="restart"/>
          </w:tcPr>
          <w:p w:rsidR="00D45DFA" w:rsidRDefault="00A570E3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Тема 1.</w:t>
            </w:r>
            <w:r w:rsidR="004D3A5C"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. </w:t>
            </w:r>
          </w:p>
          <w:p w:rsidR="00A570E3" w:rsidRPr="008261C9" w:rsidRDefault="00995BF1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технич</w:t>
            </w: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ское оснащение работ по приготовлению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, хран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нию, подготовке к реал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AD066E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зации</w:t>
            </w:r>
            <w:r w:rsidR="008261C9" w:rsidRPr="008261C9">
              <w:rPr>
                <w:rFonts w:ascii="Times New Roman" w:hAnsi="Times New Roman" w:cs="Times New Roman"/>
                <w:i/>
                <w:sz w:val="24"/>
                <w:szCs w:val="24"/>
              </w:rPr>
              <w:t>холодных и горячих десертов, напитков</w:t>
            </w:r>
          </w:p>
        </w:tc>
        <w:tc>
          <w:tcPr>
            <w:tcW w:w="2963" w:type="pct"/>
          </w:tcPr>
          <w:p w:rsidR="00A570E3" w:rsidRPr="008261C9" w:rsidRDefault="00A570E3" w:rsidP="00AD066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61C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93" w:type="pct"/>
            <w:gridSpan w:val="2"/>
          </w:tcPr>
          <w:p w:rsidR="00A570E3" w:rsidRPr="00112A02" w:rsidRDefault="00A570E3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A570E3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</w:tr>
      <w:tr w:rsidR="00E31554" w:rsidRPr="00112A02" w:rsidTr="00E31554">
        <w:trPr>
          <w:trHeight w:val="3036"/>
        </w:trPr>
        <w:tc>
          <w:tcPr>
            <w:tcW w:w="941" w:type="pct"/>
            <w:gridSpan w:val="2"/>
            <w:vMerge/>
          </w:tcPr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2963" w:type="pct"/>
            <w:shd w:val="clear" w:color="auto" w:fill="auto"/>
          </w:tcPr>
          <w:p w:rsidR="00E31554" w:rsidRPr="00E31554" w:rsidRDefault="00E31554" w:rsidP="00E31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и техническое оснащение работ по приготовлению 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холодных и гор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чих сладких блюд, десертов, напитков разнообразного  ассортимента</w:t>
            </w:r>
            <w:r w:rsidRPr="00E315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Виды, н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значение технологического оборудования и производственного инвентаря, инструментов, в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соизмерительных приборов,   посуды, правила их подбора и безопасного использов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ния, правила ухода за ними.</w:t>
            </w:r>
          </w:p>
          <w:p w:rsidR="00E31554" w:rsidRPr="00E31554" w:rsidRDefault="00E31554" w:rsidP="00E31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Организация хранения, отпуска 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раздачи/прилавка, упаковки, подготовки </w:t>
            </w:r>
            <w:r w:rsidRPr="00E31554">
              <w:rPr>
                <w:rFonts w:ascii="Times New Roman" w:hAnsi="Times New Roman"/>
                <w:sz w:val="24"/>
                <w:szCs w:val="24"/>
              </w:rPr>
              <w:t xml:space="preserve">готовой продукции </w:t>
            </w:r>
            <w:r w:rsidRPr="00E315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 отпуску на вынос.</w:t>
            </w:r>
          </w:p>
          <w:p w:rsidR="00E31554" w:rsidRPr="00E31554" w:rsidRDefault="00E31554" w:rsidP="00E315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организации рабочих мест по приготовл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нию холодных и горячих сладких блюд, десертов, напитков разнообразного ассо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31554">
              <w:rPr>
                <w:rFonts w:ascii="Times New Roman" w:hAnsi="Times New Roman" w:cs="Times New Roman"/>
                <w:sz w:val="24"/>
                <w:szCs w:val="24"/>
              </w:rPr>
              <w:t>тимента, процессу хранения и подготовки к реализации</w:t>
            </w:r>
          </w:p>
        </w:tc>
        <w:tc>
          <w:tcPr>
            <w:tcW w:w="693" w:type="pct"/>
            <w:gridSpan w:val="2"/>
          </w:tcPr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E31554" w:rsidRPr="00112A02" w:rsidRDefault="00E31554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051D1" w:rsidRPr="00112A02" w:rsidTr="005546DA">
        <w:tc>
          <w:tcPr>
            <w:tcW w:w="4597" w:type="pct"/>
            <w:gridSpan w:val="5"/>
          </w:tcPr>
          <w:p w:rsidR="008051D1" w:rsidRPr="00112A02" w:rsidRDefault="008051D1" w:rsidP="00E25A29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3A723D">
              <w:rPr>
                <w:rFonts w:ascii="Times New Roman" w:hAnsi="Times New Roman" w:cs="Times New Roman"/>
                <w:b/>
                <w:sz w:val="24"/>
              </w:rPr>
              <w:t>Раздел модуля 2. Приготовление и</w:t>
            </w:r>
            <w:r w:rsidR="007A4F6D"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 w:rsidR="000B48A2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</w:t>
            </w:r>
            <w:r w:rsidR="00653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сладких блюд, </w:t>
            </w:r>
            <w:r w:rsidR="000B48A2"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>десертов</w:t>
            </w:r>
          </w:p>
        </w:tc>
        <w:tc>
          <w:tcPr>
            <w:tcW w:w="403" w:type="pct"/>
            <w:vAlign w:val="center"/>
          </w:tcPr>
          <w:p w:rsidR="008051D1" w:rsidRPr="00112A02" w:rsidRDefault="00AA3A78" w:rsidP="00AA3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</w:tr>
      <w:tr w:rsidR="00832448" w:rsidRPr="00112A02" w:rsidTr="005546DA">
        <w:tc>
          <w:tcPr>
            <w:tcW w:w="941" w:type="pct"/>
            <w:gridSpan w:val="2"/>
            <w:vMerge w:val="restart"/>
          </w:tcPr>
          <w:p w:rsidR="00832448" w:rsidRPr="003A723D" w:rsidRDefault="00832448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t xml:space="preserve">Тема 2.1. </w:t>
            </w:r>
          </w:p>
          <w:p w:rsidR="00832448" w:rsidRPr="003A723D" w:rsidRDefault="00832448" w:rsidP="00995BF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lastRenderedPageBreak/>
              <w:t>Приготовление, подг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  х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лодных сладких блюд, д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сертов разнообразного ассортимента</w:t>
            </w:r>
          </w:p>
          <w:p w:rsidR="00832448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832448" w:rsidRPr="00302B5D" w:rsidRDefault="00832448" w:rsidP="00302B5D">
            <w:pPr>
              <w:rPr>
                <w:rFonts w:ascii="Times New Roman" w:hAnsi="Times New Roman" w:cs="Times New Roman"/>
              </w:rPr>
            </w:pPr>
          </w:p>
          <w:p w:rsidR="00832448" w:rsidRPr="00302B5D" w:rsidRDefault="00832448" w:rsidP="00302B5D">
            <w:pPr>
              <w:rPr>
                <w:rFonts w:ascii="Times New Roman" w:hAnsi="Times New Roman" w:cs="Times New Roman"/>
              </w:rPr>
            </w:pPr>
          </w:p>
          <w:p w:rsidR="00832448" w:rsidRDefault="00832448" w:rsidP="00302B5D">
            <w:pPr>
              <w:rPr>
                <w:rFonts w:ascii="Times New Roman" w:hAnsi="Times New Roman" w:cs="Times New Roman"/>
              </w:rPr>
            </w:pPr>
          </w:p>
          <w:p w:rsidR="00832448" w:rsidRDefault="00832448" w:rsidP="00302B5D">
            <w:pPr>
              <w:rPr>
                <w:rFonts w:ascii="Times New Roman" w:hAnsi="Times New Roman" w:cs="Times New Roman"/>
              </w:rPr>
            </w:pPr>
          </w:p>
          <w:p w:rsidR="00832448" w:rsidRDefault="00832448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832448" w:rsidRDefault="00832448" w:rsidP="00302B5D">
            <w:pPr>
              <w:jc w:val="center"/>
              <w:rPr>
                <w:rFonts w:ascii="Times New Roman" w:hAnsi="Times New Roman" w:cs="Times New Roman"/>
              </w:rPr>
            </w:pPr>
          </w:p>
          <w:p w:rsidR="00832448" w:rsidRPr="00302B5D" w:rsidRDefault="00832448" w:rsidP="00AA3A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9" w:type="pct"/>
            <w:gridSpan w:val="2"/>
          </w:tcPr>
          <w:p w:rsidR="00832448" w:rsidRPr="00112A02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647" w:type="pct"/>
          </w:tcPr>
          <w:p w:rsidR="00832448" w:rsidRPr="00112A02" w:rsidRDefault="0083244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832448" w:rsidRDefault="0083244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3A78" w:rsidRDefault="00AA3A7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3A78" w:rsidRDefault="00AA3A7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AA3A78" w:rsidRPr="00112A02" w:rsidRDefault="00AA3A78" w:rsidP="00DF32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</w:tr>
      <w:tr w:rsidR="00AA3A78" w:rsidRPr="00112A02" w:rsidTr="00514363">
        <w:trPr>
          <w:trHeight w:val="5152"/>
        </w:trPr>
        <w:tc>
          <w:tcPr>
            <w:tcW w:w="941" w:type="pct"/>
            <w:gridSpan w:val="2"/>
            <w:vMerge/>
          </w:tcPr>
          <w:p w:rsidR="00AA3A78" w:rsidRPr="00112A02" w:rsidRDefault="00AA3A7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A3A78" w:rsidRPr="00E31554" w:rsidRDefault="00AA3A78" w:rsidP="00E315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554">
              <w:rPr>
                <w:rFonts w:ascii="Times New Roman" w:hAnsi="Times New Roman" w:cs="Times New Roman"/>
                <w:sz w:val="24"/>
              </w:rPr>
              <w:t>Актуал</w:t>
            </w:r>
            <w:r w:rsidRPr="00E31554">
              <w:rPr>
                <w:rFonts w:ascii="Times New Roman" w:hAnsi="Times New Roman" w:cs="Times New Roman"/>
                <w:sz w:val="24"/>
              </w:rPr>
              <w:t>ь</w:t>
            </w:r>
            <w:r w:rsidRPr="00E31554">
              <w:rPr>
                <w:rFonts w:ascii="Times New Roman" w:hAnsi="Times New Roman" w:cs="Times New Roman"/>
                <w:sz w:val="24"/>
              </w:rPr>
              <w:t xml:space="preserve">ные направления в приготовлении </w:t>
            </w:r>
            <w:r w:rsidRPr="00E31554">
              <w:rPr>
                <w:rFonts w:ascii="Times New Roman" w:hAnsi="Times New Roman" w:cs="Times New Roman"/>
                <w:bCs/>
                <w:sz w:val="24"/>
              </w:rPr>
              <w:t>холодных сладких блюд.</w:t>
            </w:r>
          </w:p>
          <w:p w:rsidR="00AA3A78" w:rsidRP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х</w:t>
            </w:r>
            <w:r w:rsidRPr="00AA3A78">
              <w:rPr>
                <w:rFonts w:ascii="Times New Roman" w:hAnsi="Times New Roman" w:cs="Times New Roman"/>
                <w:sz w:val="24"/>
              </w:rPr>
              <w:t>о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лодных 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сладких блюд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проваривание, тушение, вымачивание, смешивание, карамелизация, ж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лирование, взбивание с добавлением горячих дополнительных ингредиентов, взбив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ние при одновременном нагревании, взбивание с дополнительным охлаждением, взб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вание с периодическим замораживанием; охлаждение, замораж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вание, извлечение из форм замороженных смесей, раскатывание, выпекание, формование). 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Способы сокр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а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 xml:space="preserve">щения потерь и сохранения пищевой ценности  продуктов. </w:t>
            </w:r>
          </w:p>
          <w:p w:rsidR="00AA3A78" w:rsidRPr="00F66B62" w:rsidRDefault="00AA3A78" w:rsidP="00AA3A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6B62">
              <w:rPr>
                <w:rFonts w:ascii="Times New Roman" w:hAnsi="Times New Roman" w:cs="Times New Roman"/>
              </w:rPr>
              <w:t>Технологический процесс приготовления и отпуска холодных  сладких блюд: натуральных фруктов и ягод, компотов, фруктов в сиропе, желированных сладких блюд (киселей, желе, му</w:t>
            </w:r>
            <w:r w:rsidRPr="00F66B62">
              <w:rPr>
                <w:rFonts w:ascii="Times New Roman" w:hAnsi="Times New Roman" w:cs="Times New Roman"/>
              </w:rPr>
              <w:t>с</w:t>
            </w:r>
            <w:r w:rsidRPr="00F66B62">
              <w:rPr>
                <w:rFonts w:ascii="Times New Roman" w:hAnsi="Times New Roman" w:cs="Times New Roman"/>
              </w:rPr>
              <w:t>сов, самбука, крема), мороженого</w:t>
            </w:r>
            <w:r w:rsidRPr="00F66B62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  <w:p w:rsidR="00AA3A78" w:rsidRPr="00F66B62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66B62">
              <w:rPr>
                <w:rFonts w:ascii="Times New Roman" w:hAnsi="Times New Roman" w:cs="Times New Roman"/>
              </w:rPr>
              <w:t xml:space="preserve">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  <w:p w:rsidR="00AA3A78" w:rsidRPr="00E31554" w:rsidRDefault="00AA3A78" w:rsidP="00AA3A78">
            <w:pPr>
              <w:spacing w:after="0" w:line="240" w:lineRule="auto"/>
              <w:ind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>холодны десертов ассортиме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 xml:space="preserve">та. 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</w:t>
            </w:r>
            <w:r>
              <w:rPr>
                <w:rFonts w:ascii="Times New Roman" w:hAnsi="Times New Roman" w:cs="Times New Roman"/>
                <w:bCs/>
                <w:sz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</w:rPr>
              <w:t>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холодных сладких блюд 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для отпуска на вынос. Контроль хранения и расхода продуктов. Условия и сроки хр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7" w:type="pct"/>
          </w:tcPr>
          <w:p w:rsidR="00AA3A78" w:rsidRDefault="00AA3A78" w:rsidP="00AA3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A3A78" w:rsidRDefault="00AA3A78" w:rsidP="00AA3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AA3A78" w:rsidRPr="00112A02" w:rsidRDefault="00AA3A78" w:rsidP="00AA3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2/3</w:t>
            </w:r>
          </w:p>
          <w:p w:rsidR="00AA3A78" w:rsidRPr="00112A02" w:rsidRDefault="00AA3A7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3" w:type="pct"/>
            <w:vMerge/>
            <w:vAlign w:val="center"/>
          </w:tcPr>
          <w:p w:rsidR="00AA3A78" w:rsidRPr="00112A02" w:rsidRDefault="00AA3A78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EF2D23" w:rsidRPr="00112A02" w:rsidTr="005546DA">
        <w:tc>
          <w:tcPr>
            <w:tcW w:w="941" w:type="pct"/>
            <w:gridSpan w:val="2"/>
            <w:vMerge w:val="restart"/>
          </w:tcPr>
          <w:p w:rsidR="00EF2D23" w:rsidRPr="003A723D" w:rsidRDefault="00EF2D23" w:rsidP="009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/>
                <w:bCs/>
                <w:i/>
                <w:sz w:val="24"/>
              </w:rPr>
              <w:lastRenderedPageBreak/>
              <w:t xml:space="preserve">Тема 2.2. </w:t>
            </w:r>
          </w:p>
          <w:p w:rsidR="00302B5D" w:rsidRPr="003A723D" w:rsidRDefault="00302B5D" w:rsidP="00302B5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</w:rPr>
              <w:t>П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 xml:space="preserve">риготовление, 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подг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 xml:space="preserve">  г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46005E">
              <w:rPr>
                <w:rFonts w:ascii="Times New Roman" w:hAnsi="Times New Roman" w:cs="Times New Roman"/>
                <w:bCs/>
                <w:i/>
                <w:sz w:val="24"/>
              </w:rPr>
              <w:t xml:space="preserve">рячих 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сладких блюд, д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е</w:t>
            </w:r>
            <w:r w:rsidR="00633506">
              <w:rPr>
                <w:rFonts w:ascii="Times New Roman" w:hAnsi="Times New Roman" w:cs="Times New Roman"/>
                <w:bCs/>
                <w:i/>
                <w:sz w:val="24"/>
              </w:rPr>
              <w:t>сертов</w:t>
            </w: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 xml:space="preserve">Содержание </w:t>
            </w:r>
          </w:p>
        </w:tc>
        <w:tc>
          <w:tcPr>
            <w:tcW w:w="647" w:type="pct"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EF2D23" w:rsidRPr="00112A02" w:rsidRDefault="00AA3A78" w:rsidP="00F6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EF2D23" w:rsidRPr="00112A02" w:rsidTr="005546DA">
        <w:tc>
          <w:tcPr>
            <w:tcW w:w="941" w:type="pct"/>
            <w:gridSpan w:val="2"/>
            <w:vMerge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A3A78" w:rsidRDefault="00302B5D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Классификация, ассортимент, требования к качеству, пищевая ценность</w:t>
            </w:r>
            <w:r w:rsidR="0046005E" w:rsidRPr="00AA3A78">
              <w:rPr>
                <w:rFonts w:ascii="Times New Roman" w:hAnsi="Times New Roman" w:cs="Times New Roman"/>
                <w:sz w:val="24"/>
              </w:rPr>
              <w:t xml:space="preserve"> горячих </w:t>
            </w:r>
            <w:r w:rsidR="00633506" w:rsidRPr="00AA3A78">
              <w:rPr>
                <w:rFonts w:ascii="Times New Roman" w:hAnsi="Times New Roman" w:cs="Times New Roman"/>
                <w:sz w:val="24"/>
                <w:szCs w:val="24"/>
              </w:rPr>
              <w:t>сла</w:t>
            </w:r>
            <w:r w:rsidR="00633506" w:rsidRPr="00AA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33506" w:rsidRPr="00AA3A78">
              <w:rPr>
                <w:rFonts w:ascii="Times New Roman" w:hAnsi="Times New Roman" w:cs="Times New Roman"/>
                <w:sz w:val="24"/>
                <w:szCs w:val="24"/>
              </w:rPr>
              <w:t>ких блюд, десертов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.  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ходящего типа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горячих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ладких блюд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 (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смешивание, проваривание, запекание в формах на в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дяной бане, варка в различных жидкостях, взбивание, перемешивание, глазирование, фламбирование, ра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тапливание шоколада, обмакивание в жидкое «фондю», порционирование.</w:t>
            </w:r>
            <w:r w:rsidRPr="00AA3A7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приготовления, правила оформления и отпуска 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горячихсла</w:t>
            </w:r>
            <w:r>
              <w:rPr>
                <w:rFonts w:ascii="Times New Roman" w:hAnsi="Times New Roman" w:cs="Times New Roman"/>
                <w:bCs/>
                <w:sz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</w:rPr>
              <w:t>ких блюд, десертов, в том числе региональных кухонь мира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горячего суфле, пудингов, шарлоток, штруделей, блинчиков, яблок в тесте, фламбированных фруктов, блинчиков фламбе, тирамису и т.д.). Подбор сладких соусов, способы подачи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 к сладким блюдам. </w:t>
            </w:r>
          </w:p>
          <w:p w:rsidR="00EF2D23" w:rsidRPr="00AA3A78" w:rsidRDefault="00AA3A78" w:rsidP="00AA3A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стола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 xml:space="preserve"> и подачи, темп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ература подачи </w:t>
            </w:r>
            <w:r>
              <w:rPr>
                <w:rFonts w:ascii="Times New Roman" w:hAnsi="Times New Roman" w:cs="Times New Roman"/>
                <w:sz w:val="24"/>
              </w:rPr>
              <w:t>горячих сладких блюд, десе</w:t>
            </w:r>
            <w:r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 xml:space="preserve">тов. 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Выбор посуды для отпуска, способы подачи в зависимости от типа о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02AD2">
              <w:rPr>
                <w:rFonts w:ascii="Times New Roman" w:hAnsi="Times New Roman" w:cs="Times New Roman"/>
                <w:sz w:val="24"/>
                <w:szCs w:val="24"/>
              </w:rPr>
              <w:t>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питания и способа обслуживания (</w:t>
            </w:r>
            <w:r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(кейт</w:t>
            </w:r>
            <w:r>
              <w:rPr>
                <w:rFonts w:ascii="Times New Roman" w:hAnsi="Times New Roman" w:cs="Times New Roman"/>
                <w:bCs/>
                <w:sz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</w:rPr>
              <w:t>ринг).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Порционирование,  эстетичная упаковка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, подго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 сладких блюд, д</w:t>
            </w:r>
            <w:r>
              <w:rPr>
                <w:rFonts w:ascii="Times New Roman" w:hAnsi="Times New Roman" w:cs="Times New Roman"/>
                <w:bCs/>
                <w:sz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</w:rPr>
              <w:t>сертов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для отпуска на вынос. Контроль хранения и расхода пр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t xml:space="preserve">дуктов. Условия и сроки </w:t>
            </w:r>
            <w:r w:rsidRPr="00E469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хранения с учетом требований 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469DA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47" w:type="pct"/>
          </w:tcPr>
          <w:p w:rsidR="00EF2D23" w:rsidRDefault="000D16B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2</w:t>
            </w:r>
          </w:p>
        </w:tc>
        <w:tc>
          <w:tcPr>
            <w:tcW w:w="403" w:type="pct"/>
            <w:vMerge/>
            <w:vAlign w:val="center"/>
          </w:tcPr>
          <w:p w:rsidR="00EF2D23" w:rsidRPr="00112A02" w:rsidRDefault="00EF2D23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7B026C" w:rsidRPr="00112A02" w:rsidTr="007B026C">
        <w:tc>
          <w:tcPr>
            <w:tcW w:w="4597" w:type="pct"/>
            <w:gridSpan w:val="5"/>
          </w:tcPr>
          <w:p w:rsidR="007B026C" w:rsidRPr="00112A02" w:rsidRDefault="007B026C" w:rsidP="005807F0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   Раздел модуля 3</w:t>
            </w:r>
            <w:r w:rsidRPr="003A723D">
              <w:rPr>
                <w:rFonts w:ascii="Times New Roman" w:hAnsi="Times New Roman" w:cs="Times New Roman"/>
                <w:b/>
                <w:sz w:val="24"/>
              </w:rPr>
              <w:t>. Приготовление и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подготовка к реализации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напитков </w:t>
            </w:r>
            <w:r w:rsidR="005807F0"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разнообразного</w:t>
            </w:r>
            <w:r w:rsidRPr="00992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нта </w:t>
            </w:r>
          </w:p>
        </w:tc>
        <w:tc>
          <w:tcPr>
            <w:tcW w:w="403" w:type="pct"/>
            <w:vAlign w:val="center"/>
          </w:tcPr>
          <w:p w:rsidR="007B026C" w:rsidRDefault="00AA3A78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</w:t>
            </w:r>
          </w:p>
        </w:tc>
      </w:tr>
      <w:tr w:rsidR="00C47B5E" w:rsidRPr="00112A02" w:rsidTr="005546DA">
        <w:tc>
          <w:tcPr>
            <w:tcW w:w="941" w:type="pct"/>
            <w:gridSpan w:val="2"/>
            <w:vMerge w:val="restart"/>
          </w:tcPr>
          <w:p w:rsidR="00C47B5E" w:rsidRPr="003A723D" w:rsidRDefault="007B026C" w:rsidP="00D015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3.1</w:t>
            </w:r>
          </w:p>
          <w:p w:rsidR="00C47B5E" w:rsidRPr="003A723D" w:rsidRDefault="00C47B5E" w:rsidP="00DA07B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ление, 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подг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 х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 w:rsidR="007B026C">
              <w:rPr>
                <w:rFonts w:ascii="Times New Roman" w:hAnsi="Times New Roman" w:cs="Times New Roman"/>
                <w:bCs/>
                <w:i/>
                <w:sz w:val="24"/>
              </w:rPr>
              <w:t xml:space="preserve">лодных напитков 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сло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ж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C47B5E" w:rsidRPr="003A723D" w:rsidRDefault="00C47B5E" w:rsidP="00D0156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09" w:type="pct"/>
            <w:gridSpan w:val="2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647" w:type="pct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0901F6" w:rsidRDefault="000901F6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0901F6" w:rsidRPr="00112A02" w:rsidRDefault="00DF3251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</w:tr>
      <w:tr w:rsidR="00C47B5E" w:rsidRPr="00112A02" w:rsidTr="005546DA">
        <w:tc>
          <w:tcPr>
            <w:tcW w:w="941" w:type="pct"/>
            <w:gridSpan w:val="2"/>
            <w:vMerge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AA3A78" w:rsidRPr="00AA3A78" w:rsidRDefault="00FF4156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Классификация, ассортимент, требования к качеству, пищевая ценность холодных н</w:t>
            </w:r>
            <w:r w:rsidRPr="00AA3A78">
              <w:rPr>
                <w:rFonts w:ascii="Times New Roman" w:hAnsi="Times New Roman" w:cs="Times New Roman"/>
                <w:sz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питков.  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ингредиентов к ним подходящего т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па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AA3A78" w:rsidRP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 х</w:t>
            </w:r>
            <w:r w:rsidRPr="00AA3A78">
              <w:rPr>
                <w:rFonts w:ascii="Times New Roman" w:hAnsi="Times New Roman" w:cs="Times New Roman"/>
                <w:sz w:val="24"/>
              </w:rPr>
              <w:t>о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лодных напитков сложного ассортимента. 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Способы сокращения потерь и сохран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е</w:t>
            </w:r>
            <w:r w:rsidRPr="00AA3A78">
              <w:rPr>
                <w:rFonts w:ascii="Times New Roman" w:hAnsi="Times New Roman"/>
                <w:sz w:val="24"/>
                <w:szCs w:val="24"/>
              </w:rPr>
              <w:t>ния пищевой ценности  продуктов.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3A78" w:rsidRP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Рецептуры, технология приготовления 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 xml:space="preserve">холодных напитков 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(свежеотжатые соки, фру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тово-ягодные прохладительные напитки,л имонады, смузи, компоты,  холо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ные чай и кофе,  коктейли, морсы, квас и т.д.).Варианты подачи холодных напи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47B5E" w:rsidRP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 xml:space="preserve">Правила оформления и отпуска 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холодных напитков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: творческое оформление и эст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е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тичная подача.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</w:t>
            </w:r>
            <w:r w:rsidRPr="00AA3A78">
              <w:rPr>
                <w:rFonts w:ascii="Times New Roman" w:hAnsi="Times New Roman" w:cs="Times New Roman"/>
                <w:sz w:val="24"/>
              </w:rPr>
              <w:t>холодных н</w:t>
            </w:r>
            <w:r w:rsidRPr="00AA3A78">
              <w:rPr>
                <w:rFonts w:ascii="Times New Roman" w:hAnsi="Times New Roman" w:cs="Times New Roman"/>
                <w:sz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</w:rPr>
              <w:t>питков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организ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ции питания и способа обслуживания (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«шведский стол», выездное обслуживание (ке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й</w:t>
            </w:r>
            <w:r w:rsidRPr="00AA3A78">
              <w:rPr>
                <w:rFonts w:ascii="Times New Roman" w:hAnsi="Times New Roman" w:cs="Times New Roman"/>
                <w:bCs/>
                <w:sz w:val="24"/>
              </w:rPr>
              <w:t>теринг), фуршет).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  Порционирование,  эстетичная упаковка, подготовка </w:t>
            </w:r>
            <w:r w:rsidRPr="00AA3A78">
              <w:rPr>
                <w:rFonts w:ascii="Times New Roman" w:hAnsi="Times New Roman" w:cs="Times New Roman"/>
                <w:sz w:val="24"/>
              </w:rPr>
              <w:t>холодных н</w:t>
            </w:r>
            <w:r w:rsidRPr="00AA3A78">
              <w:rPr>
                <w:rFonts w:ascii="Times New Roman" w:hAnsi="Times New Roman" w:cs="Times New Roman"/>
                <w:sz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</w:rPr>
              <w:t>питков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 для отпуска на вынос. Контроль хранения и расхода продуктов. Условия и ср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3A78">
              <w:rPr>
                <w:rFonts w:ascii="Times New Roman" w:hAnsi="Times New Roman" w:cs="Times New Roman"/>
                <w:sz w:val="24"/>
                <w:szCs w:val="24"/>
              </w:rPr>
              <w:t xml:space="preserve">ки хранения с учетом требований </w:t>
            </w:r>
            <w:r w:rsidRPr="00AA3A78">
              <w:rPr>
                <w:rFonts w:ascii="Times New Roman" w:eastAsia="Times New Roman" w:hAnsi="Times New Roman" w:cs="Times New Roman"/>
                <w:sz w:val="24"/>
                <w:szCs w:val="24"/>
              </w:rPr>
              <w:t>к безопасному хранению пищевых продуктов (ХАССП).</w:t>
            </w:r>
          </w:p>
        </w:tc>
        <w:tc>
          <w:tcPr>
            <w:tcW w:w="647" w:type="pct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C47B5E" w:rsidRPr="00112A02" w:rsidRDefault="00C47B5E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0B4D" w:rsidRPr="00112A02" w:rsidTr="005546DA">
        <w:tc>
          <w:tcPr>
            <w:tcW w:w="941" w:type="pct"/>
            <w:gridSpan w:val="2"/>
            <w:vMerge w:val="restart"/>
          </w:tcPr>
          <w:p w:rsidR="000901F6" w:rsidRPr="003A723D" w:rsidRDefault="000901F6" w:rsidP="000901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</w:rPr>
              <w:t>Тема 3.</w:t>
            </w:r>
            <w:r w:rsidR="000D09AC">
              <w:rPr>
                <w:rFonts w:ascii="Times New Roman" w:hAnsi="Times New Roman" w:cs="Times New Roman"/>
                <w:b/>
                <w:bCs/>
                <w:i/>
                <w:sz w:val="24"/>
              </w:rPr>
              <w:t>2</w:t>
            </w:r>
          </w:p>
          <w:p w:rsidR="000901F6" w:rsidRPr="003A723D" w:rsidRDefault="000901F6" w:rsidP="000901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Приготов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ление, подг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товка к реализации гор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>я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чих напитков сложного </w:t>
            </w:r>
            <w:r w:rsidRPr="003A723D">
              <w:rPr>
                <w:rFonts w:ascii="Times New Roman" w:hAnsi="Times New Roman" w:cs="Times New Roman"/>
                <w:bCs/>
                <w:i/>
                <w:sz w:val="24"/>
              </w:rPr>
              <w:t>ассортимента</w:t>
            </w: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</w:rPr>
            </w:pPr>
          </w:p>
          <w:p w:rsidR="00100B4D" w:rsidRPr="003A723D" w:rsidRDefault="00100B4D" w:rsidP="005546D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3009" w:type="pct"/>
            <w:gridSpan w:val="2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Содержание </w:t>
            </w:r>
          </w:p>
        </w:tc>
        <w:tc>
          <w:tcPr>
            <w:tcW w:w="647" w:type="pct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>Уровень освоения</w:t>
            </w:r>
          </w:p>
        </w:tc>
        <w:tc>
          <w:tcPr>
            <w:tcW w:w="403" w:type="pct"/>
            <w:vMerge w:val="restart"/>
            <w:vAlign w:val="center"/>
          </w:tcPr>
          <w:p w:rsidR="00AF03DE" w:rsidRDefault="00AA3A78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</w:t>
            </w:r>
          </w:p>
          <w:p w:rsidR="00AF03DE" w:rsidRPr="00112A02" w:rsidRDefault="00AF03DE" w:rsidP="00F66B6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0B4D" w:rsidRPr="00112A02" w:rsidTr="005546DA">
        <w:tc>
          <w:tcPr>
            <w:tcW w:w="941" w:type="pct"/>
            <w:gridSpan w:val="2"/>
            <w:vMerge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3009" w:type="pct"/>
            <w:gridSpan w:val="2"/>
            <w:shd w:val="clear" w:color="auto" w:fill="auto"/>
          </w:tcPr>
          <w:p w:rsidR="00100B4D" w:rsidRDefault="005C748C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AA3A78">
              <w:rPr>
                <w:rFonts w:ascii="Times New Roman" w:hAnsi="Times New Roman" w:cs="Times New Roman"/>
                <w:sz w:val="24"/>
              </w:rPr>
              <w:t>Классификация, ассортимент, требования к качеству, пищевая ценность горячих н</w:t>
            </w:r>
            <w:r w:rsidRPr="00AA3A78">
              <w:rPr>
                <w:rFonts w:ascii="Times New Roman" w:hAnsi="Times New Roman" w:cs="Times New Roman"/>
                <w:sz w:val="24"/>
              </w:rPr>
              <w:t>а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питков сложного ассортимента.  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Правила выбора основных продуктов и ингред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AA3A78">
              <w:rPr>
                <w:rFonts w:ascii="Times New Roman" w:eastAsia="Calibri" w:hAnsi="Times New Roman"/>
                <w:sz w:val="24"/>
                <w:szCs w:val="24"/>
              </w:rPr>
              <w:t>ентов к ним подходящего типа</w:t>
            </w:r>
            <w:r w:rsidRPr="00AA3A78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DC427A" w:rsidRPr="00AA3A78">
              <w:rPr>
                <w:rFonts w:ascii="Times New Roman" w:hAnsi="Times New Roman" w:cs="Times New Roman"/>
                <w:bCs/>
                <w:sz w:val="24"/>
              </w:rPr>
              <w:t>Организация работы бариста.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A2D42">
              <w:rPr>
                <w:rFonts w:ascii="Times New Roman" w:hAnsi="Times New Roman" w:cs="Times New Roman"/>
                <w:sz w:val="24"/>
              </w:rPr>
              <w:t>Комбинирование различных способов и современные методы приготовления</w:t>
            </w:r>
            <w:r>
              <w:rPr>
                <w:rFonts w:ascii="Times New Roman" w:hAnsi="Times New Roman" w:cs="Times New Roman"/>
                <w:sz w:val="24"/>
              </w:rPr>
              <w:t xml:space="preserve"> гор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чих</w:t>
            </w:r>
            <w:r w:rsidRPr="00AA2D42">
              <w:rPr>
                <w:rFonts w:ascii="Times New Roman" w:hAnsi="Times New Roman" w:cs="Times New Roman"/>
                <w:sz w:val="24"/>
              </w:rPr>
              <w:t xml:space="preserve"> напитков</w:t>
            </w:r>
          </w:p>
          <w:p w:rsid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Рецептуры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 приготовления </w:t>
            </w:r>
            <w:r>
              <w:rPr>
                <w:rFonts w:ascii="Times New Roman" w:hAnsi="Times New Roman" w:cs="Times New Roman"/>
                <w:bCs/>
                <w:sz w:val="24"/>
              </w:rPr>
              <w:t>горячих напитков</w:t>
            </w:r>
            <w:r w:rsidRPr="00E926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031B6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кофе, какао, горячий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колад, сбитень, глинтвейн, взвар и т.д.).Способы варки кофе, способы подачи кофе, чая.</w:t>
            </w:r>
          </w:p>
          <w:p w:rsidR="00AA3A78" w:rsidRPr="00AA3A78" w:rsidRDefault="00AA3A78" w:rsidP="00AA3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3DE">
              <w:rPr>
                <w:rFonts w:ascii="Times New Roman" w:hAnsi="Times New Roman" w:cs="Times New Roman"/>
                <w:sz w:val="24"/>
              </w:rPr>
              <w:t xml:space="preserve">Правила оформления и отпуска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горячих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напитков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: творческое оформление и эстети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ч</w:t>
            </w:r>
            <w:r w:rsidRPr="00AF03DE">
              <w:rPr>
                <w:rFonts w:ascii="Times New Roman" w:hAnsi="Times New Roman" w:cs="Times New Roman"/>
                <w:bCs/>
                <w:sz w:val="24"/>
              </w:rPr>
              <w:t>ная подача.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сервировки стола и подачи, температура подачи </w:t>
            </w:r>
            <w:r>
              <w:rPr>
                <w:rFonts w:ascii="Times New Roman" w:hAnsi="Times New Roman" w:cs="Times New Roman"/>
                <w:sz w:val="24"/>
              </w:rPr>
              <w:t>горячих</w:t>
            </w:r>
            <w:r w:rsidRPr="00AF03DE">
              <w:rPr>
                <w:rFonts w:ascii="Times New Roman" w:hAnsi="Times New Roman" w:cs="Times New Roman"/>
                <w:sz w:val="24"/>
              </w:rPr>
              <w:t xml:space="preserve"> напи</w:t>
            </w:r>
            <w:r w:rsidRPr="00AF03DE">
              <w:rPr>
                <w:rFonts w:ascii="Times New Roman" w:hAnsi="Times New Roman" w:cs="Times New Roman"/>
                <w:sz w:val="24"/>
              </w:rPr>
              <w:t>т</w:t>
            </w:r>
            <w:r w:rsidRPr="00AF03DE">
              <w:rPr>
                <w:rFonts w:ascii="Times New Roman" w:hAnsi="Times New Roman" w:cs="Times New Roman"/>
                <w:sz w:val="24"/>
              </w:rPr>
              <w:t>ков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>. Выбор посуды для отпуска, способы подачи в зависимости от типа о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03DE">
              <w:rPr>
                <w:rFonts w:ascii="Times New Roman" w:hAnsi="Times New Roman" w:cs="Times New Roman"/>
                <w:sz w:val="24"/>
                <w:szCs w:val="24"/>
              </w:rPr>
              <w:t>ганизации питания и способа обслуживания</w:t>
            </w:r>
          </w:p>
        </w:tc>
        <w:tc>
          <w:tcPr>
            <w:tcW w:w="647" w:type="pct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03" w:type="pct"/>
            <w:vMerge/>
            <w:vAlign w:val="center"/>
          </w:tcPr>
          <w:p w:rsidR="00100B4D" w:rsidRPr="00112A02" w:rsidRDefault="00100B4D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0B4D" w:rsidRPr="00112A02" w:rsidTr="005546DA">
        <w:tc>
          <w:tcPr>
            <w:tcW w:w="4597" w:type="pct"/>
            <w:gridSpan w:val="5"/>
          </w:tcPr>
          <w:p w:rsidR="00100B4D" w:rsidRPr="004F6B31" w:rsidRDefault="00100B4D" w:rsidP="004F6B31">
            <w:pPr>
              <w:pStyle w:val="a9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3" w:type="pct"/>
            <w:vAlign w:val="center"/>
          </w:tcPr>
          <w:p w:rsidR="00100B4D" w:rsidRPr="00366D25" w:rsidRDefault="00DF3251" w:rsidP="001B3A8E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102</w:t>
            </w:r>
          </w:p>
        </w:tc>
      </w:tr>
      <w:tr w:rsidR="00100B4D" w:rsidRPr="00112A02" w:rsidTr="005546DA">
        <w:tc>
          <w:tcPr>
            <w:tcW w:w="4597" w:type="pct"/>
            <w:gridSpan w:val="5"/>
          </w:tcPr>
          <w:p w:rsidR="00100B4D" w:rsidRPr="00112A02" w:rsidRDefault="00100B4D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12A02">
              <w:rPr>
                <w:rFonts w:ascii="Times New Roman" w:hAnsi="Times New Roman" w:cs="Times New Roman"/>
                <w:b/>
                <w:bCs/>
                <w:i/>
              </w:rPr>
              <w:t xml:space="preserve">Производственная практика </w:t>
            </w:r>
            <w:r w:rsidR="00F371FE">
              <w:rPr>
                <w:rFonts w:ascii="Times New Roman" w:hAnsi="Times New Roman" w:cs="Times New Roman"/>
                <w:b/>
                <w:i/>
              </w:rPr>
              <w:t xml:space="preserve"> (концентрированная) по ПМ. 04</w:t>
            </w:r>
          </w:p>
          <w:p w:rsidR="00100B4D" w:rsidRDefault="00100B4D" w:rsidP="007B06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Виды работ:</w:t>
            </w:r>
          </w:p>
          <w:p w:rsidR="00100B4D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134BD">
              <w:rPr>
                <w:rFonts w:ascii="Times New Roman" w:hAnsi="Times New Roman" w:cs="Times New Roman"/>
                <w:bCs/>
              </w:rPr>
              <w:lastRenderedPageBreak/>
              <w:t>Организация рабочих мест, своевременная текущая  уборка в соответствии с полученными заданиями, регламентами стандартами орган</w:t>
            </w:r>
            <w:r w:rsidRPr="00B134BD">
              <w:rPr>
                <w:rFonts w:ascii="Times New Roman" w:hAnsi="Times New Roman" w:cs="Times New Roman"/>
                <w:bCs/>
              </w:rPr>
              <w:t>и</w:t>
            </w:r>
            <w:r w:rsidRPr="00B134BD">
              <w:rPr>
                <w:rFonts w:ascii="Times New Roman" w:hAnsi="Times New Roman" w:cs="Times New Roman"/>
                <w:bCs/>
              </w:rPr>
              <w:t>зации питания – базы практики.</w:t>
            </w:r>
          </w:p>
          <w:p w:rsidR="00100B4D" w:rsidRPr="00B134BD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>
              <w:rPr>
                <w:rFonts w:ascii="Times New Roman" w:hAnsi="Times New Roman" w:cs="Times New Roman"/>
                <w:bCs/>
              </w:rPr>
              <w:t>вии с инструкциями, регламентами (правилами техники безопасности,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пожаробезопасности, охраны труда).</w:t>
            </w:r>
          </w:p>
          <w:p w:rsidR="00100B4D" w:rsidRPr="00B134BD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ния задания (заказа) в соответствии с инструкциями, регламентами организации питания – базы практики, стандартами чист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ты, с учетом обеспечения безопасности продукции, оказываемой услуги.</w:t>
            </w:r>
          </w:p>
          <w:p w:rsidR="00100B4D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задания (заказа) по п</w:t>
            </w:r>
            <w:r w:rsidRPr="00B134BD">
              <w:rPr>
                <w:rFonts w:ascii="Times New Roman" w:hAnsi="Times New Roman" w:cs="Times New Roman"/>
              </w:rPr>
              <w:t>риготовлени</w:t>
            </w:r>
            <w:r>
              <w:rPr>
                <w:rFonts w:ascii="Times New Roman" w:hAnsi="Times New Roman" w:cs="Times New Roman"/>
              </w:rPr>
              <w:t>ю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0B47E8">
              <w:rPr>
                <w:rFonts w:ascii="Times New Roman" w:hAnsi="Times New Roman" w:cs="Times New Roman"/>
                <w:sz w:val="24"/>
                <w:szCs w:val="24"/>
              </w:rPr>
              <w:t>сладких блюд.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 xml:space="preserve">десертов, напитков </w:t>
            </w:r>
            <w:r w:rsidRPr="00B134BD">
              <w:rPr>
                <w:rFonts w:ascii="Times New Roman" w:hAnsi="Times New Roman" w:cs="Times New Roman"/>
              </w:rPr>
              <w:t>в соответ</w:t>
            </w:r>
            <w:r>
              <w:rPr>
                <w:rFonts w:ascii="Times New Roman" w:hAnsi="Times New Roman" w:cs="Times New Roman"/>
              </w:rPr>
              <w:t>ствиизаданием (зак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зом)</w:t>
            </w:r>
            <w:r w:rsidRPr="00B134BD">
              <w:rPr>
                <w:rFonts w:ascii="Times New Roman" w:hAnsi="Times New Roman" w:cs="Times New Roman"/>
              </w:rPr>
              <w:t xml:space="preserve">  производственной программой кухни ресторана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00B4D" w:rsidRPr="007B0600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7B0600">
              <w:rPr>
                <w:rFonts w:ascii="Times New Roman" w:hAnsi="Times New Roman" w:cs="Times New Roman"/>
              </w:rPr>
              <w:t>Подготовка к реализации (пре</w:t>
            </w:r>
            <w:r>
              <w:rPr>
                <w:rFonts w:ascii="Times New Roman" w:hAnsi="Times New Roman" w:cs="Times New Roman"/>
              </w:rPr>
              <w:t xml:space="preserve">зентации) готовых 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десертов, напитков сложного ассортимента</w:t>
            </w:r>
            <w:r w:rsidRPr="007B0600">
              <w:rPr>
                <w:rFonts w:ascii="Times New Roman" w:hAnsi="Times New Roman" w:cs="Times New Roman"/>
              </w:rPr>
              <w:t>(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порционирования (комплектования), сервировки и творч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еского оформления 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для подачи) с учетом собл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дения выхода порций, рационального использования ресурсов, соблюдения требований по безопасности готовой проду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ции.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паковка готовых 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 w:rsidRPr="007B0600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вынос и для транспортирования.</w:t>
            </w:r>
          </w:p>
          <w:p w:rsidR="00100B4D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хранения готовых 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>холодных и горячих десертов</w:t>
            </w:r>
            <w:r w:rsidR="00A06439">
              <w:rPr>
                <w:rFonts w:ascii="Times New Roman" w:hAnsi="Times New Roman" w:cs="Times New Roman"/>
                <w:sz w:val="24"/>
                <w:szCs w:val="24"/>
              </w:rPr>
              <w:t xml:space="preserve">, напитков </w:t>
            </w:r>
            <w:r>
              <w:rPr>
                <w:rFonts w:ascii="Times New Roman" w:hAnsi="Times New Roman" w:cs="Times New Roman"/>
              </w:rPr>
              <w:t>на раздаче с учетом соблюдения требований по безопасности продукции, обеспечения требуемой температуры отпуска.</w:t>
            </w:r>
          </w:p>
          <w:p w:rsidR="00100B4D" w:rsidRPr="00473CF6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Подготовка готовой продукции, полуфабрикатов высокой степени готовности к хранению (о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хлажд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и заморажива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ниегот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вой продукции </w:t>
            </w:r>
            <w:r w:rsidRPr="009D6E5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обеспечения ее безопасности), организация хранения.</w:t>
            </w:r>
          </w:p>
          <w:p w:rsidR="00100B4D" w:rsidRDefault="00100B4D" w:rsidP="00134ABC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порционирования, условий хран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на раздаче и т.д.).</w:t>
            </w:r>
          </w:p>
          <w:p w:rsidR="00100B4D" w:rsidRPr="00CF3BDC" w:rsidRDefault="00100B4D" w:rsidP="000B47E8">
            <w:pPr>
              <w:pStyle w:val="a9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Консультирова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потребителей, 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им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 выборе </w:t>
            </w:r>
            <w:r w:rsidR="00A06439" w:rsidRPr="0090607E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десертов, напитков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зом, эффективное использование профессиональной терминологии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>.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визуальн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контакт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D6E5D">
              <w:rPr>
                <w:rFonts w:ascii="Times New Roman" w:hAnsi="Times New Roman" w:cs="Times New Roman"/>
                <w:sz w:val="24"/>
                <w:szCs w:val="24"/>
              </w:rPr>
              <w:t xml:space="preserve"> с потребителем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пуске с раздачи, на вынос</w:t>
            </w:r>
          </w:p>
        </w:tc>
        <w:tc>
          <w:tcPr>
            <w:tcW w:w="403" w:type="pct"/>
            <w:vAlign w:val="center"/>
          </w:tcPr>
          <w:p w:rsidR="00100B4D" w:rsidRPr="00366D25" w:rsidRDefault="000D09AC" w:rsidP="00112A0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66D25">
              <w:rPr>
                <w:rFonts w:ascii="Times New Roman" w:hAnsi="Times New Roman" w:cs="Times New Roman"/>
                <w:b/>
                <w:i/>
              </w:rPr>
              <w:lastRenderedPageBreak/>
              <w:t>72</w:t>
            </w:r>
          </w:p>
        </w:tc>
      </w:tr>
    </w:tbl>
    <w:p w:rsidR="00A570E3" w:rsidRPr="00A570E3" w:rsidRDefault="00A570E3" w:rsidP="007B06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5F3488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C53FD2" w:rsidRPr="00A570E3" w:rsidRDefault="00DF3251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="00C53FD2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УСЛОВИЯ РЕАЛИЗАЦИИ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="00C53FD2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</w:t>
      </w:r>
    </w:p>
    <w:p w:rsidR="00C53FD2" w:rsidRPr="00A570E3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3.1. Материально-техническое обеспечение</w:t>
      </w:r>
    </w:p>
    <w:p w:rsidR="00C53FD2" w:rsidRPr="00A570E3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 xml:space="preserve">Реализация программы </w:t>
      </w:r>
      <w:r w:rsidR="00AA3A78">
        <w:rPr>
          <w:rFonts w:ascii="Times New Roman" w:hAnsi="Times New Roman" w:cs="Times New Roman"/>
          <w:i/>
          <w:sz w:val="24"/>
          <w:szCs w:val="24"/>
        </w:rPr>
        <w:t xml:space="preserve">учебной практики </w:t>
      </w:r>
      <w:r w:rsidRPr="00A570E3">
        <w:rPr>
          <w:rFonts w:ascii="Times New Roman" w:hAnsi="Times New Roman" w:cs="Times New Roman"/>
          <w:i/>
          <w:sz w:val="24"/>
          <w:szCs w:val="24"/>
        </w:rPr>
        <w:t>предполагает наличие учебн</w:t>
      </w:r>
      <w:r w:rsidR="00F64335">
        <w:rPr>
          <w:rFonts w:ascii="Times New Roman" w:hAnsi="Times New Roman" w:cs="Times New Roman"/>
          <w:i/>
          <w:sz w:val="24"/>
          <w:szCs w:val="24"/>
        </w:rPr>
        <w:t>ого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 кабинет</w:t>
      </w:r>
      <w:r w:rsidR="00F64335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>Техн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ческо</w:t>
      </w:r>
      <w:r w:rsidR="00F6433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оснащени</w:t>
      </w:r>
      <w:r w:rsidR="00F64335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организации рабочего места</w:t>
      </w:r>
      <w:r w:rsidRPr="00A570E3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DF3251">
        <w:rPr>
          <w:rFonts w:ascii="Times New Roman" w:hAnsi="Times New Roman" w:cs="Times New Roman"/>
          <w:i/>
          <w:sz w:val="24"/>
          <w:szCs w:val="24"/>
        </w:rPr>
        <w:t>учебной лаборатории</w:t>
      </w:r>
    </w:p>
    <w:p w:rsidR="00F64335" w:rsidRDefault="00F64335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 Техническое оснащение и организация рабочего места: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-доска учебная;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-рабочее место преподавателя;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-столы, стулья для студентов на 25-30 обучающихся;</w:t>
      </w:r>
    </w:p>
    <w:p w:rsidR="00C53FD2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>- шкафы для хранения муляжей (инвентаря), раздаточного дидактического материала и др</w:t>
      </w:r>
      <w:r w:rsidR="000360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FD2" w:rsidRPr="00C7503F" w:rsidRDefault="00C53FD2" w:rsidP="00C53FD2">
      <w:pPr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Технические средства обучения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: компьютер, средства аудиовизуализации, мультимеди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ный проектор; наглядные пособия (натуральные образцы продуктов, муляжи, плакаты, </w:t>
      </w:r>
      <w:r w:rsidRPr="00C7503F">
        <w:rPr>
          <w:rFonts w:ascii="Times New Roman" w:eastAsia="Times New Roman" w:hAnsi="Times New Roman" w:cs="Times New Roman"/>
          <w:sz w:val="24"/>
          <w:szCs w:val="24"/>
          <w:lang w:val="en-US"/>
        </w:rPr>
        <w:t>DVD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фильмы, мультимедийные пособия).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Оборудование 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Учебно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й кухни ресторана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технологическим оборудованием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Зона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для приготовления супов, горячих блюд, кулинарных изделий и закусок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весоизмерительное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весы настольные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электронные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холодильное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холодильный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морозильный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шкаф интенсивной заморозки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охлаждаемый прилавок-витрина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льдогениратор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механическое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блендер </w:t>
      </w:r>
      <w:r w:rsidR="00893B04">
        <w:rPr>
          <w:rFonts w:ascii="Times New Roman" w:eastAsia="Times New Roman" w:hAnsi="Times New Roman" w:cs="Times New Roman"/>
          <w:bCs/>
          <w:sz w:val="24"/>
          <w:szCs w:val="24"/>
        </w:rPr>
        <w:t>(гомогенизатор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93B0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(ручной с дополнительной насадкой для взбивания)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слайсер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куттер или бликсер (для тонкого измельчения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процессор кухонный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овощерезка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93B04" w:rsidRPr="0003609E" w:rsidRDefault="00893B04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планетарный миксер;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привод универсальный с взбивания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тепловое оборудование: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литы электрические или с индукционном нагревом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печь пароконвекционная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конвекционная печь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вок сковорода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гриль электрический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гриль – 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саломандра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фритюрница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микроволновая печь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для упаковки, оценки качества и безопасности пищевых продуктов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овоскоп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нитраттестер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машина для вакуумной упаковки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термоупаковщик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оборудование для мытья посуды: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машина посудомоечная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вспомогательное оборудование: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стол производственный с моечной ванной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стеллаж передвижной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моечная ванна двухсекционная.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Инвентарь, инструменты, кухонная посуда: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функциональные емкости из нержавеющей стали для хранения и транспортировки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, термобо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набор разделочных досок (деревянных с маркеровкой «СО», «Гастрономия», «Готовая проду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ция» или  из пластика с цветовой маркеровкой для каждой группы продуктов)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подставка для разделочных досок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термометр со щупом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мерный стакан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венчик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миски (нержавеющая сталь)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сито, шенуа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лопатки (металлические, силиконовые), половник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пинцет, щипцы кулинарные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набор ножей «поварская тройка», 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мусат для заточки ножей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корзины для органических и неорганических отходов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Кухонная посуда: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абор кастрюль 5л, 3л, 2л, 1.5л, 1л; сотейники 0.8л, 0.6л, 0.2л;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н</w:t>
      </w: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абор сковород диаметром 24см, 32см; гриль сковорода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03609E" w:rsidRPr="000D09AC" w:rsidRDefault="000D09AC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9AC">
        <w:rPr>
          <w:rFonts w:ascii="Times New Roman" w:eastAsia="Times New Roman" w:hAnsi="Times New Roman" w:cs="Times New Roman"/>
          <w:bCs/>
          <w:sz w:val="24"/>
          <w:szCs w:val="24"/>
        </w:rPr>
        <w:t>сотейники</w:t>
      </w:r>
    </w:p>
    <w:p w:rsid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D09AC">
        <w:rPr>
          <w:rFonts w:ascii="Times New Roman" w:eastAsia="Times New Roman" w:hAnsi="Times New Roman" w:cs="Times New Roman"/>
          <w:bCs/>
          <w:sz w:val="24"/>
          <w:szCs w:val="24"/>
        </w:rPr>
        <w:t>суповые миск</w:t>
      </w:r>
      <w:r w:rsidR="000D09AC" w:rsidRPr="000D09A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i/>
          <w:sz w:val="24"/>
          <w:szCs w:val="24"/>
        </w:rPr>
        <w:t>расходные материалы: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стрейч пленка для пищевых продуктов</w:t>
      </w:r>
    </w:p>
    <w:p w:rsidR="0003609E" w:rsidRPr="0003609E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пакеты для вакуумного аппарата, шпагат, контейнеры одноразовые для пищевых продуктов, перчатки силиконовые</w:t>
      </w:r>
    </w:p>
    <w:p w:rsidR="0003609E" w:rsidRPr="004D3C98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D3C98">
        <w:rPr>
          <w:rFonts w:ascii="Times New Roman" w:eastAsia="Times New Roman" w:hAnsi="Times New Roman" w:cs="Times New Roman"/>
          <w:bCs/>
          <w:i/>
          <w:sz w:val="24"/>
          <w:szCs w:val="24"/>
        </w:rPr>
        <w:t>посуда для презентации:</w:t>
      </w:r>
    </w:p>
    <w:p w:rsidR="004D3C98" w:rsidRDefault="0003609E" w:rsidP="000360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09E">
        <w:rPr>
          <w:rFonts w:ascii="Times New Roman" w:eastAsia="Times New Roman" w:hAnsi="Times New Roman" w:cs="Times New Roman"/>
          <w:bCs/>
          <w:sz w:val="24"/>
          <w:szCs w:val="24"/>
        </w:rPr>
        <w:t>тарелки глубокие, тарелки глубокие (шляпа), тарелки плоские диаметром 24см, 32см, блюдо прямоугольное, соусники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C750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снащение рабочих мест </w:t>
      </w:r>
      <w:r w:rsidR="000D09AC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учебной кухни ресторана 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оборудованием, инвентарем, инс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C7503F">
        <w:rPr>
          <w:rFonts w:ascii="Times New Roman" w:eastAsia="Times New Roman" w:hAnsi="Times New Roman" w:cs="Times New Roman"/>
          <w:b/>
          <w:sz w:val="24"/>
          <w:szCs w:val="24"/>
        </w:rPr>
        <w:t>рументами, посудой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EC742F" w:rsidTr="00CE38AD">
        <w:tc>
          <w:tcPr>
            <w:tcW w:w="4785" w:type="dxa"/>
          </w:tcPr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рабочие столы; 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-стол с мраморным покрытием;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-весы настольные;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 цветные разделочные доски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-ножи поварской тройки;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-щипцы универсальные;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-лопатки;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-веселки;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-венчики;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-ложки;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-ножи экономной очистки овощей;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-гастроемкости;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-кастрюли;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-сотейники;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-сковороды;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-сита;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-сито конусообразное;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-выемки;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-формы;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-паллеты;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-скребки;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70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трафареты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-кисти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-кондитерские мешки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-насадки;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-подставки для тортов;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-набор для работы с марципаном;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-формы, трафареты для шоколада и конфет;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-шаблоны для бисквита;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-полусферы;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-эластомули (силиконовые формы) для в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печки и заморозки;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-аэрограф с компрессором;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-термометры;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-спиртовка;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-бытовой фен;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-силиконовые штампы, силиконовые жг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у</w:t>
            </w: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ты;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-горелка профессиональная;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-темпер для шоколада;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-пульверизатор для шоколадного велюра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EC742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-силиконовые коврики;</w:t>
            </w:r>
          </w:p>
          <w:p w:rsidR="00EC742F" w:rsidRPr="00EC742F" w:rsidRDefault="00EC742F" w:rsidP="00EC74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Программа модуля включает в себя  обязательную производственную практику, которая проводится на базе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 питания. </w:t>
      </w:r>
    </w:p>
    <w:p w:rsidR="00C53FD2" w:rsidRPr="00C7503F" w:rsidRDefault="00C53FD2" w:rsidP="00C53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C98">
        <w:rPr>
          <w:rFonts w:ascii="Times New Roman" w:eastAsia="Times New Roman" w:hAnsi="Times New Roman" w:cs="Times New Roman"/>
          <w:i/>
          <w:sz w:val="24"/>
          <w:szCs w:val="24"/>
        </w:rPr>
        <w:t>Оборудование и технологическое оснащение рабочих мест на базе практики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 xml:space="preserve">: весоизмерительное оборудование, овощерезательная машина, пароконвектомат, электрическая плита, протирочная 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lastRenderedPageBreak/>
        <w:t>машина, блендер, слайсер, холодильные шкафы; шкаф шоковой заморозки, инструменты, инве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тарь, посуда (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разделочные доски, ножи поварской тройки; щипцы универсальные; лопатка; весе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л</w:t>
      </w:r>
      <w:r w:rsidRPr="00C7503F">
        <w:rPr>
          <w:rFonts w:ascii="Times New Roman" w:eastAsia="Times New Roman" w:hAnsi="Times New Roman" w:cs="Times New Roman"/>
          <w:bCs/>
          <w:sz w:val="24"/>
          <w:szCs w:val="24"/>
        </w:rPr>
        <w:t>ка; венчик; ложки; шумовка; экономной очистки овощей; гастроемкости; кастрюли; сотейники; сковороды; сито; сито конусообразное, нуазетные выемки и др.)</w:t>
      </w:r>
      <w:r w:rsidRPr="00C75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3FD2" w:rsidRPr="00A570E3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3.2. Информационное обеспечение обучения</w:t>
      </w:r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Перечень используемых учебных изданий, Интернет-ресурсов, дополнительной литературы</w:t>
      </w:r>
    </w:p>
    <w:p w:rsidR="00C53FD2" w:rsidRPr="00BF6656" w:rsidRDefault="00C53FD2" w:rsidP="00C53FD2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F6656">
        <w:rPr>
          <w:rFonts w:ascii="Times New Roman" w:hAnsi="Times New Roman" w:cs="Times New Roman"/>
          <w:b/>
          <w:bCs/>
          <w:i/>
          <w:sz w:val="24"/>
          <w:szCs w:val="24"/>
        </w:rPr>
        <w:t>Основные источники (печатные):</w:t>
      </w:r>
    </w:p>
    <w:p w:rsidR="00F66B62" w:rsidRPr="009D0151" w:rsidRDefault="00F66B62" w:rsidP="00F66B62">
      <w:pPr>
        <w:pStyle w:val="cv"/>
        <w:numPr>
          <w:ilvl w:val="0"/>
          <w:numId w:val="23"/>
        </w:numPr>
        <w:spacing w:before="0" w:beforeAutospacing="0" w:after="0" w:afterAutospacing="0"/>
        <w:jc w:val="both"/>
      </w:pPr>
      <w:r w:rsidRPr="009D0151">
        <w:t>Российская Федерация. Законы.  О качестве и безопасности пищевых продуктов [Эле</w:t>
      </w:r>
      <w:r w:rsidRPr="009D0151">
        <w:t>к</w:t>
      </w:r>
      <w:r w:rsidRPr="009D0151">
        <w:t>тронный ресурс]: федер. закон: [принят Гос. Думой  1 дек.1999 г.: одобр. Советом Ф</w:t>
      </w:r>
      <w:r w:rsidRPr="009D0151">
        <w:t>е</w:t>
      </w:r>
      <w:r w:rsidRPr="009D0151">
        <w:t>дерации 23 дек. 1999 г.: в ред. на 13.07.2015г. № 213-ФЗ].</w:t>
      </w:r>
    </w:p>
    <w:p w:rsidR="00F66B62" w:rsidRPr="009D0151" w:rsidRDefault="00F66B62" w:rsidP="00F66B62">
      <w:pPr>
        <w:pStyle w:val="cv"/>
        <w:numPr>
          <w:ilvl w:val="0"/>
          <w:numId w:val="23"/>
        </w:numPr>
        <w:spacing w:before="0" w:beforeAutospacing="0" w:after="0" w:afterAutospacing="0"/>
        <w:jc w:val="both"/>
        <w:rPr>
          <w:rStyle w:val="af1"/>
        </w:rPr>
      </w:pPr>
      <w:r w:rsidRPr="009D0151">
        <w:t>Российская Федерация. Постановления. Правила оказания услуг общественного пит</w:t>
      </w:r>
      <w:r w:rsidRPr="009D0151">
        <w:t>а</w:t>
      </w:r>
      <w:r w:rsidRPr="009D0151">
        <w:t>ния [Электронный ресурс]: постановление Правительства РФ: [Утв. 15 авг. 1997 г. № 1036: в ред. от 10 мая 2007 № 276].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31984-2012 Услуги общественного питания. Общие требования.- Введ.  </w:t>
      </w:r>
    </w:p>
    <w:p w:rsidR="00F66B62" w:rsidRPr="009D0151" w:rsidRDefault="00F66B62" w:rsidP="00F66B62">
      <w:pPr>
        <w:pStyle w:val="af"/>
        <w:ind w:left="1080"/>
        <w:jc w:val="both"/>
        <w:rPr>
          <w:b w:val="0"/>
          <w:szCs w:val="24"/>
        </w:rPr>
      </w:pPr>
      <w:r w:rsidRPr="009D0151">
        <w:rPr>
          <w:b w:val="0"/>
          <w:szCs w:val="24"/>
        </w:rPr>
        <w:t>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8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 xml:space="preserve">ГОСТ 30524-2013 Услуги общественного питания. Требования к персоналу. - Введ.  </w:t>
      </w:r>
    </w:p>
    <w:p w:rsidR="00F66B62" w:rsidRPr="009D0151" w:rsidRDefault="00F66B62" w:rsidP="00F66B62">
      <w:pPr>
        <w:pStyle w:val="af"/>
        <w:ind w:left="1080"/>
        <w:jc w:val="both"/>
        <w:rPr>
          <w:szCs w:val="24"/>
        </w:rPr>
      </w:pPr>
      <w:r w:rsidRPr="009D0151">
        <w:rPr>
          <w:b w:val="0"/>
          <w:szCs w:val="24"/>
        </w:rPr>
        <w:t>2016-01-01.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48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31985-2013 Услуги общественного питания. Термины и определения.- Введ. 2015-01-01. -  М.: Стандартинформ, 2014.-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</w:t>
      </w:r>
      <w:r w:rsidRPr="009D0151">
        <w:rPr>
          <w:rFonts w:ascii="Times New Roman" w:hAnsi="Times New Roman" w:cs="Times New Roman"/>
          <w:sz w:val="24"/>
          <w:szCs w:val="24"/>
        </w:rPr>
        <w:t>н</w:t>
      </w:r>
      <w:r w:rsidRPr="009D0151">
        <w:rPr>
          <w:rFonts w:ascii="Times New Roman" w:hAnsi="Times New Roman" w:cs="Times New Roman"/>
          <w:sz w:val="24"/>
          <w:szCs w:val="24"/>
        </w:rPr>
        <w:t xml:space="preserve">дартинформ, 2014.- </w:t>
      </w:r>
      <w:r w:rsidRPr="009D015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D0151">
        <w:rPr>
          <w:rFonts w:ascii="Times New Roman" w:hAnsi="Times New Roman" w:cs="Times New Roman"/>
          <w:sz w:val="24"/>
          <w:szCs w:val="24"/>
        </w:rPr>
        <w:t>, 12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30389 - 2013  Услуги общественного питания. Предприятия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 xml:space="preserve">ния. Классификация и общие требования – Введ. 2016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12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Стандарти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 xml:space="preserve">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11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pacing w:val="-8"/>
          <w:szCs w:val="24"/>
        </w:rPr>
      </w:pPr>
      <w:r w:rsidRPr="009D0151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 xml:space="preserve">, 16 с. 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ГОСТ 31988-2012  Услуги общественного питания. Метод расчета отходов и потерь с</w:t>
      </w:r>
      <w:r w:rsidRPr="009D0151">
        <w:rPr>
          <w:b w:val="0"/>
          <w:szCs w:val="24"/>
        </w:rPr>
        <w:t>ы</w:t>
      </w:r>
      <w:r w:rsidRPr="009D0151">
        <w:rPr>
          <w:b w:val="0"/>
          <w:szCs w:val="24"/>
        </w:rPr>
        <w:t xml:space="preserve">рья и пищевых продуктов при производстве продукции общественного питания. – Введ. 2015 – 01 – 01. – М.: Стандартинформ, 2014. – </w:t>
      </w:r>
      <w:r w:rsidRPr="009D0151">
        <w:rPr>
          <w:b w:val="0"/>
          <w:szCs w:val="24"/>
          <w:lang w:val="en-US"/>
        </w:rPr>
        <w:t>III</w:t>
      </w:r>
      <w:r w:rsidRPr="009D0151">
        <w:rPr>
          <w:b w:val="0"/>
          <w:szCs w:val="24"/>
        </w:rPr>
        <w:t>, 10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hd w:val="clear" w:color="auto" w:fill="FFFFFF"/>
        <w:spacing w:after="0"/>
        <w:ind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 2.3.2. 1324-03Гигиенические требования к срокам годности и условиям хр</w:t>
      </w:r>
      <w:r w:rsidRPr="009D0151">
        <w:rPr>
          <w:rFonts w:ascii="Times New Roman" w:hAnsi="Times New Roman" w:cs="Times New Roman"/>
          <w:sz w:val="24"/>
          <w:szCs w:val="24"/>
        </w:rPr>
        <w:t>а</w:t>
      </w:r>
      <w:r w:rsidRPr="009D0151">
        <w:rPr>
          <w:rFonts w:ascii="Times New Roman" w:hAnsi="Times New Roman" w:cs="Times New Roman"/>
          <w:sz w:val="24"/>
          <w:szCs w:val="24"/>
        </w:rPr>
        <w:t>нения пищевых продуктов [Электронный ресурс]: постановление Главного госуда</w:t>
      </w:r>
      <w:r w:rsidRPr="009D0151">
        <w:rPr>
          <w:rFonts w:ascii="Times New Roman" w:hAnsi="Times New Roman" w:cs="Times New Roman"/>
          <w:sz w:val="24"/>
          <w:szCs w:val="24"/>
        </w:rPr>
        <w:t>р</w:t>
      </w:r>
      <w:r w:rsidRPr="009D0151">
        <w:rPr>
          <w:rFonts w:ascii="Times New Roman" w:hAnsi="Times New Roman" w:cs="Times New Roman"/>
          <w:sz w:val="24"/>
          <w:szCs w:val="24"/>
        </w:rPr>
        <w:t xml:space="preserve">ственного санитарного врача РФ от 22 мая 2003 г. № 98.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</w:t>
      </w:r>
      <w:r w:rsidRPr="009D0151">
        <w:rPr>
          <w:rFonts w:ascii="Times New Roman" w:hAnsi="Times New Roman" w:cs="Times New Roman"/>
          <w:sz w:val="24"/>
          <w:szCs w:val="24"/>
        </w:rPr>
        <w:t>и</w:t>
      </w:r>
      <w:r w:rsidRPr="009D0151">
        <w:rPr>
          <w:rFonts w:ascii="Times New Roman" w:hAnsi="Times New Roman" w:cs="Times New Roman"/>
          <w:sz w:val="24"/>
          <w:szCs w:val="24"/>
        </w:rPr>
        <w:t>ем санитарных правил и выполнением санитарно-эпидемиологических (профилактич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ских) мероприятий [Электронный ресурс]: постановление Главного государственного санитарного врача РФ от 13 июля 2001 г. № 18 [в редакции СП 1.1.2193-07 «Дополн</w:t>
      </w:r>
      <w:r w:rsidRPr="009D0151">
        <w:rPr>
          <w:rFonts w:ascii="Times New Roman" w:hAnsi="Times New Roman" w:cs="Times New Roman"/>
          <w:sz w:val="24"/>
          <w:szCs w:val="24"/>
        </w:rPr>
        <w:t>е</w:t>
      </w:r>
      <w:r w:rsidRPr="009D0151">
        <w:rPr>
          <w:rFonts w:ascii="Times New Roman" w:hAnsi="Times New Roman" w:cs="Times New Roman"/>
          <w:sz w:val="24"/>
          <w:szCs w:val="24"/>
        </w:rPr>
        <w:t>ния № 1»]. – Режим доступа: http://www.fabrikabiz.ru/1002/4/0.php-show_art=2758.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hd w:val="clear" w:color="auto" w:fill="FFFFFF"/>
        <w:spacing w:after="0"/>
        <w:ind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го санитарного врача РФ от 20 августа 2002 г. № 27          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Style w:val="af1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lastRenderedPageBreak/>
        <w:t>СанПиН 2.3.6. 1079-01 Санитарно-эпидемиологические требования к организациям о</w:t>
      </w:r>
      <w:r w:rsidRPr="009D0151">
        <w:rPr>
          <w:rFonts w:ascii="Times New Roman" w:hAnsi="Times New Roman" w:cs="Times New Roman"/>
          <w:sz w:val="24"/>
          <w:szCs w:val="24"/>
        </w:rPr>
        <w:t>б</w:t>
      </w:r>
      <w:r w:rsidRPr="009D0151">
        <w:rPr>
          <w:rFonts w:ascii="Times New Roman" w:hAnsi="Times New Roman" w:cs="Times New Roman"/>
          <w:sz w:val="24"/>
          <w:szCs w:val="24"/>
        </w:rPr>
        <w:t>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санитарного врача РФ от 08 ноября 2001 г. № 31 [в редакции СП 2.3.6. 2867-11 «Изменения и дополнения» № 4»]. – Режим доступа: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«Повар». Приказ Министерства труда и социальной защ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>ты РФ от 08.09.2015 № 610н (зарегистрировано в Минюсте России 29.09.2015 № 39023).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Профессиональный стандарт «Руководитель предприятия питания». Приказ Министе</w:t>
      </w:r>
      <w:r w:rsidRPr="009D0151">
        <w:rPr>
          <w:rFonts w:ascii="Times New Roman" w:hAnsi="Times New Roman" w:cs="Times New Roman"/>
          <w:bCs/>
          <w:sz w:val="24"/>
          <w:szCs w:val="24"/>
        </w:rPr>
        <w:t>р</w:t>
      </w:r>
      <w:r w:rsidRPr="009D0151">
        <w:rPr>
          <w:rFonts w:ascii="Times New Roman" w:hAnsi="Times New Roman" w:cs="Times New Roman"/>
          <w:bCs/>
          <w:sz w:val="24"/>
          <w:szCs w:val="24"/>
        </w:rPr>
        <w:t>ства труда и социальной защиты РФ от 07.05.2015 № 281н (зарегистрировано в Миню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те России 02.06.2015 № 37510).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Профессиональный стандарт «Кондитер/Шоколатье».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  <w:u w:val="single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</w:t>
      </w:r>
      <w:r w:rsidRPr="009D0151">
        <w:rPr>
          <w:rFonts w:ascii="Times New Roman" w:hAnsi="Times New Roman" w:cs="Times New Roman"/>
          <w:sz w:val="24"/>
          <w:szCs w:val="24"/>
        </w:rPr>
        <w:t>М.: ДеЛи принт, 2015.- 544с.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Сборник технических нормативов – Сборник рецептур на продукцию диетического п</w:t>
      </w:r>
      <w:r w:rsidRPr="009D0151">
        <w:rPr>
          <w:rFonts w:ascii="Times New Roman" w:hAnsi="Times New Roman" w:cs="Times New Roman"/>
          <w:bCs/>
          <w:sz w:val="24"/>
          <w:szCs w:val="24"/>
        </w:rPr>
        <w:t>и</w:t>
      </w:r>
      <w:r w:rsidRPr="009D0151">
        <w:rPr>
          <w:rFonts w:ascii="Times New Roman" w:hAnsi="Times New Roman" w:cs="Times New Roman"/>
          <w:bCs/>
          <w:sz w:val="24"/>
          <w:szCs w:val="24"/>
        </w:rPr>
        <w:t xml:space="preserve">тания для предприятий общественного питания/ под общ.ред. М.П. Могильного, В.А.Тутельяна. - </w:t>
      </w:r>
      <w:r w:rsidRPr="009D0151">
        <w:rPr>
          <w:rFonts w:ascii="Times New Roman" w:hAnsi="Times New Roman" w:cs="Times New Roman"/>
          <w:sz w:val="24"/>
          <w:szCs w:val="24"/>
        </w:rPr>
        <w:t>М.: ДеЛи плюс, 2013.- 808с.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 Сборник технических нормативов. Ч. 1 / под ред. Ф.Л.Марчука - М.: Хлебпроди</w:t>
      </w:r>
      <w:r w:rsidRPr="009D0151">
        <w:rPr>
          <w:b w:val="0"/>
          <w:szCs w:val="24"/>
        </w:rPr>
        <w:t>н</w:t>
      </w:r>
      <w:r w:rsidRPr="009D0151">
        <w:rPr>
          <w:b w:val="0"/>
          <w:szCs w:val="24"/>
        </w:rPr>
        <w:t>форм, 1996.  – 615 с.</w:t>
      </w:r>
    </w:p>
    <w:p w:rsidR="00F66B62" w:rsidRPr="009D0151" w:rsidRDefault="00F66B62" w:rsidP="00F66B62">
      <w:pPr>
        <w:pStyle w:val="af"/>
        <w:numPr>
          <w:ilvl w:val="0"/>
          <w:numId w:val="23"/>
        </w:numPr>
        <w:jc w:val="both"/>
        <w:rPr>
          <w:b w:val="0"/>
          <w:szCs w:val="24"/>
        </w:rPr>
      </w:pPr>
      <w:r w:rsidRPr="009D0151">
        <w:rPr>
          <w:b w:val="0"/>
          <w:szCs w:val="24"/>
        </w:rPr>
        <w:t>Сборник рецептур блюд и кулинарных изделий для предприятий общественного пит</w:t>
      </w:r>
      <w:r w:rsidRPr="009D0151">
        <w:rPr>
          <w:b w:val="0"/>
          <w:szCs w:val="24"/>
        </w:rPr>
        <w:t>а</w:t>
      </w:r>
      <w:r w:rsidRPr="009D0151">
        <w:rPr>
          <w:b w:val="0"/>
          <w:szCs w:val="24"/>
        </w:rPr>
        <w:t>ния: Сборник технических нормативов. Ч. 2 / Под общ.ред. Н.А.Лупея.  - М.: Хлебпр</w:t>
      </w:r>
      <w:r w:rsidRPr="009D0151">
        <w:rPr>
          <w:b w:val="0"/>
          <w:szCs w:val="24"/>
        </w:rPr>
        <w:t>о</w:t>
      </w:r>
      <w:r w:rsidRPr="009D0151">
        <w:rPr>
          <w:b w:val="0"/>
          <w:szCs w:val="24"/>
        </w:rPr>
        <w:t xml:space="preserve">динформ, 1997.- 560 с. 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tabs>
          <w:tab w:val="left" w:pos="72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технологических нормативов по производству мучных кондитерских и було</w:t>
      </w:r>
      <w:r w:rsidRPr="009D0151">
        <w:rPr>
          <w:rFonts w:ascii="Times New Roman" w:hAnsi="Times New Roman" w:cs="Times New Roman"/>
          <w:sz w:val="24"/>
          <w:szCs w:val="24"/>
        </w:rPr>
        <w:t>ч</w:t>
      </w:r>
      <w:r w:rsidRPr="009D0151">
        <w:rPr>
          <w:rFonts w:ascii="Times New Roman" w:hAnsi="Times New Roman" w:cs="Times New Roman"/>
          <w:sz w:val="24"/>
          <w:szCs w:val="24"/>
        </w:rPr>
        <w:t>ных изделий. Сборник рецептур. / Минторг России – М.: Легкая промышленность и б</w:t>
      </w:r>
      <w:r w:rsidRPr="009D0151">
        <w:rPr>
          <w:rFonts w:ascii="Times New Roman" w:hAnsi="Times New Roman" w:cs="Times New Roman"/>
          <w:sz w:val="24"/>
          <w:szCs w:val="24"/>
        </w:rPr>
        <w:t>ы</w:t>
      </w:r>
      <w:r w:rsidRPr="009D0151">
        <w:rPr>
          <w:rFonts w:ascii="Times New Roman" w:hAnsi="Times New Roman" w:cs="Times New Roman"/>
          <w:sz w:val="24"/>
          <w:szCs w:val="24"/>
        </w:rPr>
        <w:t>товое обслуживание, 1999.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Сборник рецептур мучных кондитерских и булочных изделий для предприятий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 М. «Экономика», 1986г.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Общественное питание. Справочник кондитера М., 2012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Анфимова Н.А. Кулинария: учебник для НПО/  Н.А Анфимова, Л.Л.  Татарская. – М.: Издательский центр «Академия», 2014 – 328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Ботов М.И., Тепловое и механическое оборудование предприятий торговли и общес</w:t>
      </w:r>
      <w:r w:rsidRPr="009D0151">
        <w:rPr>
          <w:rFonts w:ascii="Times New Roman" w:hAnsi="Times New Roman" w:cs="Times New Roman"/>
          <w:sz w:val="24"/>
          <w:szCs w:val="24"/>
        </w:rPr>
        <w:t>т</w:t>
      </w:r>
      <w:r w:rsidRPr="009D0151">
        <w:rPr>
          <w:rFonts w:ascii="Times New Roman" w:hAnsi="Times New Roman" w:cs="Times New Roman"/>
          <w:sz w:val="24"/>
          <w:szCs w:val="24"/>
        </w:rPr>
        <w:t>венного питания: учебник для нач. проф. образования / М.И. Ботов, В.Д.  Елхина, О.М.  Голованов. – 2-е изд., испр. - М.: Академия, 2013. – 464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sz w:val="24"/>
          <w:szCs w:val="24"/>
        </w:rPr>
        <w:t>Кащенко В.Ф. Оборудование предприятий общественного питания: учебное пос</w:t>
      </w:r>
      <w:r w:rsidRPr="009D0151">
        <w:rPr>
          <w:rFonts w:ascii="Times New Roman" w:hAnsi="Times New Roman" w:cs="Times New Roman"/>
          <w:sz w:val="24"/>
          <w:szCs w:val="24"/>
        </w:rPr>
        <w:t>о</w:t>
      </w:r>
      <w:r w:rsidRPr="009D0151">
        <w:rPr>
          <w:rFonts w:ascii="Times New Roman" w:hAnsi="Times New Roman" w:cs="Times New Roman"/>
          <w:sz w:val="24"/>
          <w:szCs w:val="24"/>
        </w:rPr>
        <w:t xml:space="preserve">бие/В.Ф. Кащенко, Р.В. Кащенко. – М.: Альфа, 2015. – 416 с. 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>Мармузова Л.В. Основы микробиологии, санитарии и гигиены в пищевой промышле</w:t>
      </w:r>
      <w:r w:rsidRPr="009D0151">
        <w:t>н</w:t>
      </w:r>
      <w:r w:rsidRPr="009D0151">
        <w:t>ности: учебник для НПО/ Л.В. Мармузова. -  М.: Академия, 2014. – 160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jc w:val="both"/>
      </w:pPr>
      <w:r w:rsidRPr="009D0151"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F66B62" w:rsidRPr="00BD08DD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151">
        <w:rPr>
          <w:rFonts w:ascii="Times New Roman" w:hAnsi="Times New Roman" w:cs="Times New Roman"/>
          <w:bCs/>
          <w:sz w:val="24"/>
          <w:szCs w:val="24"/>
        </w:rPr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</w:t>
      </w:r>
      <w:r w:rsidRPr="009D0151">
        <w:rPr>
          <w:rFonts w:ascii="Times New Roman" w:hAnsi="Times New Roman" w:cs="Times New Roman"/>
          <w:bCs/>
          <w:sz w:val="24"/>
          <w:szCs w:val="24"/>
        </w:rPr>
        <w:t>с</w:t>
      </w:r>
      <w:r w:rsidRPr="009D0151">
        <w:rPr>
          <w:rFonts w:ascii="Times New Roman" w:hAnsi="Times New Roman" w:cs="Times New Roman"/>
          <w:bCs/>
          <w:sz w:val="24"/>
          <w:szCs w:val="24"/>
        </w:rPr>
        <w:t>ковские учебники», 2013 – 128 с.</w:t>
      </w:r>
    </w:p>
    <w:p w:rsidR="00F66B62" w:rsidRPr="009D0151" w:rsidRDefault="00F66B62" w:rsidP="00F66B6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Синицына А.В. Приготовление сладких блюд и напитков : учебник для студ. среднего проф. образования / А.В. Синицына, Е.И. Соколова. – М. : Издательский центр «Акад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>мия», 2015.- 282 с.</w:t>
      </w:r>
    </w:p>
    <w:p w:rsidR="00F66B62" w:rsidRPr="009D0151" w:rsidRDefault="00F66B62" w:rsidP="00F66B62">
      <w:pPr>
        <w:pStyle w:val="af0"/>
        <w:numPr>
          <w:ilvl w:val="0"/>
          <w:numId w:val="23"/>
        </w:numPr>
        <w:tabs>
          <w:tab w:val="left" w:pos="426"/>
        </w:tabs>
        <w:jc w:val="both"/>
      </w:pPr>
      <w:r w:rsidRPr="009D0151">
        <w:lastRenderedPageBreak/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</w:t>
      </w:r>
      <w:r w:rsidRPr="009D0151">
        <w:t>а</w:t>
      </w:r>
      <w:r w:rsidRPr="009D0151">
        <w:t>демия, 2014.- 416с.</w:t>
      </w:r>
    </w:p>
    <w:p w:rsidR="00F66B62" w:rsidRDefault="00F66B62" w:rsidP="00F66B62">
      <w:pPr>
        <w:spacing w:after="0"/>
        <w:ind w:left="284"/>
        <w:rPr>
          <w:b/>
          <w:bCs/>
          <w:i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F66B62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Сопачева Т.А. Оборудование предприятий общественного питания. Рабочая тетрадь: учеб.пособие для нач. проф. образования / Т.А.Сопачева, М.В.Володина. – М.: Академия, 2010 . – 112 с.</w:t>
      </w:r>
    </w:p>
    <w:p w:rsidR="00F66B62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sz w:val="24"/>
          <w:szCs w:val="24"/>
        </w:rPr>
        <w:t>Долгополова С.В. Новые кулинарные технологии/С.В.Долгополова – М.: ЗАО «Издател</w:t>
      </w:r>
      <w:r w:rsidRPr="00041EF0">
        <w:rPr>
          <w:rFonts w:ascii="Times New Roman" w:hAnsi="Times New Roman" w:cs="Times New Roman"/>
          <w:sz w:val="24"/>
          <w:szCs w:val="24"/>
        </w:rPr>
        <w:t>ь</w:t>
      </w:r>
      <w:r w:rsidRPr="00041EF0">
        <w:rPr>
          <w:rFonts w:ascii="Times New Roman" w:hAnsi="Times New Roman" w:cs="Times New Roman"/>
          <w:sz w:val="24"/>
          <w:szCs w:val="24"/>
        </w:rPr>
        <w:t xml:space="preserve">ский дом «Ресторанные ведомости», 2005.- 272 с. </w:t>
      </w:r>
    </w:p>
    <w:p w:rsidR="00F66B62" w:rsidRPr="00041EF0" w:rsidRDefault="00F66B62" w:rsidP="00F66B62">
      <w:pPr>
        <w:numPr>
          <w:ilvl w:val="0"/>
          <w:numId w:val="14"/>
        </w:numPr>
        <w:spacing w:before="100" w:beforeAutospacing="1"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EF0">
        <w:rPr>
          <w:rFonts w:ascii="Times New Roman" w:hAnsi="Times New Roman" w:cs="Times New Roman"/>
          <w:bCs/>
          <w:sz w:val="24"/>
          <w:szCs w:val="24"/>
          <w:lang w:val="en-US"/>
        </w:rPr>
        <w:t>CHEFART</w:t>
      </w:r>
      <w:r w:rsidRPr="00041EF0">
        <w:rPr>
          <w:rFonts w:ascii="Times New Roman" w:hAnsi="Times New Roman" w:cs="Times New Roman"/>
          <w:bCs/>
          <w:sz w:val="24"/>
          <w:szCs w:val="24"/>
        </w:rPr>
        <w:t>. Коллекция лучших рецептов/[сост. Федотова Илона Юрьевна]. – М.: ООО «И</w:t>
      </w:r>
      <w:r w:rsidRPr="00041EF0">
        <w:rPr>
          <w:rFonts w:ascii="Times New Roman" w:hAnsi="Times New Roman" w:cs="Times New Roman"/>
          <w:bCs/>
          <w:sz w:val="24"/>
          <w:szCs w:val="24"/>
        </w:rPr>
        <w:t>з</w:t>
      </w:r>
      <w:r w:rsidRPr="00041EF0">
        <w:rPr>
          <w:rFonts w:ascii="Times New Roman" w:hAnsi="Times New Roman" w:cs="Times New Roman"/>
          <w:bCs/>
          <w:sz w:val="24"/>
          <w:szCs w:val="24"/>
        </w:rPr>
        <w:t>дательский дом «Ресторанные ведомости», 2016 - 320 с.: ил.</w:t>
      </w:r>
    </w:p>
    <w:p w:rsidR="00F66B62" w:rsidRPr="00980DA4" w:rsidRDefault="00F66B62" w:rsidP="00F66B62">
      <w:pPr>
        <w:pStyle w:val="a9"/>
        <w:numPr>
          <w:ilvl w:val="0"/>
          <w:numId w:val="1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DA4">
        <w:rPr>
          <w:rFonts w:ascii="Times New Roman" w:hAnsi="Times New Roman" w:cs="Times New Roman"/>
          <w:bCs/>
          <w:sz w:val="24"/>
          <w:szCs w:val="24"/>
        </w:rPr>
        <w:t>Шрамко Е.В. Уроки и техника кондитерского мастерства/Е. Шрамко – М,: ЗАО «Издател</w:t>
      </w:r>
      <w:r w:rsidRPr="00980DA4">
        <w:rPr>
          <w:rFonts w:ascii="Times New Roman" w:hAnsi="Times New Roman" w:cs="Times New Roman"/>
          <w:bCs/>
          <w:sz w:val="24"/>
          <w:szCs w:val="24"/>
        </w:rPr>
        <w:t>ь</w:t>
      </w:r>
      <w:r w:rsidRPr="00980DA4">
        <w:rPr>
          <w:rFonts w:ascii="Times New Roman" w:hAnsi="Times New Roman" w:cs="Times New Roman"/>
          <w:bCs/>
          <w:sz w:val="24"/>
          <w:szCs w:val="24"/>
        </w:rPr>
        <w:t>ский дом «Ресторанные ведомости», 2014 - 160 с.</w:t>
      </w:r>
    </w:p>
    <w:p w:rsidR="00F66B62" w:rsidRDefault="00F66B62" w:rsidP="00F66B62">
      <w:pPr>
        <w:spacing w:before="100" w:beforeAutospacing="1"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B62" w:rsidRDefault="00F66B62" w:rsidP="00F66B62">
      <w:pPr>
        <w:spacing w:before="100" w:beforeAutospacing="1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(электронные)</w:t>
      </w:r>
    </w:p>
    <w:p w:rsidR="00F66B62" w:rsidRPr="00041EF0" w:rsidRDefault="00FF5219" w:rsidP="00F66B62">
      <w:pPr>
        <w:pStyle w:val="a9"/>
        <w:numPr>
          <w:ilvl w:val="0"/>
          <w:numId w:val="24"/>
        </w:numPr>
        <w:spacing w:before="100" w:beforeAutospacing="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7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fcior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edu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catalog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meta</w:t>
        </w:r>
        <w:r w:rsidR="00F66B62" w:rsidRPr="00041EF0">
          <w:rPr>
            <w:rStyle w:val="af1"/>
            <w:iCs/>
            <w:sz w:val="24"/>
            <w:szCs w:val="24"/>
          </w:rPr>
          <w:t>/5/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p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page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html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F66B62" w:rsidRPr="00041EF0" w:rsidRDefault="00FF5219" w:rsidP="00F66B62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8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journals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jur</w:t>
        </w:r>
        <w:r w:rsidR="00F66B62" w:rsidRPr="00041EF0">
          <w:rPr>
            <w:rStyle w:val="af1"/>
            <w:iCs/>
            <w:sz w:val="24"/>
            <w:szCs w:val="24"/>
          </w:rPr>
          <w:t>22/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index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html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F66B62" w:rsidRPr="00041EF0" w:rsidRDefault="00FF5219" w:rsidP="00F66B62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9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eda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server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gastronom</w:t>
        </w:r>
        <w:r w:rsidR="00F66B62" w:rsidRPr="00041EF0">
          <w:rPr>
            <w:rStyle w:val="af1"/>
            <w:iCs/>
            <w:sz w:val="24"/>
            <w:szCs w:val="24"/>
          </w:rPr>
          <w:t>/</w:t>
        </w:r>
      </w:hyperlink>
      <w:r w:rsidR="00F66B62" w:rsidRPr="00041EF0">
        <w:rPr>
          <w:rFonts w:ascii="Times New Roman" w:hAnsi="Times New Roman" w:cs="Times New Roman"/>
          <w:iCs/>
          <w:sz w:val="24"/>
          <w:szCs w:val="24"/>
        </w:rPr>
        <w:t>;</w:t>
      </w:r>
    </w:p>
    <w:p w:rsidR="00983E89" w:rsidRPr="00F66B62" w:rsidRDefault="00FF5219" w:rsidP="00893B04">
      <w:pPr>
        <w:pStyle w:val="a9"/>
        <w:numPr>
          <w:ilvl w:val="0"/>
          <w:numId w:val="24"/>
        </w:numPr>
        <w:shd w:val="clear" w:color="auto" w:fill="FFFFFF"/>
        <w:spacing w:after="0" w:line="240" w:lineRule="auto"/>
        <w:ind w:right="-1"/>
        <w:jc w:val="both"/>
        <w:rPr>
          <w:rStyle w:val="af1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hyperlink r:id="rId10" w:history="1">
        <w:r w:rsidR="00F66B62" w:rsidRPr="00041EF0">
          <w:rPr>
            <w:rStyle w:val="af1"/>
            <w:iCs/>
            <w:sz w:val="24"/>
            <w:szCs w:val="24"/>
            <w:lang w:val="en-US"/>
          </w:rPr>
          <w:t>http</w:t>
        </w:r>
        <w:r w:rsidR="00F66B62" w:rsidRPr="00041EF0">
          <w:rPr>
            <w:rStyle w:val="af1"/>
            <w:iCs/>
            <w:sz w:val="24"/>
            <w:szCs w:val="24"/>
          </w:rPr>
          <w:t>://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www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eda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server</w:t>
        </w:r>
        <w:r w:rsidR="00F66B62" w:rsidRPr="00041EF0">
          <w:rPr>
            <w:rStyle w:val="af1"/>
            <w:iCs/>
            <w:sz w:val="24"/>
            <w:szCs w:val="24"/>
          </w:rPr>
          <w:t>.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ru</w:t>
        </w:r>
        <w:r w:rsidR="00F66B62" w:rsidRPr="00041EF0">
          <w:rPr>
            <w:rStyle w:val="af1"/>
            <w:iCs/>
            <w:sz w:val="24"/>
            <w:szCs w:val="24"/>
          </w:rPr>
          <w:t>/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culinary</w:t>
        </w:r>
        <w:r w:rsidR="00F66B62" w:rsidRPr="00041EF0">
          <w:rPr>
            <w:rStyle w:val="af1"/>
            <w:iCs/>
            <w:sz w:val="24"/>
            <w:szCs w:val="24"/>
          </w:rPr>
          <w:t>-</w:t>
        </w:r>
        <w:r w:rsidR="00F66B62" w:rsidRPr="00041EF0">
          <w:rPr>
            <w:rStyle w:val="af1"/>
            <w:iCs/>
            <w:sz w:val="24"/>
            <w:szCs w:val="24"/>
            <w:lang w:val="en-US"/>
          </w:rPr>
          <w:t>school</w:t>
        </w:r>
        <w:r w:rsidR="00F66B62" w:rsidRPr="00041EF0">
          <w:rPr>
            <w:rStyle w:val="af1"/>
            <w:iCs/>
            <w:sz w:val="24"/>
            <w:szCs w:val="24"/>
          </w:rPr>
          <w:t>/</w:t>
        </w:r>
      </w:hyperlink>
    </w:p>
    <w:p w:rsidR="00893B04" w:rsidRPr="00983E89" w:rsidRDefault="00983E89" w:rsidP="00983E89">
      <w:pPr>
        <w:spacing w:before="100" w:beforeAutospacing="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hyperlink r:id="rId11" w:history="1">
        <w:r w:rsidR="00BF6656" w:rsidRPr="00983E89">
          <w:rPr>
            <w:rStyle w:val="af1"/>
            <w:rFonts w:ascii="Times New Roman" w:hAnsi="Times New Roman" w:cs="Times New Roman"/>
            <w:sz w:val="24"/>
            <w:szCs w:val="24"/>
            <w:u w:val="none"/>
          </w:rPr>
          <w:t xml:space="preserve">.    </w:t>
        </w:r>
        <w:r w:rsidRPr="00983E8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https://ru.pinterest.com/explore/</w:t>
        </w:r>
        <w:r w:rsidRPr="00983E89">
          <w:rPr>
            <w:rStyle w:val="af1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современные</w:t>
        </w:r>
        <w:r w:rsidRPr="00983E89">
          <w:rPr>
            <w:rStyle w:val="af1"/>
            <w:rFonts w:ascii="Times New Roman" w:hAnsi="Times New Roman" w:cs="Times New Roman"/>
            <w:sz w:val="24"/>
            <w:szCs w:val="24"/>
            <w:shd w:val="clear" w:color="auto" w:fill="FFFFFF"/>
          </w:rPr>
          <w:t>-торты-914889126255/</w:t>
        </w:r>
      </w:hyperlink>
    </w:p>
    <w:p w:rsidR="00BF6656" w:rsidRPr="00980DA4" w:rsidRDefault="00FF5219" w:rsidP="00BF6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2" w:history="1">
        <w:r w:rsidR="00980DA4" w:rsidRPr="00980DA4">
          <w:rPr>
            <w:rStyle w:val="af1"/>
            <w:rFonts w:ascii="Times New Roman" w:hAnsi="Times New Roman" w:cs="Times New Roman"/>
            <w:sz w:val="24"/>
            <w:szCs w:val="24"/>
          </w:rPr>
          <w:t>http://andychef.ru/recipes/eurasia-mirror-glaze/</w:t>
        </w:r>
      </w:hyperlink>
    </w:p>
    <w:p w:rsidR="00893B04" w:rsidRPr="00983E89" w:rsidRDefault="00FF5219" w:rsidP="00BF6656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hyperlink r:id="rId13" w:history="1">
        <w:r w:rsidR="00983E89" w:rsidRPr="00983E89">
          <w:rPr>
            <w:rStyle w:val="af1"/>
            <w:rFonts w:ascii="Times New Roman" w:hAnsi="Times New Roman" w:cs="Times New Roman"/>
            <w:sz w:val="24"/>
            <w:szCs w:val="24"/>
          </w:rPr>
          <w:t>http://andychef.ru/recipes/smith/</w:t>
        </w:r>
      </w:hyperlink>
    </w:p>
    <w:p w:rsidR="00893B04" w:rsidRPr="00BF6656" w:rsidRDefault="00FF5219" w:rsidP="00C53FD2">
      <w:pPr>
        <w:rPr>
          <w:rFonts w:ascii="Times New Roman" w:hAnsi="Times New Roman" w:cs="Times New Roman"/>
          <w:bCs/>
          <w:sz w:val="24"/>
          <w:szCs w:val="24"/>
        </w:rPr>
      </w:pPr>
      <w:hyperlink r:id="rId14" w:history="1">
        <w:r w:rsidR="00980DA4" w:rsidRPr="00980DA4">
          <w:rPr>
            <w:rStyle w:val="af1"/>
            <w:rFonts w:ascii="Times New Roman" w:hAnsi="Times New Roman" w:cs="Times New Roman"/>
            <w:bCs/>
            <w:sz w:val="24"/>
            <w:szCs w:val="24"/>
          </w:rPr>
          <w:t>http://www.twirpx.com/file/128573/</w:t>
        </w:r>
      </w:hyperlink>
    </w:p>
    <w:p w:rsidR="00C53FD2" w:rsidRPr="00A570E3" w:rsidRDefault="00C53FD2" w:rsidP="00C53FD2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Cs/>
          <w:i/>
          <w:sz w:val="24"/>
          <w:szCs w:val="24"/>
        </w:rPr>
        <w:t>Оформление перечней источников в соответствии с ГОСТ Р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введен в де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>й</w:t>
      </w:r>
      <w:r w:rsidRPr="00A570E3">
        <w:rPr>
          <w:rFonts w:ascii="Times New Roman" w:hAnsi="Times New Roman" w:cs="Times New Roman"/>
          <w:bCs/>
          <w:i/>
          <w:sz w:val="24"/>
          <w:szCs w:val="24"/>
        </w:rPr>
        <w:t xml:space="preserve">ствие Приказом Ростехрегулирования от 28.04.2008 N 95-ст). </w:t>
      </w:r>
    </w:p>
    <w:p w:rsidR="00C53FD2" w:rsidRPr="00996587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96587">
        <w:rPr>
          <w:rFonts w:ascii="Times New Roman" w:hAnsi="Times New Roman" w:cs="Times New Roman"/>
          <w:b/>
          <w:i/>
          <w:sz w:val="24"/>
          <w:szCs w:val="24"/>
        </w:rPr>
        <w:t>3.3. Организация образовательного процесса</w:t>
      </w:r>
    </w:p>
    <w:p w:rsidR="00C53FD2" w:rsidRPr="00EA6CFF" w:rsidRDefault="00C53FD2" w:rsidP="00EA6CF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Профессиональный модуль 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="00CE2E3B">
        <w:rPr>
          <w:rFonts w:ascii="Times New Roman" w:hAnsi="Times New Roman" w:cs="Times New Roman"/>
          <w:sz w:val="24"/>
          <w:szCs w:val="24"/>
        </w:rPr>
        <w:t>П</w:t>
      </w:r>
      <w:r w:rsidR="00EA6CFF" w:rsidRPr="0090607E">
        <w:rPr>
          <w:rFonts w:ascii="Times New Roman" w:hAnsi="Times New Roman" w:cs="Times New Roman"/>
          <w:sz w:val="24"/>
          <w:szCs w:val="24"/>
        </w:rPr>
        <w:t>риготовлени</w:t>
      </w:r>
      <w:r w:rsidR="00CE2E3B">
        <w:rPr>
          <w:rFonts w:ascii="Times New Roman" w:hAnsi="Times New Roman" w:cs="Times New Roman"/>
          <w:sz w:val="24"/>
          <w:szCs w:val="24"/>
        </w:rPr>
        <w:t>е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, оформления и подготовки к реализации холодных и горячих </w:t>
      </w:r>
      <w:r w:rsidR="00CE2E3B">
        <w:rPr>
          <w:rFonts w:ascii="Times New Roman" w:hAnsi="Times New Roman" w:cs="Times New Roman"/>
          <w:sz w:val="24"/>
          <w:szCs w:val="24"/>
        </w:rPr>
        <w:t xml:space="preserve">сладких блюд, 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десертов, напитков </w:t>
      </w:r>
      <w:r w:rsidR="00CE2E3B">
        <w:rPr>
          <w:rFonts w:ascii="Times New Roman" w:hAnsi="Times New Roman" w:cs="Times New Roman"/>
          <w:sz w:val="24"/>
          <w:szCs w:val="24"/>
        </w:rPr>
        <w:t>разнообразного</w:t>
      </w:r>
      <w:r w:rsidR="00EA6CFF" w:rsidRPr="0090607E">
        <w:rPr>
          <w:rFonts w:ascii="Times New Roman" w:hAnsi="Times New Roman" w:cs="Times New Roman"/>
          <w:sz w:val="24"/>
          <w:szCs w:val="24"/>
        </w:rPr>
        <w:t xml:space="preserve"> ассортимента с учетом п</w:t>
      </w:r>
      <w:r w:rsidR="00EA6CFF" w:rsidRPr="0090607E">
        <w:rPr>
          <w:rFonts w:ascii="Times New Roman" w:hAnsi="Times New Roman" w:cs="Times New Roman"/>
          <w:sz w:val="24"/>
          <w:szCs w:val="24"/>
        </w:rPr>
        <w:t>о</w:t>
      </w:r>
      <w:r w:rsidR="00EA6CFF" w:rsidRPr="0090607E">
        <w:rPr>
          <w:rFonts w:ascii="Times New Roman" w:hAnsi="Times New Roman" w:cs="Times New Roman"/>
          <w:sz w:val="24"/>
          <w:szCs w:val="24"/>
        </w:rPr>
        <w:t>требностей различных категорий потребителей, видов и форм обслуживания</w:t>
      </w:r>
      <w:r w:rsidRPr="00815825">
        <w:rPr>
          <w:rFonts w:ascii="Times New Roman" w:hAnsi="Times New Roman" w:cs="Times New Roman"/>
          <w:sz w:val="24"/>
          <w:szCs w:val="28"/>
        </w:rPr>
        <w:t>входит в професси</w:t>
      </w:r>
      <w:r w:rsidRPr="00815825">
        <w:rPr>
          <w:rFonts w:ascii="Times New Roman" w:hAnsi="Times New Roman" w:cs="Times New Roman"/>
          <w:sz w:val="24"/>
          <w:szCs w:val="28"/>
        </w:rPr>
        <w:t>о</w:t>
      </w:r>
      <w:r w:rsidRPr="00815825">
        <w:rPr>
          <w:rFonts w:ascii="Times New Roman" w:hAnsi="Times New Roman" w:cs="Times New Roman"/>
          <w:sz w:val="24"/>
          <w:szCs w:val="28"/>
        </w:rPr>
        <w:t>нальный цикл обязательной части примерной основной образовательной программы среднего профессион</w:t>
      </w:r>
      <w:r w:rsidR="00BF6656">
        <w:rPr>
          <w:rFonts w:ascii="Times New Roman" w:hAnsi="Times New Roman" w:cs="Times New Roman"/>
          <w:sz w:val="24"/>
          <w:szCs w:val="28"/>
        </w:rPr>
        <w:t>ального образования по специальности 43.0</w:t>
      </w:r>
      <w:r w:rsidR="00CE2E3B">
        <w:rPr>
          <w:rFonts w:ascii="Times New Roman" w:hAnsi="Times New Roman" w:cs="Times New Roman"/>
          <w:sz w:val="24"/>
          <w:szCs w:val="28"/>
        </w:rPr>
        <w:t>1</w:t>
      </w:r>
      <w:r w:rsidR="00BF6656">
        <w:rPr>
          <w:rFonts w:ascii="Times New Roman" w:hAnsi="Times New Roman" w:cs="Times New Roman"/>
          <w:sz w:val="24"/>
          <w:szCs w:val="28"/>
        </w:rPr>
        <w:t>.</w:t>
      </w:r>
      <w:r w:rsidR="00CE2E3B">
        <w:rPr>
          <w:rFonts w:ascii="Times New Roman" w:hAnsi="Times New Roman" w:cs="Times New Roman"/>
          <w:sz w:val="24"/>
          <w:szCs w:val="28"/>
        </w:rPr>
        <w:t>09</w:t>
      </w:r>
      <w:r w:rsidR="00BF6656">
        <w:rPr>
          <w:rFonts w:ascii="Times New Roman" w:hAnsi="Times New Roman" w:cs="Times New Roman"/>
          <w:sz w:val="24"/>
          <w:szCs w:val="28"/>
        </w:rPr>
        <w:t>Повар</w:t>
      </w:r>
      <w:r w:rsidR="00CE2E3B">
        <w:rPr>
          <w:rFonts w:ascii="Times New Roman" w:hAnsi="Times New Roman" w:cs="Times New Roman"/>
          <w:sz w:val="24"/>
          <w:szCs w:val="28"/>
        </w:rPr>
        <w:t>,</w:t>
      </w:r>
      <w:r w:rsidR="00BF6656">
        <w:rPr>
          <w:rFonts w:ascii="Times New Roman" w:hAnsi="Times New Roman" w:cs="Times New Roman"/>
          <w:sz w:val="24"/>
          <w:szCs w:val="28"/>
        </w:rPr>
        <w:t xml:space="preserve"> кондитер.</w:t>
      </w:r>
      <w:r w:rsidRPr="000D09AC">
        <w:rPr>
          <w:rFonts w:ascii="Times New Roman" w:hAnsi="Times New Roman" w:cs="Times New Roman"/>
          <w:sz w:val="24"/>
          <w:szCs w:val="28"/>
        </w:rPr>
        <w:t xml:space="preserve">Освоению программы данного профессионального модуля предшествует освоение программ общепрофессиональных дисциплин: ОП 01. </w:t>
      </w:r>
      <w:r w:rsidR="00CE2E3B">
        <w:rPr>
          <w:rFonts w:ascii="Times New Roman" w:hAnsi="Times New Roman" w:cs="Times New Roman"/>
          <w:sz w:val="24"/>
          <w:szCs w:val="28"/>
        </w:rPr>
        <w:t>Основы м</w:t>
      </w:r>
      <w:r w:rsidRPr="000D09AC">
        <w:rPr>
          <w:rFonts w:ascii="Times New Roman" w:hAnsi="Times New Roman" w:cs="Times New Roman"/>
          <w:sz w:val="24"/>
          <w:szCs w:val="28"/>
        </w:rPr>
        <w:t>икробиологи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>, физиологи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>питания</w:t>
      </w:r>
      <w:r w:rsidR="000D09AC" w:rsidRPr="000D09AC">
        <w:rPr>
          <w:rFonts w:ascii="Times New Roman" w:hAnsi="Times New Roman" w:cs="Times New Roman"/>
          <w:sz w:val="24"/>
          <w:szCs w:val="28"/>
        </w:rPr>
        <w:t>,</w:t>
      </w:r>
      <w:r w:rsidRPr="000D09AC">
        <w:rPr>
          <w:rFonts w:ascii="Times New Roman" w:hAnsi="Times New Roman" w:cs="Times New Roman"/>
          <w:sz w:val="24"/>
          <w:szCs w:val="28"/>
        </w:rPr>
        <w:t xml:space="preserve"> санитари</w:t>
      </w:r>
      <w:r w:rsidR="00CE2E3B">
        <w:rPr>
          <w:rFonts w:ascii="Times New Roman" w:hAnsi="Times New Roman" w:cs="Times New Roman"/>
          <w:sz w:val="24"/>
          <w:szCs w:val="28"/>
        </w:rPr>
        <w:t>и</w:t>
      </w:r>
      <w:r w:rsidRPr="000D09AC">
        <w:rPr>
          <w:rFonts w:ascii="Times New Roman" w:hAnsi="Times New Roman" w:cs="Times New Roman"/>
          <w:sz w:val="24"/>
          <w:szCs w:val="28"/>
        </w:rPr>
        <w:t xml:space="preserve"> и гигиен</w:t>
      </w:r>
      <w:r w:rsidR="00CE2E3B">
        <w:rPr>
          <w:rFonts w:ascii="Times New Roman" w:hAnsi="Times New Roman" w:cs="Times New Roman"/>
          <w:sz w:val="24"/>
          <w:szCs w:val="28"/>
        </w:rPr>
        <w:t>ы</w:t>
      </w:r>
      <w:r w:rsidRPr="000D09AC">
        <w:rPr>
          <w:rFonts w:ascii="Times New Roman" w:hAnsi="Times New Roman" w:cs="Times New Roman"/>
          <w:sz w:val="24"/>
          <w:szCs w:val="28"/>
        </w:rPr>
        <w:t xml:space="preserve">, ОП.02. </w:t>
      </w:r>
      <w:r w:rsidR="00CE2E3B">
        <w:rPr>
          <w:rFonts w:ascii="Times New Roman" w:hAnsi="Times New Roman" w:cs="Times New Roman"/>
          <w:sz w:val="24"/>
          <w:szCs w:val="28"/>
        </w:rPr>
        <w:t>Основы товароведения продовольствнных товаров</w:t>
      </w:r>
      <w:r w:rsidRPr="000D09AC">
        <w:rPr>
          <w:rFonts w:ascii="Times New Roman" w:hAnsi="Times New Roman" w:cs="Times New Roman"/>
          <w:sz w:val="24"/>
          <w:szCs w:val="28"/>
        </w:rPr>
        <w:t xml:space="preserve">, ОП.03. Техническое оснащение </w:t>
      </w:r>
      <w:r w:rsidR="00CE2E3B">
        <w:rPr>
          <w:rFonts w:ascii="Times New Roman" w:hAnsi="Times New Roman" w:cs="Times New Roman"/>
          <w:sz w:val="24"/>
          <w:szCs w:val="28"/>
        </w:rPr>
        <w:t>и организация рабочего места</w:t>
      </w:r>
      <w:r w:rsidR="004D3C98" w:rsidRPr="000D09AC">
        <w:rPr>
          <w:rFonts w:ascii="Times New Roman" w:hAnsi="Times New Roman" w:cs="Times New Roman"/>
          <w:sz w:val="24"/>
          <w:szCs w:val="28"/>
        </w:rPr>
        <w:t>,</w:t>
      </w:r>
      <w:r w:rsidR="004D3C98" w:rsidRPr="00EA6CFF">
        <w:rPr>
          <w:rFonts w:ascii="Times New Roman" w:hAnsi="Times New Roman" w:cs="Times New Roman"/>
          <w:sz w:val="24"/>
          <w:szCs w:val="28"/>
        </w:rPr>
        <w:t>профессионального модуля ПМ.01.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предусматривает выполнение обучающимися заданий для л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бораторных и практических занятий, внеаудиторной (самостоятельной) работы с использованием </w:t>
      </w:r>
      <w:r w:rsidRPr="00815825">
        <w:rPr>
          <w:rFonts w:ascii="Times New Roman" w:hAnsi="Times New Roman" w:cs="Times New Roman"/>
          <w:bCs/>
          <w:sz w:val="24"/>
          <w:szCs w:val="24"/>
        </w:rPr>
        <w:lastRenderedPageBreak/>
        <w:t>персонального компьютера с лицензионным программным обеспечением и с подключением к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>н</w:t>
      </w:r>
      <w:r w:rsidRPr="00815825">
        <w:rPr>
          <w:rFonts w:ascii="Times New Roman" w:hAnsi="Times New Roman" w:cs="Times New Roman"/>
          <w:sz w:val="24"/>
          <w:szCs w:val="28"/>
        </w:rPr>
        <w:t>формационно-телекоммуникационной сети «Интернет»</w:t>
      </w:r>
      <w:r w:rsidRPr="00815825">
        <w:rPr>
          <w:rFonts w:ascii="Times New Roman" w:hAnsi="Times New Roman" w:cs="Times New Roman"/>
          <w:bCs/>
          <w:sz w:val="24"/>
          <w:szCs w:val="24"/>
        </w:rPr>
        <w:t>, а также наличия Учебной кухни рестор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>на, оснащенной современным технологическим оборудованием, производственным инвентарем, инструментами, соответствующими требованиям международных стандартов.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По модулю предусмотрена внеаудиторная самостоятельная работа, направленная на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мирование общих и профессиональных компетенций обучающихся. Внеаудиторная (самосто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тельная) работа должна сопровождаться методическим обеспечением и обоснованием времени, затрачиваемого на её выполнение.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Практика является обязательным разделом ПООП и представляет собой вид учебных зан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тий, обеспечивающих практикоориентированную подготовку обучающихся. При реализации</w:t>
      </w:r>
    </w:p>
    <w:p w:rsidR="00C53FD2" w:rsidRPr="000D09AC" w:rsidRDefault="00C53FD2" w:rsidP="00C53F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EA6CFF" w:rsidRPr="00815825">
        <w:rPr>
          <w:rFonts w:ascii="Times New Roman" w:hAnsi="Times New Roman" w:cs="Times New Roman"/>
          <w:bCs/>
          <w:sz w:val="24"/>
          <w:szCs w:val="24"/>
        </w:rPr>
        <w:t>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="00EA6CFF" w:rsidRPr="0090607E">
        <w:rPr>
          <w:rFonts w:ascii="Times New Roman" w:hAnsi="Times New Roman" w:cs="Times New Roman"/>
          <w:sz w:val="24"/>
          <w:szCs w:val="24"/>
        </w:rPr>
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</w:t>
      </w:r>
      <w:r w:rsidR="00EA6CFF" w:rsidRPr="0090607E">
        <w:rPr>
          <w:rFonts w:ascii="Times New Roman" w:hAnsi="Times New Roman" w:cs="Times New Roman"/>
          <w:sz w:val="24"/>
          <w:szCs w:val="24"/>
        </w:rPr>
        <w:t>о</w:t>
      </w:r>
      <w:r w:rsidR="00EA6CFF" w:rsidRPr="0090607E">
        <w:rPr>
          <w:rFonts w:ascii="Times New Roman" w:hAnsi="Times New Roman" w:cs="Times New Roman"/>
          <w:sz w:val="24"/>
          <w:szCs w:val="24"/>
        </w:rPr>
        <w:t>стей различных категорий потребителей, видов и форм обслуживания</w:t>
      </w:r>
      <w:r w:rsidRPr="00815825">
        <w:rPr>
          <w:rFonts w:ascii="Times New Roman" w:hAnsi="Times New Roman" w:cs="Times New Roman"/>
          <w:bCs/>
          <w:sz w:val="24"/>
          <w:szCs w:val="24"/>
        </w:rPr>
        <w:t>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дующие виды практик: </w:t>
      </w:r>
      <w:r w:rsidR="00EA6CFF" w:rsidRPr="000D09AC">
        <w:rPr>
          <w:rFonts w:ascii="Times New Roman" w:hAnsi="Times New Roman" w:cs="Times New Roman"/>
          <w:bCs/>
          <w:sz w:val="24"/>
          <w:szCs w:val="24"/>
        </w:rPr>
        <w:t>учебная, производственная (по профилю специальности) и преддипломная.</w:t>
      </w:r>
    </w:p>
    <w:p w:rsidR="00C53FD2" w:rsidRPr="00815825" w:rsidRDefault="00EA6CFF" w:rsidP="00EA6CFF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9AC">
        <w:rPr>
          <w:rFonts w:ascii="Times New Roman" w:hAnsi="Times New Roman" w:cs="Times New Roman"/>
          <w:bCs/>
          <w:sz w:val="24"/>
          <w:szCs w:val="24"/>
        </w:rPr>
        <w:t>Учебная, производственная (по профилю специальности) и преддипломная</w:t>
      </w:r>
      <w:r w:rsidR="00C53FD2" w:rsidRPr="00815825">
        <w:rPr>
          <w:rFonts w:ascii="Times New Roman" w:hAnsi="Times New Roman" w:cs="Times New Roman"/>
          <w:sz w:val="24"/>
          <w:szCs w:val="28"/>
        </w:rPr>
        <w:t>практик</w:t>
      </w:r>
      <w:r w:rsidR="004D3C98">
        <w:rPr>
          <w:rFonts w:ascii="Times New Roman" w:hAnsi="Times New Roman" w:cs="Times New Roman"/>
          <w:sz w:val="24"/>
          <w:szCs w:val="28"/>
        </w:rPr>
        <w:t>и</w:t>
      </w:r>
      <w:r w:rsidR="00C53FD2" w:rsidRPr="00815825">
        <w:rPr>
          <w:rFonts w:ascii="Times New Roman" w:hAnsi="Times New Roman" w:cs="Times New Roman"/>
          <w:sz w:val="24"/>
          <w:szCs w:val="28"/>
        </w:rPr>
        <w:t xml:space="preserve"> проводятся при освоении обучающимися профессиональных компетенций в рамках профессиональных мод</w:t>
      </w:r>
      <w:r w:rsidR="00C53FD2" w:rsidRPr="00815825">
        <w:rPr>
          <w:rFonts w:ascii="Times New Roman" w:hAnsi="Times New Roman" w:cs="Times New Roman"/>
          <w:sz w:val="24"/>
          <w:szCs w:val="28"/>
        </w:rPr>
        <w:t>у</w:t>
      </w:r>
      <w:r w:rsidR="00C53FD2" w:rsidRPr="00815825">
        <w:rPr>
          <w:rFonts w:ascii="Times New Roman" w:hAnsi="Times New Roman" w:cs="Times New Roman"/>
          <w:sz w:val="24"/>
          <w:szCs w:val="28"/>
        </w:rPr>
        <w:t>лей и реализовываются как в несколько периодов, так и рассредоточенно, чередуясь с теоретич</w:t>
      </w:r>
      <w:r w:rsidR="00C53FD2" w:rsidRPr="00815825">
        <w:rPr>
          <w:rFonts w:ascii="Times New Roman" w:hAnsi="Times New Roman" w:cs="Times New Roman"/>
          <w:sz w:val="24"/>
          <w:szCs w:val="28"/>
        </w:rPr>
        <w:t>е</w:t>
      </w:r>
      <w:r w:rsidR="00C53FD2" w:rsidRPr="00815825">
        <w:rPr>
          <w:rFonts w:ascii="Times New Roman" w:hAnsi="Times New Roman" w:cs="Times New Roman"/>
          <w:sz w:val="24"/>
          <w:szCs w:val="28"/>
        </w:rPr>
        <w:t>скими занятиями в рамках профессиональных модулей.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Учебная практика может проводиться как в  учебной кухне ресторана ОО, так и в организациях, направление деятельности которых соответс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вует области профессиональной деятельности, указанной в п.1.5. ФГОС СПО </w:t>
      </w:r>
      <w:r w:rsidR="00020444">
        <w:rPr>
          <w:rFonts w:ascii="Times New Roman" w:hAnsi="Times New Roman" w:cs="Times New Roman"/>
          <w:sz w:val="24"/>
          <w:szCs w:val="28"/>
        </w:rPr>
        <w:t xml:space="preserve">по </w:t>
      </w:r>
      <w:r w:rsidR="00CE2E3B">
        <w:rPr>
          <w:rFonts w:ascii="Times New Roman" w:hAnsi="Times New Roman" w:cs="Times New Roman"/>
          <w:sz w:val="24"/>
          <w:szCs w:val="28"/>
        </w:rPr>
        <w:t>профе</w:t>
      </w:r>
      <w:r w:rsidR="00CE2E3B">
        <w:rPr>
          <w:rFonts w:ascii="Times New Roman" w:hAnsi="Times New Roman" w:cs="Times New Roman"/>
          <w:sz w:val="24"/>
          <w:szCs w:val="28"/>
        </w:rPr>
        <w:t>с</w:t>
      </w:r>
      <w:r w:rsidR="00CE2E3B">
        <w:rPr>
          <w:rFonts w:ascii="Times New Roman" w:hAnsi="Times New Roman" w:cs="Times New Roman"/>
          <w:sz w:val="24"/>
          <w:szCs w:val="28"/>
        </w:rPr>
        <w:t>сии.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Производственная практика проводится только в организациях, направление деятельности к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торых соответствует профилю подготовки обучающихся. Производственную практику рекоменд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>у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ется проводить концентрированно. </w:t>
      </w:r>
      <w:r w:rsidR="00C53FD2" w:rsidRPr="00815825">
        <w:rPr>
          <w:rFonts w:ascii="Times New Roman" w:hAnsi="Times New Roman" w:cs="Times New Roman"/>
          <w:sz w:val="24"/>
          <w:szCs w:val="28"/>
        </w:rPr>
        <w:t>Для обучающихся инвалидов и лиц с ограниченными возмо</w:t>
      </w:r>
      <w:r w:rsidR="00C53FD2" w:rsidRPr="00815825">
        <w:rPr>
          <w:rFonts w:ascii="Times New Roman" w:hAnsi="Times New Roman" w:cs="Times New Roman"/>
          <w:sz w:val="24"/>
          <w:szCs w:val="28"/>
        </w:rPr>
        <w:t>ж</w:t>
      </w:r>
      <w:r w:rsidR="00C53FD2" w:rsidRPr="00815825">
        <w:rPr>
          <w:rFonts w:ascii="Times New Roman" w:hAnsi="Times New Roman" w:cs="Times New Roman"/>
          <w:sz w:val="24"/>
          <w:szCs w:val="28"/>
        </w:rPr>
        <w:t>ностями здоровья выбор мест прохождения практик должен учитывать состояние здоровья и тр</w:t>
      </w:r>
      <w:r w:rsidR="00C53FD2" w:rsidRPr="00815825">
        <w:rPr>
          <w:rFonts w:ascii="Times New Roman" w:hAnsi="Times New Roman" w:cs="Times New Roman"/>
          <w:sz w:val="24"/>
          <w:szCs w:val="28"/>
        </w:rPr>
        <w:t>е</w:t>
      </w:r>
      <w:r w:rsidR="00C53FD2" w:rsidRPr="00815825">
        <w:rPr>
          <w:rFonts w:ascii="Times New Roman" w:hAnsi="Times New Roman" w:cs="Times New Roman"/>
          <w:sz w:val="24"/>
          <w:szCs w:val="28"/>
        </w:rPr>
        <w:t>бования по доступности</w:t>
      </w:r>
      <w:r w:rsidR="00C53FD2" w:rsidRPr="00815825">
        <w:rPr>
          <w:sz w:val="28"/>
          <w:szCs w:val="28"/>
        </w:rPr>
        <w:t>.</w:t>
      </w:r>
      <w:r w:rsidR="00C53FD2" w:rsidRPr="00815825">
        <w:rPr>
          <w:rFonts w:ascii="Times New Roman" w:hAnsi="Times New Roman" w:cs="Times New Roman"/>
          <w:bCs/>
          <w:sz w:val="24"/>
          <w:szCs w:val="24"/>
        </w:rPr>
        <w:t xml:space="preserve">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Программа </w:t>
      </w:r>
      <w:r w:rsidR="00EA6CFF" w:rsidRPr="00815825">
        <w:rPr>
          <w:rFonts w:ascii="Times New Roman" w:hAnsi="Times New Roman" w:cs="Times New Roman"/>
          <w:bCs/>
          <w:sz w:val="24"/>
          <w:szCs w:val="24"/>
        </w:rPr>
        <w:t>ПМ</w:t>
      </w:r>
      <w:r w:rsidR="00EA6CFF">
        <w:rPr>
          <w:rFonts w:ascii="Times New Roman" w:hAnsi="Times New Roman" w:cs="Times New Roman"/>
          <w:bCs/>
          <w:sz w:val="24"/>
          <w:szCs w:val="24"/>
        </w:rPr>
        <w:t>.04</w:t>
      </w:r>
      <w:r w:rsidRPr="00815825">
        <w:rPr>
          <w:rFonts w:ascii="Times New Roman" w:hAnsi="Times New Roman" w:cs="Times New Roman"/>
          <w:bCs/>
          <w:sz w:val="24"/>
          <w:szCs w:val="24"/>
        </w:rPr>
        <w:t>обеспечивается учебно-методической документацией по всем разделам программы.</w:t>
      </w:r>
    </w:p>
    <w:p w:rsidR="00C53FD2" w:rsidRPr="00815825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Реализация программы ПМ обеспечивается доступом каждого обучающегося к библиоте</w:t>
      </w:r>
      <w:r w:rsidRPr="00815825">
        <w:rPr>
          <w:rFonts w:ascii="Times New Roman" w:hAnsi="Times New Roman" w:cs="Times New Roman"/>
          <w:bCs/>
          <w:sz w:val="24"/>
          <w:szCs w:val="24"/>
        </w:rPr>
        <w:t>ч</w:t>
      </w:r>
      <w:r w:rsidRPr="00815825">
        <w:rPr>
          <w:rFonts w:ascii="Times New Roman" w:hAnsi="Times New Roman" w:cs="Times New Roman"/>
          <w:bCs/>
          <w:sz w:val="24"/>
          <w:szCs w:val="24"/>
        </w:rPr>
        <w:t>ным фондам, укомплектованным печатными изданиями и (или) электронными изданиями по ка</w:t>
      </w:r>
      <w:r w:rsidRPr="00815825">
        <w:rPr>
          <w:rFonts w:ascii="Times New Roman" w:hAnsi="Times New Roman" w:cs="Times New Roman"/>
          <w:bCs/>
          <w:sz w:val="24"/>
          <w:szCs w:val="24"/>
        </w:rPr>
        <w:t>ж</w:t>
      </w:r>
      <w:r w:rsidRPr="00815825">
        <w:rPr>
          <w:rFonts w:ascii="Times New Roman" w:hAnsi="Times New Roman" w:cs="Times New Roman"/>
          <w:bCs/>
          <w:sz w:val="24"/>
          <w:szCs w:val="24"/>
        </w:rPr>
        <w:t>дой дисциплине общепрофессионального цикла и по каждому профессиональному модулю пр</w:t>
      </w:r>
      <w:r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фессионального цикла из расчета одно печатное издание и (или) электронное издание по каждой дисциплине, модулю на одного обучающегося. </w:t>
      </w:r>
      <w:r w:rsidRPr="00815825">
        <w:rPr>
          <w:rFonts w:ascii="Times New Roman" w:hAnsi="Times New Roman" w:cs="Times New Roman"/>
          <w:sz w:val="24"/>
          <w:szCs w:val="28"/>
        </w:rPr>
        <w:t xml:space="preserve">Библиотечный фонд должен быть укомплектован </w:t>
      </w:r>
      <w:r w:rsidRPr="00815825">
        <w:rPr>
          <w:rFonts w:ascii="Times New Roman" w:hAnsi="Times New Roman" w:cs="Times New Roman"/>
          <w:sz w:val="24"/>
          <w:szCs w:val="28"/>
        </w:rPr>
        <w:lastRenderedPageBreak/>
        <w:t>печатными изданиями и (или) электронными изданиями основной и дополнительной учебной л</w:t>
      </w:r>
      <w:r w:rsidRPr="00815825">
        <w:rPr>
          <w:rFonts w:ascii="Times New Roman" w:hAnsi="Times New Roman" w:cs="Times New Roman"/>
          <w:sz w:val="24"/>
          <w:szCs w:val="28"/>
        </w:rPr>
        <w:t>и</w:t>
      </w:r>
      <w:r w:rsidRPr="00815825">
        <w:rPr>
          <w:rFonts w:ascii="Times New Roman" w:hAnsi="Times New Roman" w:cs="Times New Roman"/>
          <w:sz w:val="24"/>
          <w:szCs w:val="28"/>
        </w:rPr>
        <w:t>тературы, вышедшими за последние 5 лет.</w:t>
      </w:r>
    </w:p>
    <w:p w:rsidR="00C53FD2" w:rsidRPr="00815825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Обучающиеся с ограниченными возможностями здоровья и инвалиды должны быть обе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печены печатными и (или) электронными образовательными ресурсами, адаптированными к огр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>ничениям их здоровья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</w:t>
      </w:r>
      <w:r w:rsidRPr="00815825">
        <w:rPr>
          <w:rFonts w:ascii="Times New Roman" w:hAnsi="Times New Roman" w:cs="Times New Roman"/>
          <w:bCs/>
          <w:sz w:val="24"/>
          <w:szCs w:val="24"/>
        </w:rPr>
        <w:t>е</w:t>
      </w:r>
      <w:r w:rsidRPr="00815825">
        <w:rPr>
          <w:rFonts w:ascii="Times New Roman" w:hAnsi="Times New Roman" w:cs="Times New Roman"/>
          <w:bCs/>
          <w:sz w:val="24"/>
          <w:szCs w:val="24"/>
        </w:rPr>
        <w:t>дующие формы текущего контроля знаний: различные виды опросов на занятиях и во время инс</w:t>
      </w:r>
      <w:r w:rsidRPr="00815825">
        <w:rPr>
          <w:rFonts w:ascii="Times New Roman" w:hAnsi="Times New Roman" w:cs="Times New Roman"/>
          <w:bCs/>
          <w:sz w:val="24"/>
          <w:szCs w:val="24"/>
        </w:rPr>
        <w:t>т</w:t>
      </w:r>
      <w:r w:rsidRPr="00815825">
        <w:rPr>
          <w:rFonts w:ascii="Times New Roman" w:hAnsi="Times New Roman" w:cs="Times New Roman"/>
          <w:bCs/>
          <w:sz w:val="24"/>
          <w:szCs w:val="24"/>
        </w:rPr>
        <w:t>руктажа перед лабораторными и практическими занятиями, контрольные работы, различные фо</w:t>
      </w:r>
      <w:r w:rsidRPr="00815825">
        <w:rPr>
          <w:rFonts w:ascii="Times New Roman" w:hAnsi="Times New Roman" w:cs="Times New Roman"/>
          <w:bCs/>
          <w:sz w:val="24"/>
          <w:szCs w:val="24"/>
        </w:rPr>
        <w:t>р</w:t>
      </w:r>
      <w:r w:rsidRPr="00815825">
        <w:rPr>
          <w:rFonts w:ascii="Times New Roman" w:hAnsi="Times New Roman" w:cs="Times New Roman"/>
          <w:bCs/>
          <w:sz w:val="24"/>
          <w:szCs w:val="24"/>
        </w:rPr>
        <w:t>мы тестового контроля и др. Текущий контроль освоенных умений осуществляется в виде эк</w:t>
      </w:r>
      <w:r w:rsidRPr="00815825">
        <w:rPr>
          <w:rFonts w:ascii="Times New Roman" w:hAnsi="Times New Roman" w:cs="Times New Roman"/>
          <w:bCs/>
          <w:sz w:val="24"/>
          <w:szCs w:val="24"/>
        </w:rPr>
        <w:t>с</w:t>
      </w:r>
      <w:r w:rsidRPr="00815825">
        <w:rPr>
          <w:rFonts w:ascii="Times New Roman" w:hAnsi="Times New Roman" w:cs="Times New Roman"/>
          <w:bCs/>
          <w:sz w:val="24"/>
          <w:szCs w:val="24"/>
        </w:rPr>
        <w:t>пертной оценки результатов выполнения лабораторных, практических занятий и заданий по пра</w:t>
      </w:r>
      <w:r w:rsidRPr="00815825">
        <w:rPr>
          <w:rFonts w:ascii="Times New Roman" w:hAnsi="Times New Roman" w:cs="Times New Roman"/>
          <w:bCs/>
          <w:sz w:val="24"/>
          <w:szCs w:val="24"/>
        </w:rPr>
        <w:t>к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тике.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sz w:val="24"/>
          <w:szCs w:val="28"/>
        </w:rPr>
        <w:t>Промежуточная аттестация обучающихся осуществляется в рамках освоения общепрофе</w:t>
      </w:r>
      <w:r w:rsidRPr="00815825">
        <w:rPr>
          <w:rFonts w:ascii="Times New Roman" w:hAnsi="Times New Roman" w:cs="Times New Roman"/>
          <w:sz w:val="24"/>
          <w:szCs w:val="28"/>
        </w:rPr>
        <w:t>с</w:t>
      </w:r>
      <w:r w:rsidRPr="00815825">
        <w:rPr>
          <w:rFonts w:ascii="Times New Roman" w:hAnsi="Times New Roman" w:cs="Times New Roman"/>
          <w:sz w:val="24"/>
          <w:szCs w:val="28"/>
        </w:rPr>
        <w:t>сионального и профессионального цикла в соответствии с разработанными образовательной орг</w:t>
      </w:r>
      <w:r w:rsidRPr="00815825">
        <w:rPr>
          <w:rFonts w:ascii="Times New Roman" w:hAnsi="Times New Roman" w:cs="Times New Roman"/>
          <w:sz w:val="24"/>
          <w:szCs w:val="28"/>
        </w:rPr>
        <w:t>а</w:t>
      </w:r>
      <w:r w:rsidRPr="00815825">
        <w:rPr>
          <w:rFonts w:ascii="Times New Roman" w:hAnsi="Times New Roman" w:cs="Times New Roman"/>
          <w:sz w:val="24"/>
          <w:szCs w:val="28"/>
        </w:rPr>
        <w:t xml:space="preserve">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 </w:t>
      </w:r>
      <w:r w:rsidRPr="00815825">
        <w:rPr>
          <w:rFonts w:ascii="Times New Roman" w:hAnsi="Times New Roman" w:cs="Times New Roman"/>
          <w:bCs/>
          <w:sz w:val="24"/>
          <w:szCs w:val="24"/>
        </w:rPr>
        <w:t>Завершается освоение междисциплинарных курсов в рамках промежуточной аттестации экзаменом или дифференцир</w:t>
      </w:r>
      <w:r w:rsidRPr="00815825">
        <w:rPr>
          <w:rFonts w:ascii="Times New Roman" w:hAnsi="Times New Roman" w:cs="Times New Roman"/>
          <w:bCs/>
          <w:sz w:val="24"/>
          <w:szCs w:val="24"/>
        </w:rPr>
        <w:t>о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ванным зачётом, включающем как оценку теоретических знаний, так и практических умений. 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Освоение программы профессионального модуля в рамках промежуточной аттестации з</w:t>
      </w:r>
      <w:r w:rsidRPr="00815825">
        <w:rPr>
          <w:rFonts w:ascii="Times New Roman" w:hAnsi="Times New Roman" w:cs="Times New Roman"/>
          <w:bCs/>
          <w:sz w:val="24"/>
          <w:szCs w:val="24"/>
        </w:rPr>
        <w:t>а</w:t>
      </w:r>
      <w:r w:rsidRPr="00815825">
        <w:rPr>
          <w:rFonts w:ascii="Times New Roman" w:hAnsi="Times New Roman" w:cs="Times New Roman"/>
          <w:bCs/>
          <w:sz w:val="24"/>
          <w:szCs w:val="24"/>
        </w:rPr>
        <w:t xml:space="preserve">вершается проведением демонстрационного экзамена, </w:t>
      </w:r>
      <w:r w:rsidRPr="000D09AC">
        <w:rPr>
          <w:rFonts w:ascii="Times New Roman" w:hAnsi="Times New Roman" w:cs="Times New Roman"/>
          <w:bCs/>
          <w:sz w:val="24"/>
          <w:szCs w:val="24"/>
        </w:rPr>
        <w:t xml:space="preserve">который рекомендуется проводить с учетом стандартов </w:t>
      </w:r>
      <w:r w:rsidRPr="000D09AC">
        <w:rPr>
          <w:rFonts w:ascii="Times New Roman" w:hAnsi="Times New Roman" w:cs="Times New Roman"/>
          <w:bCs/>
          <w:sz w:val="24"/>
          <w:szCs w:val="24"/>
          <w:lang w:val="en-US"/>
        </w:rPr>
        <w:t>WorldSkillsRussia</w:t>
      </w:r>
      <w:r w:rsidRPr="000D09AC">
        <w:rPr>
          <w:rFonts w:ascii="Times New Roman" w:hAnsi="Times New Roman" w:cs="Times New Roman"/>
          <w:bCs/>
          <w:sz w:val="24"/>
          <w:szCs w:val="24"/>
        </w:rPr>
        <w:t xml:space="preserve"> по компетенции Поварское дело.</w:t>
      </w:r>
    </w:p>
    <w:p w:rsidR="00C53FD2" w:rsidRPr="00815825" w:rsidRDefault="00C53FD2" w:rsidP="00C53FD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При реализации программы модуля могут проводиться консультации для обучающихся.</w:t>
      </w:r>
    </w:p>
    <w:p w:rsidR="00C53FD2" w:rsidRPr="00815825" w:rsidRDefault="00C53FD2" w:rsidP="00C53FD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825">
        <w:rPr>
          <w:rFonts w:ascii="Times New Roman" w:hAnsi="Times New Roman" w:cs="Times New Roman"/>
          <w:bCs/>
          <w:sz w:val="24"/>
          <w:szCs w:val="24"/>
        </w:rPr>
        <w:t>Формы проведения консультаций (групповые, индивидуальные, письменные, устные) определ</w:t>
      </w:r>
      <w:r w:rsidRPr="00815825">
        <w:rPr>
          <w:rFonts w:ascii="Times New Roman" w:hAnsi="Times New Roman" w:cs="Times New Roman"/>
          <w:bCs/>
          <w:sz w:val="24"/>
          <w:szCs w:val="24"/>
        </w:rPr>
        <w:t>я</w:t>
      </w:r>
      <w:r w:rsidRPr="00815825">
        <w:rPr>
          <w:rFonts w:ascii="Times New Roman" w:hAnsi="Times New Roman" w:cs="Times New Roman"/>
          <w:bCs/>
          <w:sz w:val="24"/>
          <w:szCs w:val="24"/>
        </w:rPr>
        <w:t>ются образовательной организацией.</w:t>
      </w:r>
    </w:p>
    <w:p w:rsidR="00C53FD2" w:rsidRPr="00815825" w:rsidRDefault="00C53FD2" w:rsidP="00C53FD2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реализации образовательной программы образовательная организация вправе прим</w:t>
      </w:r>
      <w:r w:rsidRPr="00815825">
        <w:rPr>
          <w:rFonts w:ascii="Times New Roman" w:hAnsi="Times New Roman" w:cs="Times New Roman"/>
          <w:sz w:val="24"/>
          <w:szCs w:val="28"/>
        </w:rPr>
        <w:t>е</w:t>
      </w:r>
      <w:r w:rsidRPr="00815825">
        <w:rPr>
          <w:rFonts w:ascii="Times New Roman" w:hAnsi="Times New Roman" w:cs="Times New Roman"/>
          <w:sz w:val="24"/>
          <w:szCs w:val="28"/>
        </w:rPr>
        <w:t>нять электронное обучение и дистанционные образовательные технологии.</w:t>
      </w:r>
    </w:p>
    <w:p w:rsidR="00C53FD2" w:rsidRDefault="00C53FD2" w:rsidP="00C53FD2">
      <w:pPr>
        <w:spacing w:after="0" w:line="360" w:lineRule="auto"/>
        <w:ind w:firstLine="8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C53FD2" w:rsidRPr="00E87F72" w:rsidRDefault="00C53FD2" w:rsidP="00C53FD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87F72">
        <w:rPr>
          <w:rFonts w:ascii="Times New Roman" w:hAnsi="Times New Roman" w:cs="Times New Roman"/>
          <w:b/>
          <w:i/>
          <w:sz w:val="24"/>
          <w:szCs w:val="24"/>
        </w:rPr>
        <w:t>3.4. Кадровое обеспечение образовательного процесса</w:t>
      </w:r>
    </w:p>
    <w:p w:rsidR="00C53FD2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lastRenderedPageBreak/>
        <w:t>вательной программы на условиях гражданско-правового договора, в том числе из числа руков</w:t>
      </w:r>
      <w:r w:rsidRPr="00E87F72">
        <w:rPr>
          <w:rFonts w:ascii="Times New Roman" w:hAnsi="Times New Roman" w:cs="Times New Roman"/>
          <w:sz w:val="24"/>
          <w:szCs w:val="28"/>
        </w:rPr>
        <w:t>о</w:t>
      </w:r>
      <w:r w:rsidRPr="00E87F72">
        <w:rPr>
          <w:rFonts w:ascii="Times New Roman" w:hAnsi="Times New Roman" w:cs="Times New Roman"/>
          <w:sz w:val="24"/>
          <w:szCs w:val="28"/>
        </w:rPr>
        <w:t>дителей и работников организаций, деятельность которых связана с направленностью реализу</w:t>
      </w:r>
      <w:r w:rsidRPr="00E87F72">
        <w:rPr>
          <w:rFonts w:ascii="Times New Roman" w:hAnsi="Times New Roman" w:cs="Times New Roman"/>
          <w:sz w:val="24"/>
          <w:szCs w:val="28"/>
        </w:rPr>
        <w:t>е</w:t>
      </w:r>
      <w:r w:rsidRPr="00E87F72">
        <w:rPr>
          <w:rFonts w:ascii="Times New Roman" w:hAnsi="Times New Roman" w:cs="Times New Roman"/>
          <w:sz w:val="24"/>
          <w:szCs w:val="28"/>
        </w:rPr>
        <w:t>мой образовательной программы (имеющих стаж работы в данной профессиональной области не менее 3 лет).</w:t>
      </w:r>
    </w:p>
    <w:p w:rsidR="00C53FD2" w:rsidRPr="000D09AC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</w:t>
      </w:r>
      <w:r w:rsidRPr="000D09AC">
        <w:rPr>
          <w:rFonts w:ascii="Times New Roman" w:hAnsi="Times New Roman" w:cs="Times New Roman"/>
          <w:sz w:val="24"/>
          <w:szCs w:val="28"/>
        </w:rPr>
        <w:t>стандартах «Повар», «</w:t>
      </w:r>
      <w:r w:rsidRPr="000D09AC">
        <w:rPr>
          <w:rFonts w:ascii="Times New Roman" w:hAnsi="Times New Roman"/>
          <w:sz w:val="24"/>
          <w:szCs w:val="28"/>
        </w:rPr>
        <w:t>Педагог профессионального обучения, профессионального образования и дополнительного професси</w:t>
      </w:r>
      <w:r w:rsidRPr="000D09AC">
        <w:rPr>
          <w:rFonts w:ascii="Times New Roman" w:hAnsi="Times New Roman"/>
          <w:sz w:val="24"/>
          <w:szCs w:val="28"/>
        </w:rPr>
        <w:t>о</w:t>
      </w:r>
      <w:r w:rsidRPr="000D09AC">
        <w:rPr>
          <w:rFonts w:ascii="Times New Roman" w:hAnsi="Times New Roman"/>
          <w:sz w:val="24"/>
          <w:szCs w:val="28"/>
        </w:rPr>
        <w:t>нального образования».</w:t>
      </w:r>
    </w:p>
    <w:p w:rsidR="00C53FD2" w:rsidRPr="009A4557" w:rsidRDefault="00C53FD2" w:rsidP="00C53FD2">
      <w:pPr>
        <w:spacing w:after="0" w:line="360" w:lineRule="auto"/>
        <w:ind w:firstLine="731"/>
        <w:jc w:val="both"/>
        <w:rPr>
          <w:sz w:val="28"/>
          <w:szCs w:val="28"/>
        </w:rPr>
      </w:pPr>
      <w:r w:rsidRPr="00E87F72">
        <w:rPr>
          <w:rFonts w:ascii="Times New Roman" w:hAnsi="Times New Roman" w:cs="Times New Roman"/>
          <w:sz w:val="24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E87F72">
        <w:rPr>
          <w:rFonts w:ascii="Times New Roman" w:hAnsi="Times New Roman" w:cs="Times New Roman"/>
          <w:sz w:val="24"/>
          <w:szCs w:val="28"/>
        </w:rPr>
        <w:t xml:space="preserve"> напра</w:t>
      </w:r>
      <w:r w:rsidRPr="00E87F72">
        <w:rPr>
          <w:rFonts w:ascii="Times New Roman" w:hAnsi="Times New Roman" w:cs="Times New Roman"/>
          <w:sz w:val="24"/>
          <w:szCs w:val="28"/>
        </w:rPr>
        <w:t>в</w:t>
      </w:r>
      <w:r w:rsidRPr="00E87F72">
        <w:rPr>
          <w:rFonts w:ascii="Times New Roman" w:hAnsi="Times New Roman" w:cs="Times New Roman"/>
          <w:sz w:val="24"/>
          <w:szCs w:val="28"/>
        </w:rPr>
        <w:t>ление деятельности которых соответствует области профессиональной деятельности, указанной в пункте 1.5 ФГОС СПО</w:t>
      </w:r>
      <w:r w:rsidR="00CE2E3B">
        <w:rPr>
          <w:rFonts w:ascii="Times New Roman" w:hAnsi="Times New Roman" w:cs="Times New Roman"/>
          <w:sz w:val="24"/>
          <w:szCs w:val="28"/>
        </w:rPr>
        <w:t>по профессии</w:t>
      </w:r>
      <w:r w:rsidR="00020444">
        <w:rPr>
          <w:rFonts w:ascii="Times New Roman" w:hAnsi="Times New Roman" w:cs="Times New Roman"/>
          <w:sz w:val="24"/>
          <w:szCs w:val="28"/>
        </w:rPr>
        <w:t xml:space="preserve"> 43.0</w:t>
      </w:r>
      <w:r w:rsidR="00CE2E3B">
        <w:rPr>
          <w:rFonts w:ascii="Times New Roman" w:hAnsi="Times New Roman" w:cs="Times New Roman"/>
          <w:sz w:val="24"/>
          <w:szCs w:val="28"/>
        </w:rPr>
        <w:t>1</w:t>
      </w:r>
      <w:r w:rsidR="00020444">
        <w:rPr>
          <w:rFonts w:ascii="Times New Roman" w:hAnsi="Times New Roman" w:cs="Times New Roman"/>
          <w:sz w:val="24"/>
          <w:szCs w:val="28"/>
        </w:rPr>
        <w:t>.</w:t>
      </w:r>
      <w:r w:rsidR="00CE2E3B">
        <w:rPr>
          <w:rFonts w:ascii="Times New Roman" w:hAnsi="Times New Roman" w:cs="Times New Roman"/>
          <w:sz w:val="24"/>
          <w:szCs w:val="28"/>
        </w:rPr>
        <w:t>09</w:t>
      </w:r>
      <w:r w:rsidR="00020444">
        <w:rPr>
          <w:rFonts w:ascii="Times New Roman" w:hAnsi="Times New Roman" w:cs="Times New Roman"/>
          <w:sz w:val="24"/>
          <w:szCs w:val="28"/>
        </w:rPr>
        <w:t>Повар</w:t>
      </w:r>
      <w:r w:rsidR="00CE2E3B">
        <w:rPr>
          <w:rFonts w:ascii="Times New Roman" w:hAnsi="Times New Roman" w:cs="Times New Roman"/>
          <w:sz w:val="24"/>
          <w:szCs w:val="28"/>
        </w:rPr>
        <w:t>, кондитер</w:t>
      </w:r>
      <w:r w:rsidRPr="00E87F72">
        <w:rPr>
          <w:rFonts w:ascii="Times New Roman" w:hAnsi="Times New Roman" w:cs="Times New Roman"/>
          <w:sz w:val="24"/>
          <w:szCs w:val="28"/>
        </w:rPr>
        <w:t>, не реже 1 раза в 3 года с учетом расширения спектра профессиональных компетенций.</w:t>
      </w:r>
    </w:p>
    <w:p w:rsidR="00C53FD2" w:rsidRPr="00815825" w:rsidRDefault="00C53FD2" w:rsidP="00C53FD2">
      <w:pPr>
        <w:spacing w:line="360" w:lineRule="auto"/>
        <w:ind w:firstLine="733"/>
        <w:jc w:val="both"/>
        <w:rPr>
          <w:rFonts w:ascii="Times New Roman" w:hAnsi="Times New Roman" w:cs="Times New Roman"/>
          <w:sz w:val="24"/>
          <w:szCs w:val="28"/>
        </w:rPr>
      </w:pPr>
      <w:r w:rsidRPr="00815825">
        <w:rPr>
          <w:rFonts w:ascii="Times New Roman" w:hAnsi="Times New Roman" w:cs="Times New Roman"/>
          <w:sz w:val="24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</w:t>
      </w:r>
      <w:r w:rsidRPr="00815825">
        <w:rPr>
          <w:rFonts w:ascii="Times New Roman" w:hAnsi="Times New Roman" w:cs="Times New Roman"/>
          <w:sz w:val="24"/>
          <w:szCs w:val="28"/>
        </w:rPr>
        <w:t>ь</w:t>
      </w:r>
      <w:r w:rsidRPr="00815825">
        <w:rPr>
          <w:rFonts w:ascii="Times New Roman" w:hAnsi="Times New Roman" w:cs="Times New Roman"/>
          <w:sz w:val="24"/>
          <w:szCs w:val="28"/>
        </w:rPr>
        <w:t>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</w:t>
      </w:r>
      <w:r w:rsidR="00CE2E3B">
        <w:rPr>
          <w:rFonts w:ascii="Times New Roman" w:hAnsi="Times New Roman" w:cs="Times New Roman"/>
          <w:sz w:val="24"/>
          <w:szCs w:val="28"/>
        </w:rPr>
        <w:t>по профессии 43.01.09Повар, кондитер</w:t>
      </w:r>
      <w:r w:rsidRPr="00815825">
        <w:rPr>
          <w:rFonts w:ascii="Times New Roman" w:hAnsi="Times New Roman" w:cs="Times New Roman"/>
          <w:sz w:val="24"/>
          <w:szCs w:val="28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:rsidR="00C53FD2" w:rsidRDefault="00C53FD2" w:rsidP="009341CD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C53FD2" w:rsidSect="00A570E3">
          <w:footerReference w:type="even" r:id="rId15"/>
          <w:footerReference w:type="default" r:id="rId16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C53FD2" w:rsidRPr="00F64335" w:rsidRDefault="00D24EB0" w:rsidP="00D24EB0">
      <w:pPr>
        <w:ind w:left="99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lastRenderedPageBreak/>
        <w:t>4.</w:t>
      </w:r>
      <w:r w:rsidR="00C53FD2" w:rsidRPr="00F64335">
        <w:rPr>
          <w:rFonts w:ascii="Times New Roman" w:hAnsi="Times New Roman" w:cs="Times New Roman"/>
          <w:b/>
          <w:i/>
          <w:sz w:val="28"/>
          <w:szCs w:val="24"/>
        </w:rPr>
        <w:t>Контроль и оценка результатов освоения профессионального модуля (по разделам)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2"/>
        <w:gridCol w:w="148"/>
        <w:gridCol w:w="7087"/>
        <w:gridCol w:w="142"/>
        <w:gridCol w:w="2834"/>
        <w:gridCol w:w="2916"/>
      </w:tblGrid>
      <w:tr w:rsidR="003970B1" w:rsidRPr="003C7F3C" w:rsidTr="003970B1">
        <w:trPr>
          <w:trHeight w:val="353"/>
        </w:trPr>
        <w:tc>
          <w:tcPr>
            <w:tcW w:w="562" w:type="pct"/>
            <w:shd w:val="clear" w:color="auto" w:fill="auto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Профессио</w:t>
            </w:r>
            <w:r w:rsidR="004D3C98">
              <w:rPr>
                <w:rFonts w:ascii="Times New Roman" w:hAnsi="Times New Roman" w:cs="Times New Roman"/>
                <w:b/>
                <w:i/>
                <w:sz w:val="20"/>
              </w:rPr>
              <w:t>-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нальные ко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м</w:t>
            </w:r>
            <w:r w:rsidRPr="004D3C98">
              <w:rPr>
                <w:rFonts w:ascii="Times New Roman" w:hAnsi="Times New Roman" w:cs="Times New Roman"/>
                <w:b/>
                <w:i/>
                <w:sz w:val="20"/>
              </w:rPr>
              <w:t>петенции</w:t>
            </w:r>
          </w:p>
        </w:tc>
        <w:tc>
          <w:tcPr>
            <w:tcW w:w="2446" w:type="pct"/>
            <w:gridSpan w:val="2"/>
            <w:shd w:val="clear" w:color="auto" w:fill="auto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1006" w:type="pct"/>
            <w:gridSpan w:val="2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986" w:type="pct"/>
            <w:vAlign w:val="center"/>
          </w:tcPr>
          <w:p w:rsidR="003970B1" w:rsidRPr="00996587" w:rsidRDefault="003970B1" w:rsidP="00036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96587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D02AD2" w:rsidRPr="003C7F3C" w:rsidTr="00997E50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02AD2" w:rsidRPr="003C7F3C" w:rsidRDefault="006A0E58" w:rsidP="00CE2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6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модуля 1</w:t>
            </w:r>
            <w:r w:rsidRPr="008261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приготовления и подготовки к реализации холодных и горячих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сладких блюд.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десертов, напитков 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CE2E3B">
              <w:rPr>
                <w:rFonts w:ascii="Times New Roman" w:hAnsi="Times New Roman" w:cs="Times New Roman"/>
                <w:b/>
                <w:sz w:val="24"/>
                <w:szCs w:val="24"/>
              </w:rPr>
              <w:t>нообразного</w:t>
            </w:r>
            <w:r w:rsidRPr="00826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ассортимента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 w:val="restart"/>
            <w:shd w:val="clear" w:color="auto" w:fill="auto"/>
          </w:tcPr>
          <w:p w:rsidR="00D24EB0" w:rsidRPr="006A0E58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ПК.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.1.-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.5</w:t>
            </w:r>
          </w:p>
        </w:tc>
        <w:tc>
          <w:tcPr>
            <w:tcW w:w="2446" w:type="pct"/>
            <w:gridSpan w:val="2"/>
            <w:shd w:val="clear" w:color="auto" w:fill="auto"/>
          </w:tcPr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 в организации питания.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оборудования, производственного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весоизмерительных приборов, посуды и правила ухода за ними.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D24EB0" w:rsidRPr="000F10A9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порционирования (комплектования)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ковки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блюд, десертов, напитков</w:t>
            </w:r>
          </w:p>
        </w:tc>
        <w:tc>
          <w:tcPr>
            <w:tcW w:w="1006" w:type="pct"/>
            <w:gridSpan w:val="2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работы (докладов, р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фератов, теоретической части проектов, учебных исследований и т.д.)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дифференциирова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ного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отв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0D09AC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D09AC">
              <w:rPr>
                <w:rFonts w:ascii="Times New Roman" w:hAnsi="Times New Roman" w:cs="Times New Roman"/>
                <w:b/>
                <w:i/>
              </w:rPr>
              <w:t>Итоговый контроль: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D09AC">
              <w:rPr>
                <w:rFonts w:ascii="Times New Roman" w:hAnsi="Times New Roman" w:cs="Times New Roman"/>
                <w:b/>
                <w:i/>
              </w:rPr>
              <w:t>Демонстрационный экз</w:t>
            </w:r>
            <w:r w:rsidRPr="000D09AC">
              <w:rPr>
                <w:rFonts w:ascii="Times New Roman" w:hAnsi="Times New Roman" w:cs="Times New Roman"/>
                <w:b/>
                <w:i/>
              </w:rPr>
              <w:t>а</w:t>
            </w:r>
            <w:r w:rsidRPr="000D09AC">
              <w:rPr>
                <w:rFonts w:ascii="Times New Roman" w:hAnsi="Times New Roman" w:cs="Times New Roman"/>
                <w:b/>
                <w:i/>
              </w:rPr>
              <w:t>мен (тестирование)</w:t>
            </w: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997E50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Умения: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 оборудование, производственный инвентарь,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рументы, посуду в соответствии с видом работ в зоне по пригото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десертов, напитков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производственный инвентарь, инструменты,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тельные приборы в соответствии с инструкциями и регламентами, стандартами чистоты.</w:t>
            </w:r>
          </w:p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безопасности, охраны труда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посуду, сырье, материалы в соответствии с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весоизмерительным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дывать на хранение кухонную посуду и производственный инве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тарь в соответствии со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опасных частей технологического оборудования.</w:t>
            </w:r>
          </w:p>
          <w:p w:rsidR="00D24EB0" w:rsidRPr="003C7F3C" w:rsidRDefault="00D24EB0" w:rsidP="00D24EB0">
            <w:pPr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инструментов</w:t>
            </w:r>
          </w:p>
        </w:tc>
        <w:tc>
          <w:tcPr>
            <w:tcW w:w="1006" w:type="pct"/>
            <w:gridSpan w:val="2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тическим/ лабораорным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стрируемых умений,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 xml:space="preserve">няемых действий в процессе практических/лабораторных занятий,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выпо</w:t>
            </w:r>
            <w:r>
              <w:rPr>
                <w:rFonts w:ascii="Times New Roman" w:hAnsi="Times New Roman" w:cs="Times New Roman"/>
                <w:i/>
              </w:rPr>
              <w:t>л</w:t>
            </w:r>
            <w:r>
              <w:rPr>
                <w:rFonts w:ascii="Times New Roman" w:hAnsi="Times New Roman" w:cs="Times New Roman"/>
                <w:i/>
              </w:rPr>
              <w:t>нения практических заданий на зачете/экзамене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 ПК и ОК  на демонстрационном экзамене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3970B1">
        <w:trPr>
          <w:trHeight w:val="149"/>
        </w:trPr>
        <w:tc>
          <w:tcPr>
            <w:tcW w:w="562" w:type="pct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6" w:type="pct"/>
            <w:gridSpan w:val="2"/>
            <w:shd w:val="clear" w:color="auto" w:fill="auto"/>
          </w:tcPr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Действия:</w:t>
            </w:r>
          </w:p>
          <w:p w:rsidR="00D24EB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тования), упаковки 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сладких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блюд, десертов, напитков</w:t>
            </w:r>
          </w:p>
          <w:p w:rsidR="00D24EB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технологического оборудования, производственного инвентаря, инструментов, вес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измерительных приборов</w:t>
            </w:r>
          </w:p>
          <w:p w:rsidR="00D24EB0" w:rsidRPr="00997E50" w:rsidRDefault="00D24EB0" w:rsidP="00D24EB0">
            <w:pPr>
              <w:spacing w:after="0" w:line="240" w:lineRule="auto"/>
              <w:ind w:firstLine="748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Подготовка, уборка рабочего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тов, напитков</w:t>
            </w:r>
          </w:p>
        </w:tc>
        <w:tc>
          <w:tcPr>
            <w:tcW w:w="1006" w:type="pct"/>
            <w:gridSpan w:val="2"/>
            <w:vMerge/>
          </w:tcPr>
          <w:p w:rsidR="00D24EB0" w:rsidRPr="00F80923" w:rsidRDefault="00D24EB0" w:rsidP="00D24EB0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86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24EB0" w:rsidRPr="003C7F3C" w:rsidTr="00997E50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24EB0" w:rsidRPr="003E29E6" w:rsidRDefault="00D24EB0" w:rsidP="00EF12A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29E6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Раздел модуля 2. Приготовление и подготовка к реализации  </w:t>
            </w:r>
            <w:r w:rsidRPr="003E2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</w:t>
            </w:r>
            <w:r w:rsidR="00EF12A7">
              <w:rPr>
                <w:rFonts w:ascii="Times New Roman" w:hAnsi="Times New Roman" w:cs="Times New Roman"/>
                <w:b/>
                <w:sz w:val="24"/>
                <w:szCs w:val="24"/>
              </w:rPr>
              <w:t>сладких блюд, десертов</w:t>
            </w:r>
          </w:p>
        </w:tc>
      </w:tr>
      <w:tr w:rsidR="00D24EB0" w:rsidRPr="003C7F3C" w:rsidTr="0074650B">
        <w:trPr>
          <w:trHeight w:val="7074"/>
        </w:trPr>
        <w:tc>
          <w:tcPr>
            <w:tcW w:w="612" w:type="pct"/>
            <w:gridSpan w:val="2"/>
            <w:vMerge w:val="restart"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ПК. 4.2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ПК. 4.3</w:t>
            </w:r>
          </w:p>
        </w:tc>
        <w:tc>
          <w:tcPr>
            <w:tcW w:w="2444" w:type="pct"/>
            <w:gridSpan w:val="2"/>
            <w:shd w:val="clear" w:color="auto" w:fill="auto"/>
          </w:tcPr>
          <w:p w:rsidR="00D24EB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Знания</w:t>
            </w:r>
            <w:r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гредиентов с учетом их сочетаемости, взаимозаменяемости.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тельных ингредиентов, используемых  для приготовления холо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сырья,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расчета потребности в сырье и пищевых продуктах.</w:t>
            </w:r>
          </w:p>
          <w:p w:rsidR="00D24EB0" w:rsidRPr="000F10A9" w:rsidRDefault="00D24EB0" w:rsidP="00D24EB0">
            <w:pPr>
              <w:spacing w:after="0" w:line="240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заявки на склад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пищевая ценность, требования к 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честву, методы приготовления  холодных и горячих сладких блюд, десертов разнообразного ассортимента, в том числе региональных, вегетарианских, для диетического питания.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 и правила безопасной эксплуатации техн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логического оборудования, производственного инвентаря, инстр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ментов, посуды, используемых при приготовлении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десертов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характеристика, кулинарное использование, безопасность  ароматических и красящих веществ.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Ассортимент и цены на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и горячие сладкие блюда, десерты 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 день принятия платежей.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словарный запас на иностранном языке.</w:t>
            </w:r>
          </w:p>
          <w:p w:rsidR="00D24EB0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Техника общения, ориентированная на потребителя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ственной санитарии в организации питания.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гического оборудования, производственного инвентаря, инстр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ментов, весоизмерительных приборов, посуды и правила ухода за ними.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Организация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Последовательность выполнения технологических операций, современные методы приготовления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. 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приг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товлении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цирующих средств, предназна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вания.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пищевых продуктов.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оборудования, инвентаря посуды, испол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ь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зуемых  для порционирования (комплектования)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tabs>
                <w:tab w:val="left" w:pos="1628"/>
              </w:tabs>
              <w:spacing w:after="0" w:line="240" w:lineRule="auto"/>
              <w:ind w:firstLine="459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Способы и правила порционирования (комплектования), уп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ковки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Условия, сроки, способы хранения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ких блюд, десертов</w:t>
            </w:r>
          </w:p>
          <w:p w:rsidR="00D24EB0" w:rsidRPr="0074650B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роса;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аудиторной (самосто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тельной) работы (докл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дифференциир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ванного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ветов,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Умения: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Оценивать наличие, подбирать в соответствии с технологич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скими требованиями, оценивать  качество и безопасность основных продуктов и дополнительных ингредиентов.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Организовывать их хранение до момента использования.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ароматические и красящие вещества с учетом требований санитарных норм и правил.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Взвешивать, измерять продукты, входящие в состав холодных и горячих сладких блюд, десертов в соответствии с рецептурой.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Использовать региональные, сезонные продукты для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 холодных и горячих сладких блюд, десертов.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Оформлять заявки на продукты, расходные материалы, нео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ходимые для приготовления холодных и горячих сладких блюд, 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Выбирать, применять, комбинировать методы приготовления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 учетом типа пит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ния, вида и кулинарных свойств используемых продуктов и пол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фабрикатов, требований рецептуры, последовательности пригото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ления, особенностей заказа.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Рационально использовать продукты, полуфабрикаты.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температурный и временной режим процессов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готовления.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холодных и горячих сладких блюд, десертов, напитков.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Определять степень готовности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Доводить холодных и горячих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до вк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са, до определенной консистенции.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техниками, приемами приготовления холодных и г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рячих сладких блюд, десертов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Подбирать гарниры, соусы.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в процессе приготовления пищи.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холодных и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 xml:space="preserve">горячих сладких блюд, десертов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 учетом норм взаимозаменяемости.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Выбирать, подготавливать и использовать при приготовлении холодных и горячих сладких блюд, десертов ароматические и кр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сящие вещества с учетом их взаимозаменяемости, сочетаемости  с основными продуктами, требованиями санитарных норм и правил.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Выбирать в соответствии со способом приготовления, безопа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но использовать технологическое оборудование, производственный инвентарь, инструменты, посуду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Вести учет реализованных холодных и горячих сладких блюд, десертов.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Консультировать потребителей, оказывать им помощь в выб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ре холодных и горячих сладких блюд, десертов. Разрешать пробл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мы в рамках своей компетенции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Выбирать, рационально размещать на рабочем месте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инвентарь, посуду, сырье, материалы в соответствии с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Проводить текущую уборку рабочего места повара в соотве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ствии с инструкциями и регламентами,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Применять регламенты, стандарты и нормативно-техническую документацию, соблюдать 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санитарные требования.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Владеть техникой ухода за весоизмерительным оборудован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ем.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Мыть вручную и в посудомоечной машине, чистить и раскл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дывать на хранение кухонную посуду и производственный инве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тарь в соответствии со стандартами чистоты.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мытья кухонных ножей, острых, травм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опасных частей технологического оборудования.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условия хранения кухонной посуды, инвентаря, 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струВыбирать оборудование, производственный инвентарь, инс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рументы, посуду в соответствии с видом работ в зоне по пригото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Подготавливать к работе, проверять технологическое оборуд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вание, производственный инвентарь, инструменты, весоизмер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тельные приборы в соответствии с инструкциями и регламентами, стандартами чистоты.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Соблюдать правила техники безопасности, пожарной безопа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ности, охраны труда</w:t>
            </w:r>
          </w:p>
          <w:p w:rsidR="00D24EB0" w:rsidRPr="000F10A9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Выбирать, подготавливать материалы, посуду, оборудование  для упаковки, хранения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24EB0" w:rsidRPr="00F80923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тов чистоты</w:t>
            </w:r>
          </w:p>
        </w:tc>
        <w:tc>
          <w:tcPr>
            <w:tcW w:w="958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защита отчетов по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практическим/ лаборао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ным занятиям;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монстрируемых умений, выполняемых действий в процессе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ских/лабораторных зан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практических заданий на зач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 ПК и ОК  на демонстрационном экз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lastRenderedPageBreak/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997E50" w:rsidRDefault="00D24EB0" w:rsidP="00D24E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997E50">
              <w:rPr>
                <w:rFonts w:ascii="Times New Roman" w:hAnsi="Times New Roman" w:cs="Times New Roman"/>
                <w:b/>
                <w:color w:val="000000"/>
              </w:rPr>
              <w:t>Действия: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ентов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Приготовление холодных и горячих сладких блюд, десертов, напитков разнообразного ассортимента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вынос, взаимодействие с потребителями при отпуске продукции с прилавка/раздачи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Подготовка, уборка рабочего места повара при выполнении работ по приготовлению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 w:rsidR="00366D25">
              <w:rPr>
                <w:rFonts w:ascii="Times New Roman" w:hAnsi="Times New Roman" w:cs="Times New Roman"/>
                <w:sz w:val="24"/>
                <w:szCs w:val="24"/>
              </w:rPr>
              <w:t>сладких блюд, десертов.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Подбор, подготовка к работе, проверка технологического об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рудования, производственного инвентаря, инструментов, весоизм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рительных приборов</w:t>
            </w:r>
          </w:p>
          <w:p w:rsidR="00D24EB0" w:rsidRPr="00F80923" w:rsidRDefault="00D24EB0" w:rsidP="00366D25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(комплект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F10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вания), упаковки  на вынос готовых </w:t>
            </w:r>
            <w:r w:rsidRPr="000F10A9">
              <w:rPr>
                <w:rFonts w:ascii="Times New Roman" w:hAnsi="Times New Roman" w:cs="Times New Roman"/>
                <w:sz w:val="24"/>
                <w:szCs w:val="24"/>
              </w:rPr>
              <w:t>холодных и горячих сладких блюд, десертов</w:t>
            </w:r>
          </w:p>
        </w:tc>
        <w:tc>
          <w:tcPr>
            <w:tcW w:w="958" w:type="pct"/>
            <w:vMerge/>
          </w:tcPr>
          <w:p w:rsidR="00D24EB0" w:rsidRPr="00F80923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pct"/>
            <w:vMerge/>
          </w:tcPr>
          <w:p w:rsidR="00D24EB0" w:rsidRPr="00F80923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D24EB0" w:rsidRPr="003C7F3C" w:rsidTr="00091B12">
        <w:trPr>
          <w:trHeight w:val="149"/>
        </w:trPr>
        <w:tc>
          <w:tcPr>
            <w:tcW w:w="5000" w:type="pct"/>
            <w:gridSpan w:val="6"/>
            <w:shd w:val="clear" w:color="auto" w:fill="auto"/>
          </w:tcPr>
          <w:p w:rsidR="00D24EB0" w:rsidRPr="00091B12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91B12">
              <w:rPr>
                <w:rFonts w:ascii="Times New Roman" w:hAnsi="Times New Roman" w:cs="Times New Roman"/>
                <w:b/>
                <w:sz w:val="24"/>
              </w:rPr>
              <w:t xml:space="preserve">Раздел модуля 3. Приготовление и подготовка к реализации  </w:t>
            </w:r>
            <w:r w:rsidRPr="0009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холодных и горячих напитков </w:t>
            </w:r>
          </w:p>
        </w:tc>
      </w:tr>
      <w:tr w:rsidR="00D24EB0" w:rsidRPr="003C7F3C" w:rsidTr="0074650B">
        <w:trPr>
          <w:trHeight w:val="6511"/>
        </w:trPr>
        <w:tc>
          <w:tcPr>
            <w:tcW w:w="612" w:type="pct"/>
            <w:gridSpan w:val="2"/>
            <w:vMerge w:val="restart"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ПК. 4.4-4.5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 и прои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водственной санитарии в организации питания;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логического оборудования, производственного инвентаря, инстр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ментов, весоизмерительных приборов, посуды и правила ухода за ними;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ассортимент, требования к качеству,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 сроки 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холодных и горячих напитков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 т.ч. авторских, брендовых, р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гиональных;</w:t>
            </w:r>
          </w:p>
          <w:p w:rsidR="00D24EB0" w:rsidRPr="00FA3FD9" w:rsidRDefault="00D24EB0" w:rsidP="00D24EB0">
            <w:pPr>
              <w:spacing w:after="0"/>
              <w:ind w:left="-5"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рецептур</w:t>
            </w:r>
            <w:r w:rsidRPr="00FA3F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, современные методы приго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товления, варианты 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, в том числе авторских, бре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довых, региональных;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 в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способы сокращения потерь и сохранения пищевой ценн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A3FD9">
              <w:rPr>
                <w:rFonts w:ascii="Times New Roman" w:hAnsi="Times New Roman" w:cs="Times New Roman"/>
                <w:sz w:val="24"/>
                <w:szCs w:val="24"/>
              </w:rPr>
              <w:t xml:space="preserve">сти продуктов при приготовлении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напитков;</w:t>
            </w:r>
          </w:p>
          <w:p w:rsidR="00D24EB0" w:rsidRPr="00FA3FD9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составления меню, разработки рецептур, составл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заявок на продукты;</w:t>
            </w:r>
          </w:p>
          <w:p w:rsidR="00D24EB0" w:rsidRPr="000D09AC" w:rsidRDefault="00D24EB0" w:rsidP="00EF12A7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и формы обслуживания, правила сервировки стола и правила 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</w:t>
            </w:r>
            <w:r>
              <w:rPr>
                <w:rFonts w:ascii="Times New Roman" w:hAnsi="Times New Roman" w:cs="Times New Roman"/>
                <w:i/>
              </w:rPr>
              <w:t>п</w:t>
            </w:r>
            <w:r>
              <w:rPr>
                <w:rFonts w:ascii="Times New Roman" w:hAnsi="Times New Roman" w:cs="Times New Roman"/>
                <w:i/>
              </w:rPr>
              <w:t>роса;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-оценки результатов вн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аудиторной (самосто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>тельной) работы (докл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дов, рефератов, теорет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ческой части проектов, учебных исследований и т.д.)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84875">
              <w:rPr>
                <w:rFonts w:ascii="Times New Roman" w:hAnsi="Times New Roman" w:cs="Times New Roman"/>
                <w:b/>
                <w:i/>
              </w:rPr>
              <w:t>е</w:t>
            </w:r>
            <w:r w:rsidRPr="00F84875">
              <w:rPr>
                <w:rFonts w:ascii="Times New Roman" w:hAnsi="Times New Roman" w:cs="Times New Roman"/>
                <w:b/>
                <w:i/>
              </w:rPr>
              <w:t>стация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форме дифференциир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ванного зачета/ экзамена по МДК в виде: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-письменных/ устных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 xml:space="preserve">ветов,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86" w:type="pc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Актуальность темы,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результатов п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 xml:space="preserve">ставленным целям,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аде</w:t>
            </w:r>
            <w:r>
              <w:rPr>
                <w:rFonts w:ascii="Times New Roman" w:hAnsi="Times New Roman" w:cs="Times New Roman"/>
                <w:i/>
              </w:rPr>
              <w:t>к</w:t>
            </w:r>
            <w:r>
              <w:rPr>
                <w:rFonts w:ascii="Times New Roman" w:hAnsi="Times New Roman" w:cs="Times New Roman"/>
                <w:i/>
              </w:rPr>
              <w:t>ватность применения пр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фессиональной терминол</w:t>
            </w:r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</w:rPr>
              <w:t>гии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не менее 70% правильных о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ветов.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разрабатывать, изменять ассортимент, разрабатывать и адаптировать рецептуры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соответствии с изменением спроса, с учетом потребностей различных категорий потребителей, видов и форм обслуживания;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обеспечивать наличие, контролировать хранение и раци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нальное использование сырья, продуктов и материалов с учетом нормативов, требований к безопасности;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оценивать их качество и соответствие технологическим тр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бованиям;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организовывать и проводить подготовку рабочих мест, те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нологического оборудования, производственного инвентаря, инс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рументов, весоизмерительных приборов в соответствии с инстру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241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циями и регламентами;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применять, комбинировать различные способы приготовл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 xml:space="preserve">ния, творческого оформления и подачи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24EB0" w:rsidRPr="00241604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новного сырья и дополнительных ингредиентов, применения ар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матических веществ;</w:t>
            </w:r>
          </w:p>
          <w:p w:rsidR="00D24EB0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порционировать (комплектовать), эстетично упаковывать на вынос, хранить с учетом требований к безопасности готовой пр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604">
              <w:rPr>
                <w:rFonts w:ascii="Times New Roman" w:hAnsi="Times New Roman" w:cs="Times New Roman"/>
                <w:sz w:val="24"/>
                <w:szCs w:val="24"/>
              </w:rPr>
              <w:t>дукции</w:t>
            </w:r>
          </w:p>
          <w:p w:rsidR="00D24EB0" w:rsidRPr="003C7F3C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ным занятиям;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</w:t>
            </w:r>
            <w:r>
              <w:rPr>
                <w:rFonts w:ascii="Times New Roman" w:hAnsi="Times New Roman" w:cs="Times New Roman"/>
                <w:i/>
              </w:rPr>
              <w:t>у</w:t>
            </w:r>
            <w:r>
              <w:rPr>
                <w:rFonts w:ascii="Times New Roman" w:hAnsi="Times New Roman" w:cs="Times New Roman"/>
                <w:i/>
              </w:rPr>
              <w:t>диторной (самостоятел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ной)  работы: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 xml:space="preserve">монстрируемых умений, выполняемых действий в </w:t>
            </w:r>
            <w:r>
              <w:rPr>
                <w:rFonts w:ascii="Times New Roman" w:hAnsi="Times New Roman" w:cs="Times New Roman"/>
                <w:i/>
              </w:rPr>
              <w:lastRenderedPageBreak/>
              <w:t>процессе практич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ских/лабораторных зан</w:t>
            </w:r>
            <w:r>
              <w:rPr>
                <w:rFonts w:ascii="Times New Roman" w:hAnsi="Times New Roman" w:cs="Times New Roman"/>
                <w:i/>
              </w:rPr>
              <w:t>я</w:t>
            </w:r>
            <w:r>
              <w:rPr>
                <w:rFonts w:ascii="Times New Roman" w:hAnsi="Times New Roman" w:cs="Times New Roman"/>
                <w:i/>
              </w:rPr>
              <w:t xml:space="preserve">тий,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учебной и производстве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>ной практики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</w:t>
            </w:r>
            <w:r w:rsidRPr="00F30335">
              <w:rPr>
                <w:rFonts w:ascii="Times New Roman" w:hAnsi="Times New Roman" w:cs="Times New Roman"/>
                <w:b/>
                <w:i/>
              </w:rPr>
              <w:t>е</w:t>
            </w:r>
            <w:r w:rsidRPr="00F30335">
              <w:rPr>
                <w:rFonts w:ascii="Times New Roman" w:hAnsi="Times New Roman" w:cs="Times New Roman"/>
                <w:b/>
                <w:i/>
              </w:rPr>
              <w:t>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практических заданий на зач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те/экзамене по МДК;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отч</w:t>
            </w:r>
            <w:r>
              <w:rPr>
                <w:rFonts w:ascii="Times New Roman" w:hAnsi="Times New Roman" w:cs="Times New Roman"/>
                <w:i/>
              </w:rPr>
              <w:t>е</w:t>
            </w:r>
            <w:r>
              <w:rPr>
                <w:rFonts w:ascii="Times New Roman" w:hAnsi="Times New Roman" w:cs="Times New Roman"/>
                <w:i/>
              </w:rPr>
              <w:t>тов по учебной и произво</w:t>
            </w:r>
            <w:r>
              <w:rPr>
                <w:rFonts w:ascii="Times New Roman" w:hAnsi="Times New Roman" w:cs="Times New Roman"/>
                <w:i/>
              </w:rPr>
              <w:t>д</w:t>
            </w:r>
            <w:r>
              <w:rPr>
                <w:rFonts w:ascii="Times New Roman" w:hAnsi="Times New Roman" w:cs="Times New Roman"/>
                <w:i/>
              </w:rPr>
              <w:t>ственной практике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сфо</w:t>
            </w:r>
            <w:r>
              <w:rPr>
                <w:rFonts w:ascii="Times New Roman" w:hAnsi="Times New Roman" w:cs="Times New Roman"/>
                <w:i/>
              </w:rPr>
              <w:t>р</w:t>
            </w:r>
            <w:r>
              <w:rPr>
                <w:rFonts w:ascii="Times New Roman" w:hAnsi="Times New Roman" w:cs="Times New Roman"/>
                <w:i/>
              </w:rPr>
              <w:t>мированности ПК и ОК  на демонстрационном экз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мене</w:t>
            </w:r>
          </w:p>
        </w:tc>
        <w:tc>
          <w:tcPr>
            <w:tcW w:w="986" w:type="pct"/>
            <w:vMerge w:val="restart"/>
          </w:tcPr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</w:t>
            </w:r>
            <w:r>
              <w:rPr>
                <w:rFonts w:ascii="Times New Roman" w:hAnsi="Times New Roman" w:cs="Times New Roman"/>
                <w:i/>
              </w:rPr>
              <w:t>ы</w:t>
            </w:r>
            <w:r>
              <w:rPr>
                <w:rFonts w:ascii="Times New Roman" w:hAnsi="Times New Roman" w:cs="Times New Roman"/>
                <w:i/>
              </w:rPr>
              <w:t>полнения заданий,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формулировок, то</w:t>
            </w:r>
            <w:r>
              <w:rPr>
                <w:rFonts w:ascii="Times New Roman" w:hAnsi="Times New Roman" w:cs="Times New Roman"/>
                <w:i/>
              </w:rPr>
              <w:t>ч</w:t>
            </w:r>
            <w:r>
              <w:rPr>
                <w:rFonts w:ascii="Times New Roman" w:hAnsi="Times New Roman" w:cs="Times New Roman"/>
                <w:i/>
              </w:rPr>
              <w:t>ность расчетов, соотве</w:t>
            </w:r>
            <w:r>
              <w:rPr>
                <w:rFonts w:ascii="Times New Roman" w:hAnsi="Times New Roman" w:cs="Times New Roman"/>
                <w:i/>
              </w:rPr>
              <w:t>т</w:t>
            </w:r>
            <w:r>
              <w:rPr>
                <w:rFonts w:ascii="Times New Roman" w:hAnsi="Times New Roman" w:cs="Times New Roman"/>
                <w:i/>
              </w:rPr>
              <w:t>ствие требованиям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lastRenderedPageBreak/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-Адекватность, оптимал</w:t>
            </w:r>
            <w:r>
              <w:rPr>
                <w:rFonts w:ascii="Times New Roman" w:hAnsi="Times New Roman" w:cs="Times New Roman"/>
                <w:i/>
              </w:rPr>
              <w:t>ь</w:t>
            </w:r>
            <w:r>
              <w:rPr>
                <w:rFonts w:ascii="Times New Roman" w:hAnsi="Times New Roman" w:cs="Times New Roman"/>
                <w:i/>
              </w:rPr>
              <w:t>ность выбора способов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>ствий, методов, техник, последовательностей де</w:t>
            </w:r>
            <w:r>
              <w:rPr>
                <w:rFonts w:ascii="Times New Roman" w:hAnsi="Times New Roman" w:cs="Times New Roman"/>
                <w:i/>
              </w:rPr>
              <w:t>й</w:t>
            </w:r>
            <w:r>
              <w:rPr>
                <w:rFonts w:ascii="Times New Roman" w:hAnsi="Times New Roman" w:cs="Times New Roman"/>
                <w:i/>
              </w:rPr>
              <w:t xml:space="preserve">ствий и т.д.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-Соответствие требован</w:t>
            </w:r>
            <w:r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ям инструкций, регламе</w:t>
            </w:r>
            <w:r>
              <w:rPr>
                <w:rFonts w:ascii="Times New Roman" w:hAnsi="Times New Roman" w:cs="Times New Roman"/>
                <w:i/>
              </w:rPr>
              <w:t>н</w:t>
            </w:r>
            <w:r>
              <w:rPr>
                <w:rFonts w:ascii="Times New Roman" w:hAnsi="Times New Roman" w:cs="Times New Roman"/>
                <w:i/>
              </w:rPr>
              <w:t xml:space="preserve">тов 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D24EB0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24EB0" w:rsidRPr="00F84875" w:rsidRDefault="00D24EB0" w:rsidP="00D24EB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</w:t>
            </w:r>
            <w:r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даний в полном объеме</w:t>
            </w:r>
          </w:p>
        </w:tc>
      </w:tr>
      <w:tr w:rsidR="00D24EB0" w:rsidRPr="003C7F3C" w:rsidTr="00030278">
        <w:trPr>
          <w:trHeight w:val="149"/>
        </w:trPr>
        <w:tc>
          <w:tcPr>
            <w:tcW w:w="612" w:type="pct"/>
            <w:gridSpan w:val="2"/>
            <w:vMerge/>
            <w:shd w:val="clear" w:color="auto" w:fill="auto"/>
          </w:tcPr>
          <w:p w:rsidR="00D24EB0" w:rsidRDefault="00D24EB0" w:rsidP="00D24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44" w:type="pct"/>
            <w:gridSpan w:val="2"/>
            <w:shd w:val="clear" w:color="auto" w:fill="auto"/>
          </w:tcPr>
          <w:p w:rsidR="00D24EB0" w:rsidRPr="00726112" w:rsidRDefault="00D24EB0" w:rsidP="00D24E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61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</w:t>
            </w: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C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диентов Приготовление 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Default="00D24EB0" w:rsidP="00D24EB0">
            <w:pPr>
              <w:spacing w:after="0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>Хранение, отпуск</w:t>
            </w:r>
            <w:r w:rsidRPr="003E29E6">
              <w:rPr>
                <w:rFonts w:ascii="Times New Roman" w:hAnsi="Times New Roman" w:cs="Times New Roman"/>
                <w:sz w:val="24"/>
                <w:szCs w:val="24"/>
              </w:rPr>
              <w:t xml:space="preserve">холодных и горячих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напитков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24EB0" w:rsidRPr="003C7F3C" w:rsidRDefault="00D24EB0" w:rsidP="00D24EB0">
            <w:pPr>
              <w:spacing w:after="0" w:line="240" w:lineRule="auto"/>
              <w:ind w:firstLine="4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</w:t>
            </w:r>
            <w:r w:rsidRPr="003C7F3C">
              <w:rPr>
                <w:rFonts w:ascii="Times New Roman" w:eastAsia="Calibri" w:hAnsi="Times New Roman" w:cs="Times New Roman"/>
                <w:sz w:val="24"/>
                <w:szCs w:val="24"/>
              </w:rPr>
              <w:t>заимодействие с потребителями при отпуске продукции с прилавка/раздачи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  <w:vMerge/>
          </w:tcPr>
          <w:p w:rsidR="00D24EB0" w:rsidRPr="003C7F3C" w:rsidRDefault="00D24EB0" w:rsidP="00D24EB0">
            <w:pPr>
              <w:spacing w:after="0" w:line="240" w:lineRule="auto"/>
              <w:ind w:firstLine="4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2BB7" w:rsidRDefault="00FB2BB7" w:rsidP="00C53FD2">
      <w:pPr>
        <w:rPr>
          <w:rFonts w:ascii="Times New Roman" w:hAnsi="Times New Roman" w:cs="Times New Roman"/>
          <w:sz w:val="24"/>
          <w:szCs w:val="24"/>
        </w:rPr>
      </w:pPr>
    </w:p>
    <w:sectPr w:rsidR="00FB2BB7" w:rsidSect="00C53FD2"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EDC" w:rsidRDefault="00303EDC" w:rsidP="00A570E3">
      <w:pPr>
        <w:spacing w:after="0" w:line="240" w:lineRule="auto"/>
      </w:pPr>
      <w:r>
        <w:separator/>
      </w:r>
    </w:p>
  </w:endnote>
  <w:endnote w:type="continuationSeparator" w:id="1">
    <w:p w:rsidR="00303EDC" w:rsidRDefault="00303EDC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54" w:rsidRDefault="00E31554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1554" w:rsidRDefault="00E31554" w:rsidP="006B0A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E31554" w:rsidRDefault="00E31554">
        <w:pPr>
          <w:pStyle w:val="a3"/>
          <w:jc w:val="right"/>
        </w:pPr>
        <w:fldSimple w:instr=" PAGE   \* MERGEFORMAT ">
          <w:r w:rsidR="00AA3A78">
            <w:rPr>
              <w:noProof/>
            </w:rPr>
            <w:t>23</w:t>
          </w:r>
        </w:fldSimple>
      </w:p>
    </w:sdtContent>
  </w:sdt>
  <w:p w:rsidR="00E31554" w:rsidRDefault="00E31554" w:rsidP="006B0A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EDC" w:rsidRDefault="00303EDC" w:rsidP="00A570E3">
      <w:pPr>
        <w:spacing w:after="0" w:line="240" w:lineRule="auto"/>
      </w:pPr>
      <w:r>
        <w:separator/>
      </w:r>
    </w:p>
  </w:footnote>
  <w:footnote w:type="continuationSeparator" w:id="1">
    <w:p w:rsidR="00303EDC" w:rsidRDefault="00303EDC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3025"/>
    <w:multiLevelType w:val="hybridMultilevel"/>
    <w:tmpl w:val="5E766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132EC"/>
    <w:multiLevelType w:val="hybridMultilevel"/>
    <w:tmpl w:val="3DC62CE8"/>
    <w:lvl w:ilvl="0" w:tplc="143C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002FA"/>
    <w:multiLevelType w:val="hybridMultilevel"/>
    <w:tmpl w:val="D1A8C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04A94"/>
    <w:multiLevelType w:val="hybridMultilevel"/>
    <w:tmpl w:val="B60A27EE"/>
    <w:lvl w:ilvl="0" w:tplc="4D8C8D18">
      <w:numFmt w:val="bullet"/>
      <w:lvlText w:val="−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1A5E"/>
    <w:multiLevelType w:val="hybridMultilevel"/>
    <w:tmpl w:val="666A5730"/>
    <w:lvl w:ilvl="0" w:tplc="43709F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C4654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B4C5E"/>
    <w:multiLevelType w:val="hybridMultilevel"/>
    <w:tmpl w:val="DE866D8A"/>
    <w:lvl w:ilvl="0" w:tplc="DE46E09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F4627D4"/>
    <w:multiLevelType w:val="hybridMultilevel"/>
    <w:tmpl w:val="8EA2448A"/>
    <w:lvl w:ilvl="0" w:tplc="E4F67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45333"/>
    <w:multiLevelType w:val="hybridMultilevel"/>
    <w:tmpl w:val="2DF46C56"/>
    <w:lvl w:ilvl="0" w:tplc="5010CEF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F51852"/>
    <w:multiLevelType w:val="hybridMultilevel"/>
    <w:tmpl w:val="8EACDF66"/>
    <w:lvl w:ilvl="0" w:tplc="01AA33D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7216C9"/>
    <w:multiLevelType w:val="hybridMultilevel"/>
    <w:tmpl w:val="FF52A834"/>
    <w:lvl w:ilvl="0" w:tplc="428E8F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EA2E6E"/>
    <w:multiLevelType w:val="hybridMultilevel"/>
    <w:tmpl w:val="D9D8C598"/>
    <w:lvl w:ilvl="0" w:tplc="D26282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792A7F"/>
    <w:multiLevelType w:val="hybridMultilevel"/>
    <w:tmpl w:val="132E261A"/>
    <w:lvl w:ilvl="0" w:tplc="CF7C8592">
      <w:start w:val="2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76D51"/>
    <w:multiLevelType w:val="hybridMultilevel"/>
    <w:tmpl w:val="A7C825C2"/>
    <w:lvl w:ilvl="0" w:tplc="FB5A6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803AA"/>
    <w:multiLevelType w:val="hybridMultilevel"/>
    <w:tmpl w:val="A3CEBB22"/>
    <w:lvl w:ilvl="0" w:tplc="3A4A839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91E39"/>
    <w:multiLevelType w:val="hybridMultilevel"/>
    <w:tmpl w:val="6B74E2A6"/>
    <w:lvl w:ilvl="0" w:tplc="9D9CE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Theme="minorHAnsi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16"/>
  </w:num>
  <w:num w:numId="6">
    <w:abstractNumId w:val="8"/>
  </w:num>
  <w:num w:numId="7">
    <w:abstractNumId w:val="18"/>
  </w:num>
  <w:num w:numId="8">
    <w:abstractNumId w:val="20"/>
  </w:num>
  <w:num w:numId="9">
    <w:abstractNumId w:val="15"/>
  </w:num>
  <w:num w:numId="10">
    <w:abstractNumId w:val="10"/>
  </w:num>
  <w:num w:numId="11">
    <w:abstractNumId w:val="22"/>
  </w:num>
  <w:num w:numId="12">
    <w:abstractNumId w:val="7"/>
  </w:num>
  <w:num w:numId="13">
    <w:abstractNumId w:val="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19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1"/>
  </w:num>
  <w:num w:numId="23">
    <w:abstractNumId w:val="14"/>
  </w:num>
  <w:num w:numId="24">
    <w:abstractNumId w:val="0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70E3"/>
    <w:rsid w:val="000030FB"/>
    <w:rsid w:val="00005E81"/>
    <w:rsid w:val="000142CB"/>
    <w:rsid w:val="00020444"/>
    <w:rsid w:val="000246E0"/>
    <w:rsid w:val="00030278"/>
    <w:rsid w:val="0003609E"/>
    <w:rsid w:val="00036B7F"/>
    <w:rsid w:val="0003702E"/>
    <w:rsid w:val="000427E8"/>
    <w:rsid w:val="000463C5"/>
    <w:rsid w:val="00046CFD"/>
    <w:rsid w:val="0004748F"/>
    <w:rsid w:val="00060232"/>
    <w:rsid w:val="00072011"/>
    <w:rsid w:val="00086190"/>
    <w:rsid w:val="00086F83"/>
    <w:rsid w:val="00087EE7"/>
    <w:rsid w:val="000901F6"/>
    <w:rsid w:val="000904C3"/>
    <w:rsid w:val="00091B12"/>
    <w:rsid w:val="00092CF9"/>
    <w:rsid w:val="000955BE"/>
    <w:rsid w:val="000A1CA8"/>
    <w:rsid w:val="000B1227"/>
    <w:rsid w:val="000B47E8"/>
    <w:rsid w:val="000B48A2"/>
    <w:rsid w:val="000B4B3C"/>
    <w:rsid w:val="000D09AC"/>
    <w:rsid w:val="000D16BE"/>
    <w:rsid w:val="000D56FD"/>
    <w:rsid w:val="000D731B"/>
    <w:rsid w:val="000E27D5"/>
    <w:rsid w:val="000E3A64"/>
    <w:rsid w:val="000E5B79"/>
    <w:rsid w:val="000E7ED7"/>
    <w:rsid w:val="000F10A9"/>
    <w:rsid w:val="00100B4D"/>
    <w:rsid w:val="0011075E"/>
    <w:rsid w:val="00111409"/>
    <w:rsid w:val="00112A02"/>
    <w:rsid w:val="001146B0"/>
    <w:rsid w:val="00122E24"/>
    <w:rsid w:val="00123D1B"/>
    <w:rsid w:val="00125969"/>
    <w:rsid w:val="00134ABC"/>
    <w:rsid w:val="00147F03"/>
    <w:rsid w:val="001527E9"/>
    <w:rsid w:val="0016174C"/>
    <w:rsid w:val="00175B0A"/>
    <w:rsid w:val="001839AE"/>
    <w:rsid w:val="0019049A"/>
    <w:rsid w:val="001A39E7"/>
    <w:rsid w:val="001B03F7"/>
    <w:rsid w:val="001B3A8E"/>
    <w:rsid w:val="001B4B41"/>
    <w:rsid w:val="001C0AC7"/>
    <w:rsid w:val="001C130C"/>
    <w:rsid w:val="001D212B"/>
    <w:rsid w:val="001D2D13"/>
    <w:rsid w:val="001D36EB"/>
    <w:rsid w:val="001E2486"/>
    <w:rsid w:val="001E3249"/>
    <w:rsid w:val="001F26FB"/>
    <w:rsid w:val="002031B6"/>
    <w:rsid w:val="00205F83"/>
    <w:rsid w:val="002102C3"/>
    <w:rsid w:val="0021084F"/>
    <w:rsid w:val="00213B52"/>
    <w:rsid w:val="00224253"/>
    <w:rsid w:val="002336B2"/>
    <w:rsid w:val="00241604"/>
    <w:rsid w:val="00242533"/>
    <w:rsid w:val="002441AF"/>
    <w:rsid w:val="00261D96"/>
    <w:rsid w:val="002662B5"/>
    <w:rsid w:val="00272C4C"/>
    <w:rsid w:val="00274D85"/>
    <w:rsid w:val="00292AEA"/>
    <w:rsid w:val="00295870"/>
    <w:rsid w:val="002A27A8"/>
    <w:rsid w:val="002B0F25"/>
    <w:rsid w:val="002B6C16"/>
    <w:rsid w:val="002C66E1"/>
    <w:rsid w:val="002D4B4E"/>
    <w:rsid w:val="002E5085"/>
    <w:rsid w:val="00301C0C"/>
    <w:rsid w:val="00302B5D"/>
    <w:rsid w:val="00303EDC"/>
    <w:rsid w:val="003051FA"/>
    <w:rsid w:val="00310C74"/>
    <w:rsid w:val="00327201"/>
    <w:rsid w:val="00331EBB"/>
    <w:rsid w:val="00344CFF"/>
    <w:rsid w:val="00351FED"/>
    <w:rsid w:val="00354042"/>
    <w:rsid w:val="00356E1C"/>
    <w:rsid w:val="00357E97"/>
    <w:rsid w:val="00362587"/>
    <w:rsid w:val="00363BB1"/>
    <w:rsid w:val="00366D25"/>
    <w:rsid w:val="003752EE"/>
    <w:rsid w:val="00386C4A"/>
    <w:rsid w:val="00390DF0"/>
    <w:rsid w:val="00392FE3"/>
    <w:rsid w:val="003970B1"/>
    <w:rsid w:val="003A23D5"/>
    <w:rsid w:val="003A5C88"/>
    <w:rsid w:val="003A723D"/>
    <w:rsid w:val="003C29B0"/>
    <w:rsid w:val="003C47F5"/>
    <w:rsid w:val="003C7BD5"/>
    <w:rsid w:val="003C7F3C"/>
    <w:rsid w:val="003D155D"/>
    <w:rsid w:val="003D62FE"/>
    <w:rsid w:val="003E29E6"/>
    <w:rsid w:val="003F3306"/>
    <w:rsid w:val="004020D7"/>
    <w:rsid w:val="00402ABA"/>
    <w:rsid w:val="0040788B"/>
    <w:rsid w:val="004135A1"/>
    <w:rsid w:val="00414611"/>
    <w:rsid w:val="00415831"/>
    <w:rsid w:val="00417750"/>
    <w:rsid w:val="004253D5"/>
    <w:rsid w:val="0042612A"/>
    <w:rsid w:val="00432C54"/>
    <w:rsid w:val="0043546D"/>
    <w:rsid w:val="00454B76"/>
    <w:rsid w:val="004559E7"/>
    <w:rsid w:val="0046005E"/>
    <w:rsid w:val="00464B10"/>
    <w:rsid w:val="00473CF6"/>
    <w:rsid w:val="00477681"/>
    <w:rsid w:val="004845B4"/>
    <w:rsid w:val="00485F3D"/>
    <w:rsid w:val="0049010E"/>
    <w:rsid w:val="00494915"/>
    <w:rsid w:val="004959A0"/>
    <w:rsid w:val="004A739D"/>
    <w:rsid w:val="004A7FA3"/>
    <w:rsid w:val="004B157B"/>
    <w:rsid w:val="004B75FD"/>
    <w:rsid w:val="004D3A5C"/>
    <w:rsid w:val="004D3C98"/>
    <w:rsid w:val="004E0907"/>
    <w:rsid w:val="004E4291"/>
    <w:rsid w:val="004E6ABF"/>
    <w:rsid w:val="004E7C4A"/>
    <w:rsid w:val="004F1FE2"/>
    <w:rsid w:val="004F6B31"/>
    <w:rsid w:val="0050489A"/>
    <w:rsid w:val="0050582D"/>
    <w:rsid w:val="00506B86"/>
    <w:rsid w:val="00506D43"/>
    <w:rsid w:val="00516D4E"/>
    <w:rsid w:val="00527D37"/>
    <w:rsid w:val="00540C11"/>
    <w:rsid w:val="0054758E"/>
    <w:rsid w:val="005546DA"/>
    <w:rsid w:val="00561F59"/>
    <w:rsid w:val="005729B0"/>
    <w:rsid w:val="00576303"/>
    <w:rsid w:val="005807F0"/>
    <w:rsid w:val="005860C1"/>
    <w:rsid w:val="005A1B4D"/>
    <w:rsid w:val="005B56B9"/>
    <w:rsid w:val="005C296D"/>
    <w:rsid w:val="005C6897"/>
    <w:rsid w:val="005C748C"/>
    <w:rsid w:val="005D5B1E"/>
    <w:rsid w:val="005D6944"/>
    <w:rsid w:val="005D7244"/>
    <w:rsid w:val="005D7BF8"/>
    <w:rsid w:val="005E0835"/>
    <w:rsid w:val="005F1ACB"/>
    <w:rsid w:val="005F22E3"/>
    <w:rsid w:val="005F3488"/>
    <w:rsid w:val="00605991"/>
    <w:rsid w:val="006062F8"/>
    <w:rsid w:val="00607A53"/>
    <w:rsid w:val="00617A4C"/>
    <w:rsid w:val="0062764A"/>
    <w:rsid w:val="00630159"/>
    <w:rsid w:val="00632F04"/>
    <w:rsid w:val="00633506"/>
    <w:rsid w:val="00635F18"/>
    <w:rsid w:val="00637BEE"/>
    <w:rsid w:val="00640EE6"/>
    <w:rsid w:val="00650756"/>
    <w:rsid w:val="00653234"/>
    <w:rsid w:val="006533B4"/>
    <w:rsid w:val="00657CC9"/>
    <w:rsid w:val="00661DD3"/>
    <w:rsid w:val="00666EC3"/>
    <w:rsid w:val="0067658E"/>
    <w:rsid w:val="00686956"/>
    <w:rsid w:val="00691543"/>
    <w:rsid w:val="00696BA3"/>
    <w:rsid w:val="006A0E58"/>
    <w:rsid w:val="006A32BB"/>
    <w:rsid w:val="006A382C"/>
    <w:rsid w:val="006B0AA9"/>
    <w:rsid w:val="006B297B"/>
    <w:rsid w:val="006D1A83"/>
    <w:rsid w:val="006D51BD"/>
    <w:rsid w:val="006E7504"/>
    <w:rsid w:val="006F1330"/>
    <w:rsid w:val="007005A9"/>
    <w:rsid w:val="007117D9"/>
    <w:rsid w:val="007143CA"/>
    <w:rsid w:val="0072073A"/>
    <w:rsid w:val="00726112"/>
    <w:rsid w:val="0072611C"/>
    <w:rsid w:val="007275B9"/>
    <w:rsid w:val="00733A10"/>
    <w:rsid w:val="00734F14"/>
    <w:rsid w:val="00735959"/>
    <w:rsid w:val="0074650B"/>
    <w:rsid w:val="00751B59"/>
    <w:rsid w:val="00756898"/>
    <w:rsid w:val="007650B2"/>
    <w:rsid w:val="00770541"/>
    <w:rsid w:val="00770E1C"/>
    <w:rsid w:val="00771784"/>
    <w:rsid w:val="00782DA3"/>
    <w:rsid w:val="007A04C1"/>
    <w:rsid w:val="007A4F6D"/>
    <w:rsid w:val="007B026C"/>
    <w:rsid w:val="007B0600"/>
    <w:rsid w:val="007B200F"/>
    <w:rsid w:val="007B5556"/>
    <w:rsid w:val="007B7691"/>
    <w:rsid w:val="007C09F5"/>
    <w:rsid w:val="007C560A"/>
    <w:rsid w:val="007E1DAB"/>
    <w:rsid w:val="007E4D63"/>
    <w:rsid w:val="007F0708"/>
    <w:rsid w:val="007F2270"/>
    <w:rsid w:val="007F4089"/>
    <w:rsid w:val="007F4213"/>
    <w:rsid w:val="007F7131"/>
    <w:rsid w:val="008024B8"/>
    <w:rsid w:val="008051D1"/>
    <w:rsid w:val="0082249C"/>
    <w:rsid w:val="008224EC"/>
    <w:rsid w:val="00824186"/>
    <w:rsid w:val="0082503F"/>
    <w:rsid w:val="008261C9"/>
    <w:rsid w:val="00832448"/>
    <w:rsid w:val="008334DC"/>
    <w:rsid w:val="008431DB"/>
    <w:rsid w:val="0084437C"/>
    <w:rsid w:val="00845F17"/>
    <w:rsid w:val="00851089"/>
    <w:rsid w:val="0086041E"/>
    <w:rsid w:val="0086177B"/>
    <w:rsid w:val="0086560E"/>
    <w:rsid w:val="00871CA1"/>
    <w:rsid w:val="00882E2A"/>
    <w:rsid w:val="00892033"/>
    <w:rsid w:val="00893B04"/>
    <w:rsid w:val="008963E5"/>
    <w:rsid w:val="008A6451"/>
    <w:rsid w:val="008C4C6D"/>
    <w:rsid w:val="008D2938"/>
    <w:rsid w:val="008D2E84"/>
    <w:rsid w:val="008D359F"/>
    <w:rsid w:val="008F6255"/>
    <w:rsid w:val="008F731A"/>
    <w:rsid w:val="009021C7"/>
    <w:rsid w:val="00904417"/>
    <w:rsid w:val="0090607E"/>
    <w:rsid w:val="00922F83"/>
    <w:rsid w:val="00933631"/>
    <w:rsid w:val="009341CD"/>
    <w:rsid w:val="00936D0A"/>
    <w:rsid w:val="00942A5B"/>
    <w:rsid w:val="00943252"/>
    <w:rsid w:val="00943AA3"/>
    <w:rsid w:val="00943C35"/>
    <w:rsid w:val="00950823"/>
    <w:rsid w:val="00952F3F"/>
    <w:rsid w:val="009602EA"/>
    <w:rsid w:val="00964E5C"/>
    <w:rsid w:val="00973302"/>
    <w:rsid w:val="00973A20"/>
    <w:rsid w:val="00977234"/>
    <w:rsid w:val="00980DA4"/>
    <w:rsid w:val="00983E89"/>
    <w:rsid w:val="0099289F"/>
    <w:rsid w:val="00995BF1"/>
    <w:rsid w:val="00997CD7"/>
    <w:rsid w:val="00997E50"/>
    <w:rsid w:val="009A7096"/>
    <w:rsid w:val="009D6E5D"/>
    <w:rsid w:val="009E089F"/>
    <w:rsid w:val="009E517B"/>
    <w:rsid w:val="009F16D1"/>
    <w:rsid w:val="009F4C3F"/>
    <w:rsid w:val="009F68EB"/>
    <w:rsid w:val="00A06439"/>
    <w:rsid w:val="00A16EB3"/>
    <w:rsid w:val="00A22DF1"/>
    <w:rsid w:val="00A32A28"/>
    <w:rsid w:val="00A525F7"/>
    <w:rsid w:val="00A570E3"/>
    <w:rsid w:val="00A62D05"/>
    <w:rsid w:val="00A634AC"/>
    <w:rsid w:val="00A64D04"/>
    <w:rsid w:val="00A73114"/>
    <w:rsid w:val="00A77A46"/>
    <w:rsid w:val="00A829DC"/>
    <w:rsid w:val="00A82A76"/>
    <w:rsid w:val="00A90861"/>
    <w:rsid w:val="00A957DD"/>
    <w:rsid w:val="00AA16BF"/>
    <w:rsid w:val="00AA2D42"/>
    <w:rsid w:val="00AA2F19"/>
    <w:rsid w:val="00AA3A78"/>
    <w:rsid w:val="00AA56AC"/>
    <w:rsid w:val="00AA72C9"/>
    <w:rsid w:val="00AB5369"/>
    <w:rsid w:val="00AC35BE"/>
    <w:rsid w:val="00AD066E"/>
    <w:rsid w:val="00AD69AB"/>
    <w:rsid w:val="00AE0F2A"/>
    <w:rsid w:val="00AE2CC5"/>
    <w:rsid w:val="00AE2CEC"/>
    <w:rsid w:val="00AF03DE"/>
    <w:rsid w:val="00B0265D"/>
    <w:rsid w:val="00B03336"/>
    <w:rsid w:val="00B0766E"/>
    <w:rsid w:val="00B134BD"/>
    <w:rsid w:val="00B208D0"/>
    <w:rsid w:val="00B343EF"/>
    <w:rsid w:val="00B345CB"/>
    <w:rsid w:val="00B3525E"/>
    <w:rsid w:val="00B360D8"/>
    <w:rsid w:val="00B42818"/>
    <w:rsid w:val="00B44064"/>
    <w:rsid w:val="00B445C6"/>
    <w:rsid w:val="00B4748E"/>
    <w:rsid w:val="00B75880"/>
    <w:rsid w:val="00B761BA"/>
    <w:rsid w:val="00B82BBA"/>
    <w:rsid w:val="00B85A1F"/>
    <w:rsid w:val="00B90855"/>
    <w:rsid w:val="00BA04A1"/>
    <w:rsid w:val="00BA1B23"/>
    <w:rsid w:val="00BB1C5B"/>
    <w:rsid w:val="00BB35EB"/>
    <w:rsid w:val="00BC4E06"/>
    <w:rsid w:val="00BC69D8"/>
    <w:rsid w:val="00BC72C3"/>
    <w:rsid w:val="00BD0DE6"/>
    <w:rsid w:val="00BD6C7E"/>
    <w:rsid w:val="00BE01CC"/>
    <w:rsid w:val="00BE13F3"/>
    <w:rsid w:val="00BF44BE"/>
    <w:rsid w:val="00BF6656"/>
    <w:rsid w:val="00C142DF"/>
    <w:rsid w:val="00C2744B"/>
    <w:rsid w:val="00C32E68"/>
    <w:rsid w:val="00C33141"/>
    <w:rsid w:val="00C3349C"/>
    <w:rsid w:val="00C377D1"/>
    <w:rsid w:val="00C41FCC"/>
    <w:rsid w:val="00C474C6"/>
    <w:rsid w:val="00C47B5E"/>
    <w:rsid w:val="00C51CAB"/>
    <w:rsid w:val="00C53FD2"/>
    <w:rsid w:val="00C556D2"/>
    <w:rsid w:val="00C55818"/>
    <w:rsid w:val="00C62DA3"/>
    <w:rsid w:val="00C66FA0"/>
    <w:rsid w:val="00C712BD"/>
    <w:rsid w:val="00C9248D"/>
    <w:rsid w:val="00C925C4"/>
    <w:rsid w:val="00C9418D"/>
    <w:rsid w:val="00C95652"/>
    <w:rsid w:val="00C9665A"/>
    <w:rsid w:val="00CC5ACA"/>
    <w:rsid w:val="00CC7A26"/>
    <w:rsid w:val="00CE0EF6"/>
    <w:rsid w:val="00CE2E3B"/>
    <w:rsid w:val="00CE38AD"/>
    <w:rsid w:val="00CF3BDC"/>
    <w:rsid w:val="00CF600E"/>
    <w:rsid w:val="00D00AB3"/>
    <w:rsid w:val="00D01567"/>
    <w:rsid w:val="00D02AD2"/>
    <w:rsid w:val="00D06E69"/>
    <w:rsid w:val="00D105A0"/>
    <w:rsid w:val="00D1615D"/>
    <w:rsid w:val="00D2269A"/>
    <w:rsid w:val="00D24EB0"/>
    <w:rsid w:val="00D40B33"/>
    <w:rsid w:val="00D45DFA"/>
    <w:rsid w:val="00D478A5"/>
    <w:rsid w:val="00D57BF0"/>
    <w:rsid w:val="00D6469E"/>
    <w:rsid w:val="00D7054B"/>
    <w:rsid w:val="00D723EF"/>
    <w:rsid w:val="00D72E5F"/>
    <w:rsid w:val="00D7412D"/>
    <w:rsid w:val="00D81B7A"/>
    <w:rsid w:val="00D85B21"/>
    <w:rsid w:val="00D86515"/>
    <w:rsid w:val="00DA07BC"/>
    <w:rsid w:val="00DA2EC9"/>
    <w:rsid w:val="00DB684B"/>
    <w:rsid w:val="00DC427A"/>
    <w:rsid w:val="00DE34AB"/>
    <w:rsid w:val="00DE6A5D"/>
    <w:rsid w:val="00DF2E17"/>
    <w:rsid w:val="00DF2E6D"/>
    <w:rsid w:val="00DF3251"/>
    <w:rsid w:val="00E06190"/>
    <w:rsid w:val="00E12640"/>
    <w:rsid w:val="00E22CC6"/>
    <w:rsid w:val="00E22F85"/>
    <w:rsid w:val="00E25A29"/>
    <w:rsid w:val="00E25FB3"/>
    <w:rsid w:val="00E31554"/>
    <w:rsid w:val="00E32B6B"/>
    <w:rsid w:val="00E33D44"/>
    <w:rsid w:val="00E33F47"/>
    <w:rsid w:val="00E369B1"/>
    <w:rsid w:val="00E433D9"/>
    <w:rsid w:val="00E44D4E"/>
    <w:rsid w:val="00E469DA"/>
    <w:rsid w:val="00E60F6D"/>
    <w:rsid w:val="00E61105"/>
    <w:rsid w:val="00E7033C"/>
    <w:rsid w:val="00E81BBB"/>
    <w:rsid w:val="00E9025C"/>
    <w:rsid w:val="00E92664"/>
    <w:rsid w:val="00E95ACE"/>
    <w:rsid w:val="00EA6CFF"/>
    <w:rsid w:val="00EC2020"/>
    <w:rsid w:val="00EC6BAB"/>
    <w:rsid w:val="00EC742F"/>
    <w:rsid w:val="00EF12A7"/>
    <w:rsid w:val="00EF2D23"/>
    <w:rsid w:val="00EF5D88"/>
    <w:rsid w:val="00EF6613"/>
    <w:rsid w:val="00F05B9B"/>
    <w:rsid w:val="00F07C39"/>
    <w:rsid w:val="00F11C48"/>
    <w:rsid w:val="00F129B1"/>
    <w:rsid w:val="00F219AD"/>
    <w:rsid w:val="00F236E0"/>
    <w:rsid w:val="00F35607"/>
    <w:rsid w:val="00F36429"/>
    <w:rsid w:val="00F366AC"/>
    <w:rsid w:val="00F371FE"/>
    <w:rsid w:val="00F45A90"/>
    <w:rsid w:val="00F505BD"/>
    <w:rsid w:val="00F64335"/>
    <w:rsid w:val="00F66B62"/>
    <w:rsid w:val="00F77EE5"/>
    <w:rsid w:val="00F80923"/>
    <w:rsid w:val="00F82FD5"/>
    <w:rsid w:val="00F837C6"/>
    <w:rsid w:val="00F965C8"/>
    <w:rsid w:val="00F96654"/>
    <w:rsid w:val="00F96EA1"/>
    <w:rsid w:val="00FA3FD9"/>
    <w:rsid w:val="00FA44FE"/>
    <w:rsid w:val="00FB02E3"/>
    <w:rsid w:val="00FB2BB7"/>
    <w:rsid w:val="00FB57F6"/>
    <w:rsid w:val="00FB5B72"/>
    <w:rsid w:val="00FC19F0"/>
    <w:rsid w:val="00FF4156"/>
    <w:rsid w:val="00FF5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3"/>
  </w:style>
  <w:style w:type="paragraph" w:styleId="1">
    <w:name w:val="heading 1"/>
    <w:basedOn w:val="a"/>
    <w:next w:val="a"/>
    <w:link w:val="10"/>
    <w:qFormat/>
    <w:rsid w:val="00893B0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29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character" w:styleId="ac">
    <w:name w:val="Emphasis"/>
    <w:uiPriority w:val="99"/>
    <w:qFormat/>
    <w:rsid w:val="00691543"/>
    <w:rPr>
      <w:i/>
      <w:iCs/>
    </w:rPr>
  </w:style>
  <w:style w:type="paragraph" w:styleId="4">
    <w:name w:val="toc 4"/>
    <w:basedOn w:val="a"/>
    <w:next w:val="a"/>
    <w:autoRedefine/>
    <w:rsid w:val="009F16D1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086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6190"/>
    <w:rPr>
      <w:rFonts w:ascii="Tahoma" w:hAnsi="Tahoma" w:cs="Tahoma"/>
      <w:sz w:val="16"/>
      <w:szCs w:val="16"/>
    </w:rPr>
  </w:style>
  <w:style w:type="character" w:customStyle="1" w:styleId="submenu-table">
    <w:name w:val="submenu-table"/>
    <w:rsid w:val="00AA72C9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0"/>
    <w:link w:val="1"/>
    <w:rsid w:val="00893B0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caption"/>
    <w:basedOn w:val="a"/>
    <w:next w:val="a"/>
    <w:unhideWhenUsed/>
    <w:qFormat/>
    <w:rsid w:val="00893B04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</w:rPr>
  </w:style>
  <w:style w:type="paragraph" w:styleId="af0">
    <w:name w:val="No Spacing"/>
    <w:uiPriority w:val="1"/>
    <w:qFormat/>
    <w:rsid w:val="0089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Hyperlink"/>
    <w:unhideWhenUsed/>
    <w:rsid w:val="00893B04"/>
    <w:rPr>
      <w:color w:val="0000FF"/>
      <w:u w:val="single"/>
    </w:rPr>
  </w:style>
  <w:style w:type="paragraph" w:customStyle="1" w:styleId="cv">
    <w:name w:val="cv"/>
    <w:basedOn w:val="a"/>
    <w:rsid w:val="00893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83E8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5729B0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af3">
    <w:name w:val="Table Grid"/>
    <w:basedOn w:val="a1"/>
    <w:uiPriority w:val="59"/>
    <w:rsid w:val="00E369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basedOn w:val="a0"/>
    <w:rsid w:val="00E369B1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4">
    <w:name w:val="Основной текст_"/>
    <w:basedOn w:val="a0"/>
    <w:link w:val="9"/>
    <w:rsid w:val="00E369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E369B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369B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2SimHei">
    <w:name w:val="Основной текст (12) + SimHei;Не курсив"/>
    <w:basedOn w:val="12"/>
    <w:rsid w:val="00E369B1"/>
    <w:rPr>
      <w:rFonts w:ascii="SimHei" w:eastAsia="SimHei" w:hAnsi="SimHei" w:cs="SimHei"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E369B1"/>
    <w:rPr>
      <w:rFonts w:ascii="Calibri" w:eastAsia="Calibri" w:hAnsi="Calibri" w:cs="Calibri"/>
      <w:sz w:val="18"/>
      <w:szCs w:val="18"/>
      <w:shd w:val="clear" w:color="auto" w:fill="FFFFFF"/>
    </w:rPr>
  </w:style>
  <w:style w:type="paragraph" w:customStyle="1" w:styleId="9">
    <w:name w:val="Основной текст9"/>
    <w:basedOn w:val="a"/>
    <w:link w:val="af4"/>
    <w:rsid w:val="00E369B1"/>
    <w:pPr>
      <w:widowControl w:val="0"/>
      <w:shd w:val="clear" w:color="auto" w:fill="FFFFFF"/>
      <w:spacing w:before="780" w:after="60" w:line="274" w:lineRule="exact"/>
      <w:ind w:hanging="720"/>
    </w:pPr>
    <w:rPr>
      <w:rFonts w:ascii="Times New Roman" w:eastAsia="Times New Roman" w:hAnsi="Times New Roman" w:cs="Times New Roman"/>
    </w:rPr>
  </w:style>
  <w:style w:type="paragraph" w:customStyle="1" w:styleId="110">
    <w:name w:val="Основной текст (11)"/>
    <w:basedOn w:val="a"/>
    <w:link w:val="11"/>
    <w:rsid w:val="00E369B1"/>
    <w:pPr>
      <w:widowControl w:val="0"/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0">
    <w:name w:val="Основной текст (12)"/>
    <w:basedOn w:val="a"/>
    <w:link w:val="12"/>
    <w:rsid w:val="00E369B1"/>
    <w:pPr>
      <w:widowControl w:val="0"/>
      <w:shd w:val="clear" w:color="auto" w:fill="FFFFFF"/>
      <w:spacing w:before="420" w:after="1020" w:line="0" w:lineRule="atLeast"/>
      <w:jc w:val="center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40">
    <w:name w:val="Основной текст (14)"/>
    <w:basedOn w:val="a"/>
    <w:link w:val="14"/>
    <w:rsid w:val="00E369B1"/>
    <w:pPr>
      <w:widowControl w:val="0"/>
      <w:shd w:val="clear" w:color="auto" w:fill="FFFFFF"/>
      <w:spacing w:before="300" w:after="120" w:line="0" w:lineRule="atLeast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-jur.ru/journals/jur22/index.html" TargetMode="External"/><Relationship Id="rId13" Type="http://schemas.openxmlformats.org/officeDocument/2006/relationships/hyperlink" Target="http://andychef.ru/recipes/smith/%2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cior.edu.ru/catalog/meta/5/p/page.html" TargetMode="External"/><Relationship Id="rId12" Type="http://schemas.openxmlformats.org/officeDocument/2006/relationships/hyperlink" Target="%20%20%20%20%20%20%20%20%20%20%20%20%20%20%20%20http:/andychef.ru/recipes/eurasia-mirror-glaz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G:\07.11.2016%20&#1060;&#1043;&#1054;&#1057;%20&#1054;&#1055;&#1054;&#1055;%20&#1055;&#1086;&#1074;&#1072;&#1088;\8\&#1055;&#1086;&#1074;&#1072;&#1088;&#1089;&#1082;&#1086;&#1077;%20&#1076;&#1077;&#1083;&#1086;%208.12.16\43.02.15%20&#1075;&#1086;&#1090;&#1086;&#1074;&#1086;\&#1055;&#1052;%2043.02.15\.%20%20%20%20%20%20https:\ru.pinterest.com\explore\&#1089;&#1086;&#1074;&#1088;&#1077;&#1084;&#1077;&#1085;&#1085;&#1099;&#1077;-&#1090;&#1086;&#1088;&#1090;&#1099;-914889126255\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da-server.ru/culinary-school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eda-server.ru/gastronom/" TargetMode="External"/><Relationship Id="rId14" Type="http://schemas.openxmlformats.org/officeDocument/2006/relationships/hyperlink" Target="%20%20%20%20%20%20%20%20%20%20%20%20%20%20%20%20http:/www.twirpx.com/file/128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40</Pages>
  <Words>11835</Words>
  <Characters>67465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про</cp:lastModifiedBy>
  <cp:revision>10</cp:revision>
  <cp:lastPrinted>2017-08-28T10:51:00Z</cp:lastPrinted>
  <dcterms:created xsi:type="dcterms:W3CDTF">2016-12-11T22:23:00Z</dcterms:created>
  <dcterms:modified xsi:type="dcterms:W3CDTF">2017-08-28T10:51:00Z</dcterms:modified>
</cp:coreProperties>
</file>