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ДЕПАРТАМЕНТ ОБРАЗОВАНИЯ ИВАНОВСКОЙ ОБЛАСТИ</w:t>
      </w: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ОБЛАСТНОЕ ГОСУДАРСТВЕННОЕ БЮДЖЕТНОЕ</w:t>
      </w: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  <w:t>ПРОФЕССИОНАЛЬНОЕ ОБРАЗОВАТЕЛЬНОЕ УЧРЕЖДЕНИЕ ИВАНОВСКИЙ КОЛЛЕДЖ ПИЩЕВОЙ ПРОМЫШЛЕННОСТИ</w:t>
      </w: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0E2350" w:rsidRPr="001659FD" w:rsidTr="000E2350">
        <w:tc>
          <w:tcPr>
            <w:tcW w:w="4968" w:type="dxa"/>
          </w:tcPr>
          <w:p w:rsidR="000E2350" w:rsidRPr="001659FD" w:rsidRDefault="000E2350" w:rsidP="000E235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РАССМОТРЕНО на заседании</w:t>
            </w:r>
          </w:p>
          <w:p w:rsidR="000E2350" w:rsidRPr="001659FD" w:rsidRDefault="000E2350" w:rsidP="000E235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0E2350" w:rsidRPr="001659FD" w:rsidRDefault="000E2350" w:rsidP="000E235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№10 </w:t>
            </w:r>
          </w:p>
          <w:p w:rsidR="000E2350" w:rsidRPr="001659FD" w:rsidRDefault="000E2350" w:rsidP="000E235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от «15» июня 2017г.</w:t>
            </w:r>
          </w:p>
          <w:p w:rsidR="000E2350" w:rsidRPr="001659FD" w:rsidRDefault="000E2350" w:rsidP="000E235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методического </w:t>
            </w:r>
          </w:p>
          <w:p w:rsidR="000E2350" w:rsidRPr="001659FD" w:rsidRDefault="000E2350" w:rsidP="000E235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объединения</w:t>
            </w:r>
          </w:p>
          <w:p w:rsidR="000E2350" w:rsidRPr="001659FD" w:rsidRDefault="000E2350" w:rsidP="000E2350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Соколова Л. В.</w:t>
            </w:r>
          </w:p>
        </w:tc>
        <w:tc>
          <w:tcPr>
            <w:tcW w:w="4603" w:type="dxa"/>
          </w:tcPr>
          <w:p w:rsidR="000E2350" w:rsidRPr="001659FD" w:rsidRDefault="000E2350" w:rsidP="000E235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«УТВЕРЖДАЮ»</w:t>
            </w:r>
          </w:p>
          <w:p w:rsidR="000E2350" w:rsidRPr="001659FD" w:rsidRDefault="000E2350" w:rsidP="000E235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Директор ОГБПОУ Ивановский колледж пищевой промышленности</w:t>
            </w:r>
          </w:p>
          <w:p w:rsidR="000E2350" w:rsidRPr="001659FD" w:rsidRDefault="000E2350" w:rsidP="000E235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E2350" w:rsidRPr="001659FD" w:rsidRDefault="000E2350" w:rsidP="000E235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__________________Гречин Н. А.</w:t>
            </w:r>
          </w:p>
          <w:p w:rsidR="000E2350" w:rsidRPr="001659FD" w:rsidRDefault="000E2350" w:rsidP="000E235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Приказ № 55/01-04 </w:t>
            </w:r>
          </w:p>
          <w:p w:rsidR="000E2350" w:rsidRPr="001659FD" w:rsidRDefault="000E2350" w:rsidP="000E235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659F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от «22» июня 2017г.</w:t>
            </w:r>
          </w:p>
        </w:tc>
      </w:tr>
    </w:tbl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>Рабочая программа</w:t>
      </w:r>
    </w:p>
    <w:p w:rsidR="000E2350" w:rsidRPr="001659FD" w:rsidRDefault="000E2350" w:rsidP="000E23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>учебной дисциплины</w:t>
      </w:r>
    </w:p>
    <w:p w:rsidR="000E2350" w:rsidRPr="001659FD" w:rsidRDefault="000E2350" w:rsidP="000E235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</w:pPr>
      <w:r w:rsidRPr="001659FD"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 xml:space="preserve">ОП </w:t>
      </w:r>
      <w:r>
        <w:rPr>
          <w:rFonts w:ascii="Times New Roman" w:eastAsia="MS Mincho" w:hAnsi="Times New Roman" w:cs="Times New Roman"/>
          <w:b/>
          <w:iCs/>
          <w:sz w:val="36"/>
          <w:szCs w:val="36"/>
          <w:lang w:eastAsia="ru-RU"/>
        </w:rPr>
        <w:t>05 Основы калькуляции и учета</w:t>
      </w: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659FD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659F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Для профессии среднего профессионального образования </w:t>
      </w: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</w:pPr>
      <w:r w:rsidRPr="001659F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43.01.09 «Повар, кондитер»</w:t>
      </w: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0E2350" w:rsidRPr="001659FD" w:rsidRDefault="000E2350" w:rsidP="000E2350">
      <w:pPr>
        <w:spacing w:after="0" w:line="240" w:lineRule="auto"/>
        <w:ind w:left="3540" w:firstLine="708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1659FD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Иваново 2017 г.</w:t>
      </w:r>
    </w:p>
    <w:p w:rsidR="00145961" w:rsidRDefault="00145961" w:rsidP="00145961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  <w:sectPr w:rsidR="00145961" w:rsidSect="000E235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5961" w:rsidRDefault="00145961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7D0C7F">
      <w:pPr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111DA" w:rsidRPr="00D111DA" w:rsidTr="007D0C7F">
        <w:tc>
          <w:tcPr>
            <w:tcW w:w="7668" w:type="dxa"/>
            <w:shd w:val="clear" w:color="auto" w:fill="auto"/>
          </w:tcPr>
          <w:p w:rsidR="00D111DA" w:rsidRPr="007D0C7F" w:rsidRDefault="00D111DA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</w:t>
            </w:r>
            <w:r w:rsidR="006C4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4EC8" w:rsidRPr="006C4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РАБОЧЕЙ </w:t>
            </w:r>
            <w:r w:rsidR="006C4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6C4EC8" w:rsidRPr="00D1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111DA" w:rsidRPr="00D111DA" w:rsidRDefault="00173C56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4-9</w:t>
            </w:r>
          </w:p>
        </w:tc>
      </w:tr>
      <w:tr w:rsidR="00D111DA" w:rsidRPr="00D111DA" w:rsidTr="007D0C7F">
        <w:tc>
          <w:tcPr>
            <w:tcW w:w="7668" w:type="dxa"/>
            <w:shd w:val="clear" w:color="auto" w:fill="auto"/>
          </w:tcPr>
          <w:p w:rsidR="00D111DA" w:rsidRPr="007D0C7F" w:rsidRDefault="00D111DA" w:rsidP="00D111D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  <w:r w:rsidR="006C4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C4EC8" w:rsidRPr="006C4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РАБОЧЕЙ </w:t>
            </w:r>
            <w:r w:rsidR="006C4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E70CFC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6C4EC8" w:rsidRPr="00D1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111DA" w:rsidRPr="00D111DA" w:rsidRDefault="00173C56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</w:tr>
      <w:tr w:rsidR="00D111DA" w:rsidRPr="00D111DA" w:rsidTr="007D0C7F">
        <w:trPr>
          <w:trHeight w:val="1515"/>
        </w:trPr>
        <w:tc>
          <w:tcPr>
            <w:tcW w:w="7668" w:type="dxa"/>
            <w:shd w:val="clear" w:color="auto" w:fill="auto"/>
          </w:tcPr>
          <w:p w:rsidR="00E70CFC" w:rsidRDefault="00D111DA" w:rsidP="00E70CF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E70CFC" w:rsidRPr="006C4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РАБОЧЕЙ </w:t>
            </w:r>
            <w:r w:rsidR="00E70C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E70CFC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CFC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УЧЕБНОЙ </w:t>
            </w:r>
            <w:r w:rsidR="000E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CFC" w:rsidRPr="00D111D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  <w:p w:rsidR="00D111DA" w:rsidRPr="007D0C7F" w:rsidRDefault="007D0C7F" w:rsidP="000E23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   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111DA" w:rsidRDefault="00173C56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</w:t>
            </w:r>
          </w:p>
          <w:p w:rsidR="007D0C7F" w:rsidRDefault="007D0C7F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C7F" w:rsidRPr="00D111DA" w:rsidRDefault="007D0C7F" w:rsidP="00D11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19-21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7D0C7F" w:rsidRDefault="00D111DA" w:rsidP="007D0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7D0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="00663189" w:rsidRPr="007D0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C8" w:rsidRPr="007D0C7F">
        <w:rPr>
          <w:rFonts w:ascii="Times New Roman" w:hAnsi="Times New Roman" w:cs="Times New Roman"/>
          <w:b/>
          <w:sz w:val="24"/>
          <w:szCs w:val="24"/>
        </w:rPr>
        <w:t xml:space="preserve">  РАБОЧЕЙ   </w:t>
      </w:r>
      <w:r w:rsidRPr="007D0C7F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  <w:r w:rsidR="004F5634" w:rsidRPr="007D0C7F">
        <w:rPr>
          <w:rFonts w:ascii="Times New Roman" w:hAnsi="Times New Roman" w:cs="Times New Roman"/>
          <w:b/>
          <w:sz w:val="24"/>
          <w:szCs w:val="24"/>
        </w:rPr>
        <w:t xml:space="preserve"> ОП. 05 </w:t>
      </w:r>
      <w:r w:rsidR="007D0C7F" w:rsidRPr="007D0C7F">
        <w:rPr>
          <w:rFonts w:ascii="Times New Roman" w:hAnsi="Times New Roman" w:cs="Times New Roman"/>
          <w:b/>
          <w:sz w:val="24"/>
          <w:szCs w:val="24"/>
        </w:rPr>
        <w:t>ОСНОВЫ  КАЛЬКУЛЯЦИИ И УЧЕТА</w:t>
      </w:r>
    </w:p>
    <w:p w:rsidR="007D0C7F" w:rsidRPr="007D0C7F" w:rsidRDefault="007D0C7F" w:rsidP="007D0C7F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6C4EC8" w:rsidRPr="006C4EC8">
        <w:rPr>
          <w:rFonts w:ascii="Times New Roman" w:hAnsi="Times New Roman" w:cs="Times New Roman"/>
          <w:b/>
          <w:i/>
          <w:sz w:val="18"/>
          <w:szCs w:val="18"/>
        </w:rPr>
        <w:t>РАБОЧЕЙ</w:t>
      </w:r>
      <w:r w:rsidR="006C4EC8" w:rsidRPr="006C4E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4EC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C4EC8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80AC4" w:rsidRPr="00DD4FC2" w:rsidRDefault="00E63E68" w:rsidP="00114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 программа учебной дисциплины является частью основной образовательной программы в соответствии с ФГОС </w:t>
      </w:r>
      <w:r w:rsidR="00D111DA" w:rsidRPr="00114312">
        <w:rPr>
          <w:rFonts w:ascii="Times New Roman" w:hAnsi="Times New Roman" w:cs="Times New Roman"/>
          <w:sz w:val="24"/>
          <w:szCs w:val="24"/>
        </w:rPr>
        <w:t>С</w:t>
      </w:r>
      <w:r w:rsidR="00D111DA" w:rsidRPr="00D111DA">
        <w:rPr>
          <w:rFonts w:ascii="Times New Roman" w:hAnsi="Times New Roman" w:cs="Times New Roman"/>
          <w:sz w:val="24"/>
          <w:szCs w:val="24"/>
        </w:rPr>
        <w:t>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114312" w:rsidRPr="00114312">
        <w:rPr>
          <w:rFonts w:ascii="Times New Roman" w:hAnsi="Times New Roman" w:cs="Times New Roman"/>
          <w:sz w:val="24"/>
          <w:szCs w:val="24"/>
        </w:rPr>
        <w:t>по профессии 43.01.09 Повар, кондитер</w:t>
      </w:r>
      <w:r w:rsidR="00114312">
        <w:rPr>
          <w:rFonts w:ascii="Times New Roman" w:hAnsi="Times New Roman" w:cs="Times New Roman"/>
          <w:sz w:val="24"/>
          <w:szCs w:val="24"/>
        </w:rPr>
        <w:t>,</w:t>
      </w:r>
      <w:r w:rsidR="00114312" w:rsidRPr="00114312">
        <w:rPr>
          <w:rFonts w:ascii="Times New Roman" w:hAnsi="Times New Roman" w:cs="Times New Roman"/>
          <w:sz w:val="24"/>
          <w:szCs w:val="24"/>
        </w:rPr>
        <w:t xml:space="preserve"> </w:t>
      </w:r>
      <w:r w:rsidR="00114312">
        <w:rPr>
          <w:rFonts w:ascii="Times New Roman" w:hAnsi="Times New Roman" w:cs="Times New Roman"/>
          <w:sz w:val="24"/>
          <w:szCs w:val="24"/>
        </w:rPr>
        <w:t>входяще</w:t>
      </w:r>
      <w:r w:rsidR="00114312" w:rsidRPr="006D4007">
        <w:rPr>
          <w:rFonts w:ascii="Times New Roman" w:hAnsi="Times New Roman" w:cs="Times New Roman"/>
          <w:sz w:val="24"/>
          <w:szCs w:val="24"/>
        </w:rPr>
        <w:t xml:space="preserve">й в состав укрупненной группы </w:t>
      </w:r>
      <w:r w:rsidR="00114312" w:rsidRPr="00720399">
        <w:rPr>
          <w:rFonts w:ascii="Times New Roman" w:hAnsi="Times New Roman" w:cs="Times New Roman"/>
          <w:sz w:val="24"/>
          <w:szCs w:val="24"/>
        </w:rPr>
        <w:t>43</w:t>
      </w:r>
      <w:r w:rsidR="00720399" w:rsidRPr="00720399">
        <w:rPr>
          <w:rFonts w:ascii="Times New Roman" w:hAnsi="Times New Roman" w:cs="Times New Roman"/>
          <w:sz w:val="24"/>
          <w:szCs w:val="24"/>
        </w:rPr>
        <w:t>.</w:t>
      </w:r>
      <w:r w:rsidR="00114312" w:rsidRPr="00720399">
        <w:rPr>
          <w:rFonts w:ascii="Times New Roman" w:hAnsi="Times New Roman" w:cs="Times New Roman"/>
          <w:sz w:val="24"/>
          <w:szCs w:val="24"/>
        </w:rPr>
        <w:t>00</w:t>
      </w:r>
      <w:r w:rsidR="00720399" w:rsidRPr="00720399">
        <w:rPr>
          <w:rFonts w:ascii="Times New Roman" w:hAnsi="Times New Roman" w:cs="Times New Roman"/>
          <w:sz w:val="24"/>
          <w:szCs w:val="24"/>
        </w:rPr>
        <w:t>.</w:t>
      </w:r>
      <w:r w:rsidR="00114312" w:rsidRPr="00720399">
        <w:rPr>
          <w:rFonts w:ascii="Times New Roman" w:hAnsi="Times New Roman" w:cs="Times New Roman"/>
          <w:sz w:val="24"/>
          <w:szCs w:val="24"/>
        </w:rPr>
        <w:t>00</w:t>
      </w:r>
      <w:r w:rsidR="00114312" w:rsidRPr="0072039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14312" w:rsidRPr="00720399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 и туризм.</w:t>
      </w:r>
    </w:p>
    <w:p w:rsidR="00114312" w:rsidRDefault="00D111DA" w:rsidP="00FA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380AC4" w:rsidRDefault="00114312" w:rsidP="00FA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color="00B050"/>
          <w:lang w:eastAsia="ru-RU"/>
        </w:rPr>
      </w:pPr>
      <w:r w:rsidRPr="006D4007">
        <w:rPr>
          <w:rFonts w:ascii="Times New Roman" w:hAnsi="Times New Roman" w:cs="Times New Roman"/>
          <w:sz w:val="24"/>
          <w:szCs w:val="24"/>
          <w:u w:val="single"/>
        </w:rPr>
        <w:t>Учебная дисциплина входит в профессиональный цикл как общепрофессиональная дисциплина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 имеет связь </w:t>
      </w:r>
      <w:r w:rsidR="00002CD9">
        <w:rPr>
          <w:rFonts w:ascii="Times New Roman" w:hAnsi="Times New Roman" w:cs="Times New Roman"/>
          <w:sz w:val="24"/>
          <w:szCs w:val="24"/>
        </w:rPr>
        <w:t xml:space="preserve">с дисциплинами </w:t>
      </w:r>
      <w:r w:rsidR="00724E49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ОП 04. Экономические и правовые основы профессиональной деятельности</w:t>
      </w:r>
      <w:r w:rsidR="00E800CF" w:rsidRPr="00FA12FD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 xml:space="preserve"> и о всеми профессиональными модулями.</w:t>
      </w:r>
    </w:p>
    <w:p w:rsidR="00DD4FC2" w:rsidRPr="00DD4FC2" w:rsidRDefault="00DD4FC2" w:rsidP="00FA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color="00B050"/>
          <w:lang w:eastAsia="ru-RU"/>
        </w:rPr>
      </w:pPr>
    </w:p>
    <w:p w:rsidR="00674772" w:rsidRPr="00D111DA" w:rsidRDefault="00D111DA" w:rsidP="00FA1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726CE4" w:rsidRDefault="00D111DA" w:rsidP="00FA12FD">
      <w:pPr>
        <w:jc w:val="both"/>
        <w:rPr>
          <w:rFonts w:ascii="Times New Roman" w:hAnsi="Times New Roman" w:cs="Times New Roman"/>
          <w:sz w:val="24"/>
          <w:szCs w:val="24"/>
        </w:rPr>
      </w:pPr>
      <w:r w:rsidRPr="00D111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726CE4" w:rsidRPr="00726CE4" w:rsidRDefault="00002CD9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90B" w:rsidRP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оформлять документы первичной отчетности</w:t>
      </w:r>
      <w:r w:rsid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и </w:t>
      </w:r>
      <w:r w:rsidR="00EE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</w:t>
      </w:r>
      <w:r w:rsidR="007C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сырья</w:t>
      </w:r>
      <w:r w:rsidR="00726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5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 и</w:t>
      </w:r>
      <w:r w:rsidR="00ED0035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реализованной продукции и полуфабрикатов </w:t>
      </w:r>
      <w:r w:rsidR="00D3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</w:t>
      </w:r>
      <w:r w:rsidR="00DA6F7D" w:rsidRPr="00D3676A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,</w:t>
      </w:r>
      <w:r w:rsidR="00DA6F7D"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ru-RU"/>
        </w:rPr>
        <w:t xml:space="preserve"> </w:t>
      </w:r>
    </w:p>
    <w:p w:rsidR="00726CE4" w:rsidRDefault="00726CE4" w:rsidP="00FA12F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-оформлять  документы</w:t>
      </w:r>
      <w:r w:rsidRPr="007C590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первичной отчетности</w:t>
      </w:r>
      <w:r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 xml:space="preserve"> по </w:t>
      </w: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сырья, товаров и тары  в кладовой организации питания;</w:t>
      </w:r>
    </w:p>
    <w:p w:rsidR="00002CD9" w:rsidRPr="00FA12FD" w:rsidRDefault="00726CE4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-</w:t>
      </w:r>
      <w:r w:rsidR="00DA6F7D" w:rsidRPr="00FA12FD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составлять товарный отчет за день;</w:t>
      </w:r>
    </w:p>
    <w:p w:rsidR="00724E49" w:rsidRPr="00FA12FD" w:rsidRDefault="00724E49" w:rsidP="00FA12FD">
      <w:pPr>
        <w:spacing w:after="0" w:line="240" w:lineRule="auto"/>
        <w:ind w:firstLine="709"/>
        <w:jc w:val="both"/>
        <w:rPr>
          <w:rStyle w:val="FontStyle28"/>
        </w:rPr>
      </w:pPr>
      <w:r w:rsidRPr="00FA12FD">
        <w:rPr>
          <w:rStyle w:val="FontStyle28"/>
        </w:rPr>
        <w:t>-определять  процентную долю потерь на производстве при различных видах обработки сырья;</w:t>
      </w:r>
    </w:p>
    <w:p w:rsidR="00724E49" w:rsidRPr="00FA12FD" w:rsidRDefault="00724E49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hAnsi="Times New Roman" w:cs="Times New Roman"/>
          <w:sz w:val="24"/>
          <w:szCs w:val="24"/>
        </w:rPr>
        <w:t>-</w:t>
      </w:r>
      <w:r w:rsidR="005E598F" w:rsidRPr="00FA12FD">
        <w:rPr>
          <w:sz w:val="24"/>
          <w:szCs w:val="24"/>
        </w:rPr>
        <w:t xml:space="preserve"> </w:t>
      </w:r>
      <w:r w:rsidR="005E598F" w:rsidRPr="00FA12FD">
        <w:rPr>
          <w:rStyle w:val="FontStyle28"/>
        </w:rPr>
        <w:t>составлять план-меню, работать со сборником рецептур блюд и кулинарных изделий, технологическими  и технико - технологическими картами</w:t>
      </w:r>
      <w:r w:rsidRPr="00FA12FD">
        <w:rPr>
          <w:rFonts w:ascii="Times New Roman" w:hAnsi="Times New Roman" w:cs="Times New Roman"/>
          <w:sz w:val="24"/>
          <w:szCs w:val="24"/>
        </w:rPr>
        <w:t>;</w:t>
      </w:r>
    </w:p>
    <w:p w:rsidR="00EE0D3B" w:rsidRPr="00FA12FD" w:rsidRDefault="00724E49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цены на готовую продукцию и полуфабрикаты собственного производства</w:t>
      </w:r>
      <w:r w:rsidR="00DA6F7D"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оформлять калькуляционные карточки</w:t>
      </w: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DD5" w:rsidRPr="00FA12FD" w:rsidRDefault="00A604CB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-участвовать в проведении </w:t>
      </w:r>
      <w:r w:rsidR="000D3DD5" w:rsidRPr="00FA12FD">
        <w:rPr>
          <w:rFonts w:ascii="Times New Roman" w:hAnsi="Times New Roman" w:cs="Times New Roman"/>
          <w:sz w:val="24"/>
          <w:szCs w:val="24"/>
        </w:rPr>
        <w:t>инвентаризации в кладовой и на производстве;</w:t>
      </w:r>
    </w:p>
    <w:p w:rsidR="00002CD9" w:rsidRPr="00724E49" w:rsidRDefault="00ED0035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CD9"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контрольно-кассовыми машинами </w:t>
      </w:r>
      <w:r w:rsidR="00A604CB" w:rsidRP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средствами атвтоматизации</w:t>
      </w:r>
      <w:r w:rsidR="00A604CB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2CD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D3DD5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расчетах с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потребителями</w:t>
      </w:r>
      <w:r w:rsidR="00002CD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CD9" w:rsidRPr="00724E49" w:rsidRDefault="00ED0035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CD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оплату наличными деньгами;</w:t>
      </w:r>
    </w:p>
    <w:p w:rsidR="00002CD9" w:rsidRPr="00724E49" w:rsidRDefault="00ED0035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CD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оформлять безналичные платежи;</w:t>
      </w:r>
    </w:p>
    <w:p w:rsidR="00002CD9" w:rsidRPr="00724E49" w:rsidRDefault="00ED0035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CD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отчет</w:t>
      </w:r>
      <w:r w:rsidR="00A604CB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платежам.</w:t>
      </w:r>
    </w:p>
    <w:p w:rsidR="00FA12FD" w:rsidRDefault="00FA12FD" w:rsidP="00FA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DA" w:rsidRDefault="00D111DA" w:rsidP="00FA1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0525C3" w:rsidRPr="00724E49" w:rsidRDefault="000525C3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-виды учета, требования, предъявляемые к учету;</w:t>
      </w:r>
    </w:p>
    <w:p w:rsidR="000525C3" w:rsidRPr="00724E49" w:rsidRDefault="000525C3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задачи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525C3" w:rsidRPr="00724E49" w:rsidRDefault="000525C3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-предмет и метод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  <w:r w:rsidRPr="00724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C3" w:rsidRPr="00724E49" w:rsidRDefault="000525C3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-элементы бухгалтерского учета</w:t>
      </w:r>
      <w:r w:rsidR="00ED0035" w:rsidRPr="00724E49">
        <w:rPr>
          <w:rFonts w:ascii="Times New Roman" w:hAnsi="Times New Roman" w:cs="Times New Roman"/>
          <w:sz w:val="24"/>
          <w:szCs w:val="24"/>
        </w:rPr>
        <w:t>;</w:t>
      </w:r>
    </w:p>
    <w:p w:rsidR="000D3DD5" w:rsidRPr="00724E49" w:rsidRDefault="000D3DD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-принципы и формы организации бухгалтерского учета</w:t>
      </w:r>
    </w:p>
    <w:p w:rsidR="00ED0035" w:rsidRPr="00724E49" w:rsidRDefault="00ED003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- </w:t>
      </w:r>
      <w:r w:rsidR="000D3DD5" w:rsidRPr="00724E49">
        <w:rPr>
          <w:rFonts w:ascii="Times New Roman" w:hAnsi="Times New Roman" w:cs="Times New Roman"/>
          <w:sz w:val="24"/>
          <w:szCs w:val="24"/>
        </w:rPr>
        <w:t>особенности организации</w:t>
      </w:r>
      <w:r w:rsidRPr="00724E49">
        <w:rPr>
          <w:rFonts w:ascii="Times New Roman" w:hAnsi="Times New Roman" w:cs="Times New Roman"/>
          <w:sz w:val="24"/>
          <w:szCs w:val="24"/>
        </w:rPr>
        <w:t xml:space="preserve"> бухгалтерского учета в общественном питании;</w:t>
      </w:r>
    </w:p>
    <w:p w:rsidR="00ED0035" w:rsidRPr="00724E49" w:rsidRDefault="00ED003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основные направления совершенствования, учета и контроля отчетности на современном этапе;</w:t>
      </w:r>
    </w:p>
    <w:p w:rsidR="000D3DD5" w:rsidRPr="00724E49" w:rsidRDefault="000D3DD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формы документов, применяемых в организациях питания</w:t>
      </w:r>
      <w:r w:rsidR="00B96409" w:rsidRPr="00724E49">
        <w:rPr>
          <w:rFonts w:ascii="Times New Roman" w:hAnsi="Times New Roman" w:cs="Times New Roman"/>
          <w:sz w:val="24"/>
          <w:szCs w:val="24"/>
        </w:rPr>
        <w:t>, их классификацию</w:t>
      </w:r>
      <w:r w:rsidRPr="00724E49">
        <w:rPr>
          <w:rFonts w:ascii="Times New Roman" w:hAnsi="Times New Roman" w:cs="Times New Roman"/>
          <w:sz w:val="24"/>
          <w:szCs w:val="24"/>
        </w:rPr>
        <w:t>;</w:t>
      </w:r>
    </w:p>
    <w:p w:rsidR="00B96409" w:rsidRPr="00724E49" w:rsidRDefault="00B96409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требования, предъявляемые к содержанию и оформлению документов;</w:t>
      </w:r>
    </w:p>
    <w:p w:rsidR="00B96409" w:rsidRPr="00724E49" w:rsidRDefault="00B96409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права, обязанности и ответственность главного бухгалтера;</w:t>
      </w:r>
    </w:p>
    <w:p w:rsidR="00C457FA" w:rsidRDefault="00B96409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lastRenderedPageBreak/>
        <w:t>- понятие  цены, ее элементы, виды цен</w:t>
      </w:r>
      <w:r w:rsidR="00DD4FC2">
        <w:t>,</w:t>
      </w:r>
      <w:r w:rsidR="00DA6F7D">
        <w:t xml:space="preserve"> </w:t>
      </w:r>
      <w:r w:rsidR="00DA6F7D" w:rsidRPr="00DA6F7D">
        <w:rPr>
          <w:rFonts w:ascii="Times New Roman" w:hAnsi="Times New Roman" w:cs="Times New Roman"/>
          <w:sz w:val="24"/>
          <w:szCs w:val="24"/>
        </w:rPr>
        <w:t>понятие калькуляции и</w:t>
      </w:r>
      <w:r w:rsidR="00DA6F7D">
        <w:t xml:space="preserve"> </w:t>
      </w:r>
      <w:r w:rsidR="00DD4FC2">
        <w:t xml:space="preserve"> </w:t>
      </w:r>
      <w:r w:rsidR="00DD4FC2">
        <w:rPr>
          <w:rFonts w:ascii="Times New Roman" w:hAnsi="Times New Roman" w:cs="Times New Roman"/>
          <w:sz w:val="24"/>
          <w:szCs w:val="24"/>
        </w:rPr>
        <w:t>п</w:t>
      </w:r>
      <w:r w:rsidR="00DD4FC2" w:rsidRPr="00DD4FC2">
        <w:rPr>
          <w:rFonts w:ascii="Times New Roman" w:hAnsi="Times New Roman" w:cs="Times New Roman"/>
          <w:sz w:val="24"/>
          <w:szCs w:val="24"/>
        </w:rPr>
        <w:t>орядок определения розничных цен на продукцию собственного производства</w:t>
      </w:r>
      <w:r w:rsidRPr="00DD4FC2">
        <w:rPr>
          <w:rFonts w:ascii="Times New Roman" w:hAnsi="Times New Roman" w:cs="Times New Roman"/>
          <w:sz w:val="24"/>
          <w:szCs w:val="24"/>
        </w:rPr>
        <w:t>;</w:t>
      </w:r>
    </w:p>
    <w:p w:rsidR="00C457FA" w:rsidRPr="00DD4FC2" w:rsidRDefault="00C457FA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45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Понятие т</w:t>
      </w:r>
      <w:r w:rsidRPr="00AD2674">
        <w:rPr>
          <w:rFonts w:ascii="Times New Roman" w:hAnsi="Times New Roman" w:cs="Times New Roman"/>
          <w:bCs/>
          <w:sz w:val="24"/>
          <w:szCs w:val="24"/>
        </w:rPr>
        <w:t>оварооборот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2674">
        <w:rPr>
          <w:rFonts w:ascii="Times New Roman" w:hAnsi="Times New Roman" w:cs="Times New Roman"/>
          <w:bCs/>
          <w:sz w:val="24"/>
          <w:szCs w:val="24"/>
        </w:rPr>
        <w:t xml:space="preserve"> предприятий питания, его виды и методы расчета.</w:t>
      </w:r>
    </w:p>
    <w:p w:rsidR="00B96409" w:rsidRPr="00724E49" w:rsidRDefault="00B96409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 сущность плана-меню, его назначение,</w:t>
      </w:r>
      <w:r w:rsidR="00724E49" w:rsidRPr="00724E49">
        <w:rPr>
          <w:rFonts w:ascii="Times New Roman" w:hAnsi="Times New Roman" w:cs="Times New Roman"/>
          <w:sz w:val="24"/>
          <w:szCs w:val="24"/>
        </w:rPr>
        <w:t xml:space="preserve"> </w:t>
      </w:r>
      <w:r w:rsidRPr="00724E49">
        <w:rPr>
          <w:rFonts w:ascii="Times New Roman" w:hAnsi="Times New Roman" w:cs="Times New Roman"/>
          <w:sz w:val="24"/>
          <w:szCs w:val="24"/>
        </w:rPr>
        <w:t>виды, порядок составления;</w:t>
      </w:r>
    </w:p>
    <w:p w:rsidR="000D3DD5" w:rsidRDefault="00ED003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-правила документального оформления  движения материальных ценностей</w:t>
      </w:r>
      <w:r w:rsidR="00724E49" w:rsidRPr="00724E49">
        <w:rPr>
          <w:rFonts w:ascii="Times New Roman" w:hAnsi="Times New Roman" w:cs="Times New Roman"/>
          <w:sz w:val="24"/>
          <w:szCs w:val="24"/>
        </w:rPr>
        <w:t>;</w:t>
      </w:r>
    </w:p>
    <w:p w:rsidR="00D11175" w:rsidRPr="00D11175" w:rsidRDefault="00D1117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175">
        <w:t xml:space="preserve"> </w:t>
      </w:r>
      <w:r w:rsidRPr="00D11175">
        <w:rPr>
          <w:rFonts w:ascii="Times New Roman" w:hAnsi="Times New Roman" w:cs="Times New Roman"/>
          <w:sz w:val="24"/>
          <w:szCs w:val="24"/>
        </w:rPr>
        <w:t>источники поступления продуктов и тары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035" w:rsidRPr="00724E49" w:rsidRDefault="00ED003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 xml:space="preserve">-правила оприходования товаров и тары материально-ответственными лицами, </w:t>
      </w:r>
    </w:p>
    <w:p w:rsidR="00EE0D3B" w:rsidRPr="00724E55" w:rsidRDefault="00ED0035" w:rsidP="00FA12FD">
      <w:pPr>
        <w:spacing w:after="0" w:line="240" w:lineRule="auto"/>
        <w:ind w:firstLine="645"/>
        <w:jc w:val="both"/>
        <w:rPr>
          <w:rFonts w:ascii="Times New Roman" w:eastAsia="Arial Unicode MS" w:hAnsi="Times New Roman" w:cs="Calibri"/>
          <w:color w:val="FF0000"/>
          <w:sz w:val="24"/>
          <w:szCs w:val="24"/>
          <w:u w:color="000000"/>
          <w:lang w:eastAsia="ru-RU"/>
        </w:rPr>
      </w:pPr>
      <w:r w:rsidRPr="00724E49">
        <w:rPr>
          <w:rFonts w:ascii="Times New Roman" w:hAnsi="Times New Roman" w:cs="Times New Roman"/>
          <w:sz w:val="24"/>
          <w:szCs w:val="24"/>
        </w:rPr>
        <w:t>реализованных и отпущенных това</w:t>
      </w:r>
      <w:r w:rsidRPr="00724E49">
        <w:rPr>
          <w:rFonts w:ascii="Times New Roman" w:hAnsi="Times New Roman" w:cs="Times New Roman"/>
          <w:sz w:val="24"/>
          <w:szCs w:val="24"/>
        </w:rPr>
        <w:softHyphen/>
        <w:t xml:space="preserve">ров; </w:t>
      </w:r>
    </w:p>
    <w:p w:rsidR="000D3DD5" w:rsidRPr="00724E49" w:rsidRDefault="000D3DD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-м</w:t>
      </w:r>
      <w:r w:rsidR="00A604CB" w:rsidRPr="00724E49">
        <w:rPr>
          <w:rFonts w:ascii="Times New Roman" w:hAnsi="Times New Roman" w:cs="Times New Roman"/>
          <w:sz w:val="24"/>
          <w:szCs w:val="24"/>
        </w:rPr>
        <w:t xml:space="preserve">етодику </w:t>
      </w:r>
      <w:r w:rsidR="00ED0035" w:rsidRPr="00724E49">
        <w:rPr>
          <w:rFonts w:ascii="Times New Roman" w:hAnsi="Times New Roman" w:cs="Times New Roman"/>
          <w:sz w:val="24"/>
          <w:szCs w:val="24"/>
        </w:rPr>
        <w:t>ос</w:t>
      </w:r>
      <w:r w:rsidR="0032257A">
        <w:rPr>
          <w:rFonts w:ascii="Times New Roman" w:hAnsi="Times New Roman" w:cs="Times New Roman"/>
          <w:sz w:val="24"/>
          <w:szCs w:val="24"/>
        </w:rPr>
        <w:t>уществления контроля за товарными</w:t>
      </w:r>
      <w:r w:rsidR="00AD2674">
        <w:rPr>
          <w:rFonts w:ascii="Times New Roman" w:hAnsi="Times New Roman" w:cs="Times New Roman"/>
          <w:sz w:val="24"/>
          <w:szCs w:val="24"/>
        </w:rPr>
        <w:t xml:space="preserve"> запасами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DD5" w:rsidRPr="00724E49" w:rsidRDefault="000D3DD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</w:t>
      </w:r>
      <w:r w:rsidR="00724E49" w:rsidRPr="00724E49">
        <w:rPr>
          <w:rFonts w:ascii="Times New Roman" w:hAnsi="Times New Roman" w:cs="Times New Roman"/>
          <w:sz w:val="24"/>
          <w:szCs w:val="24"/>
        </w:rPr>
        <w:t xml:space="preserve">понятие и виды товарных потерь, </w:t>
      </w:r>
      <w:r w:rsidRPr="00724E49">
        <w:rPr>
          <w:rFonts w:ascii="Times New Roman" w:hAnsi="Times New Roman" w:cs="Times New Roman"/>
          <w:sz w:val="24"/>
          <w:szCs w:val="24"/>
        </w:rPr>
        <w:t>м</w:t>
      </w:r>
      <w:r w:rsidR="00A604CB" w:rsidRPr="00724E49">
        <w:rPr>
          <w:rFonts w:ascii="Times New Roman" w:hAnsi="Times New Roman" w:cs="Times New Roman"/>
          <w:sz w:val="24"/>
          <w:szCs w:val="24"/>
        </w:rPr>
        <w:t>етодику</w:t>
      </w:r>
      <w:r w:rsidR="00724E49" w:rsidRPr="00724E49">
        <w:rPr>
          <w:rFonts w:ascii="Times New Roman" w:hAnsi="Times New Roman" w:cs="Times New Roman"/>
          <w:sz w:val="24"/>
          <w:szCs w:val="24"/>
        </w:rPr>
        <w:t xml:space="preserve"> их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 списания; </w:t>
      </w:r>
    </w:p>
    <w:p w:rsidR="00D11175" w:rsidRDefault="000D3DD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49">
        <w:rPr>
          <w:rFonts w:ascii="Times New Roman" w:hAnsi="Times New Roman" w:cs="Times New Roman"/>
          <w:sz w:val="24"/>
          <w:szCs w:val="24"/>
        </w:rPr>
        <w:t>-м</w:t>
      </w:r>
      <w:r w:rsidR="00A604CB" w:rsidRPr="00724E49">
        <w:rPr>
          <w:rFonts w:ascii="Times New Roman" w:hAnsi="Times New Roman" w:cs="Times New Roman"/>
          <w:sz w:val="24"/>
          <w:szCs w:val="24"/>
        </w:rPr>
        <w:t>етодику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 </w:t>
      </w:r>
      <w:r w:rsidR="00A604CB" w:rsidRPr="00724E49">
        <w:rPr>
          <w:rFonts w:ascii="Times New Roman" w:hAnsi="Times New Roman" w:cs="Times New Roman"/>
          <w:sz w:val="24"/>
          <w:szCs w:val="24"/>
        </w:rPr>
        <w:t>проведения инвентаризации и выявления</w:t>
      </w:r>
      <w:r w:rsidR="00D11175">
        <w:rPr>
          <w:rFonts w:ascii="Times New Roman" w:hAnsi="Times New Roman" w:cs="Times New Roman"/>
          <w:sz w:val="24"/>
          <w:szCs w:val="24"/>
        </w:rPr>
        <w:t xml:space="preserve"> ее результатов;</w:t>
      </w:r>
    </w:p>
    <w:p w:rsidR="00A604CB" w:rsidRPr="007C590B" w:rsidRDefault="00D1117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0035" w:rsidRPr="0072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D11175">
        <w:rPr>
          <w:rFonts w:ascii="Times New Roman" w:hAnsi="Times New Roman" w:cs="Times New Roman"/>
          <w:sz w:val="24"/>
          <w:szCs w:val="24"/>
        </w:rPr>
        <w:t>материальной ответственности, ее документальное оформление</w:t>
      </w:r>
      <w:r w:rsidR="007C590B">
        <w:t xml:space="preserve">, </w:t>
      </w:r>
      <w:r w:rsidR="007C590B" w:rsidRPr="007C590B">
        <w:rPr>
          <w:rFonts w:ascii="Times New Roman" w:hAnsi="Times New Roman" w:cs="Times New Roman"/>
          <w:sz w:val="24"/>
          <w:szCs w:val="24"/>
        </w:rPr>
        <w:t>отчетность материально-ответственных лиц</w:t>
      </w:r>
      <w:r w:rsidRPr="007C590B">
        <w:rPr>
          <w:rFonts w:ascii="Times New Roman" w:hAnsi="Times New Roman" w:cs="Times New Roman"/>
          <w:sz w:val="24"/>
          <w:szCs w:val="24"/>
        </w:rPr>
        <w:t>;</w:t>
      </w:r>
    </w:p>
    <w:p w:rsidR="00AD2674" w:rsidRPr="00D11175" w:rsidRDefault="00D11175" w:rsidP="00FA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175">
        <w:t xml:space="preserve"> </w:t>
      </w:r>
      <w:r w:rsidRPr="00D11175">
        <w:rPr>
          <w:rFonts w:ascii="Times New Roman" w:hAnsi="Times New Roman" w:cs="Times New Roman"/>
          <w:sz w:val="24"/>
          <w:szCs w:val="24"/>
        </w:rPr>
        <w:t>порядок оформления и учета доверенностей;</w:t>
      </w:r>
    </w:p>
    <w:p w:rsidR="000525C3" w:rsidRPr="00724E49" w:rsidRDefault="00B96409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цены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готовую продукцию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день принятия платежей;</w:t>
      </w:r>
    </w:p>
    <w:p w:rsidR="000525C3" w:rsidRPr="00724E49" w:rsidRDefault="00B96409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торговли;</w:t>
      </w:r>
    </w:p>
    <w:p w:rsidR="000525C3" w:rsidRPr="00724E49" w:rsidRDefault="00B96409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оплаты по платежам;</w:t>
      </w:r>
    </w:p>
    <w:p w:rsidR="000525C3" w:rsidRPr="00724E49" w:rsidRDefault="00B96409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правила осуществления кассовых операций;</w:t>
      </w:r>
    </w:p>
    <w:p w:rsidR="000525C3" w:rsidRPr="00724E49" w:rsidRDefault="00B96409" w:rsidP="00FA1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порядок расчетов с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</w:t>
      </w:r>
      <w:r w:rsidR="00724E49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 при оплате наличными деньгами и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безналичной форме оплаты;</w:t>
      </w:r>
    </w:p>
    <w:p w:rsidR="007C590B" w:rsidRDefault="00B96409" w:rsidP="00FA12F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u w:color="000000"/>
          <w:lang w:eastAsia="ru-RU"/>
        </w:rPr>
      </w:pPr>
      <w:r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25C3" w:rsidRPr="0072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поведения, степень ответственности за правильность расчетов с потребителями</w:t>
      </w:r>
      <w:r w:rsidR="00FA1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2FD" w:rsidRDefault="00FA12FD" w:rsidP="00D111DA">
      <w:pPr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24E55" w:rsidRPr="00251960" w:rsidRDefault="00674772" w:rsidP="00D111DA">
      <w:pPr>
        <w:rPr>
          <w:rFonts w:ascii="Times New Roman" w:hAnsi="Times New Roman" w:cs="Times New Roman"/>
          <w:sz w:val="24"/>
          <w:szCs w:val="24"/>
        </w:rPr>
      </w:pPr>
      <w:r w:rsidRPr="006747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="00BD1FDB">
        <w:rPr>
          <w:rFonts w:ascii="Times New Roman" w:hAnsi="Times New Roman" w:cs="Times New Roman"/>
          <w:sz w:val="24"/>
          <w:szCs w:val="24"/>
        </w:rPr>
        <w:t xml:space="preserve">   </w:t>
      </w:r>
      <w:r w:rsidRPr="00674772">
        <w:rPr>
          <w:rFonts w:ascii="Times New Roman" w:hAnsi="Times New Roman" w:cs="Times New Roman"/>
          <w:sz w:val="24"/>
          <w:szCs w:val="24"/>
        </w:rPr>
        <w:t>обучающийся</w:t>
      </w:r>
      <w:r w:rsidR="00BD1FDB">
        <w:rPr>
          <w:rFonts w:ascii="Times New Roman" w:hAnsi="Times New Roman" w:cs="Times New Roman"/>
          <w:sz w:val="24"/>
          <w:szCs w:val="24"/>
        </w:rPr>
        <w:t xml:space="preserve">  </w:t>
      </w:r>
      <w:r w:rsidRPr="00674772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2268"/>
        <w:gridCol w:w="2264"/>
        <w:gridCol w:w="2126"/>
        <w:gridCol w:w="1948"/>
      </w:tblGrid>
      <w:tr w:rsidR="00724E55" w:rsidRPr="007642A0" w:rsidTr="005E598F">
        <w:trPr>
          <w:trHeight w:val="965"/>
        </w:trPr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Шифр комп.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 компетенций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Дискрипторы (показатели сформированности)</w:t>
            </w:r>
            <w:bookmarkStart w:id="0" w:name="_GoBack"/>
            <w:bookmarkEnd w:id="0"/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724E55" w:rsidRPr="007642A0" w:rsidTr="005E598F"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сложных проблемные ситуации в различных контекстах.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этапов решения задачи.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информации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поиска.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на каждом шагу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 выявлять и эффективно искать информацию, необходимую для решения задачи </w:t>
            </w: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и/или проблемы;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</w:t>
            </w: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выполнения работ в профессиональной и смежных областях;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724E55" w:rsidRPr="007642A0" w:rsidTr="005E598F"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ОК 2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724E55" w:rsidRPr="007642A0" w:rsidRDefault="00724E55" w:rsidP="00724E5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полученной </w:t>
            </w: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в контексте профессиональной деятельности </w:t>
            </w:r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задачи поиска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наиболее значимое в перечне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практическую значимость результатов поиска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Оформлять результаты поиска</w:t>
            </w: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E55" w:rsidRPr="007642A0" w:rsidTr="005E598F"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современной научной профессиональной терминологии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724E55" w:rsidRPr="007642A0" w:rsidTr="005E598F"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деловом общении для эффективного решения деловых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профессиональной деятельность</w:t>
            </w:r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724E55" w:rsidRPr="007642A0" w:rsidTr="005E598F"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724E55" w:rsidRPr="007642A0" w:rsidTr="005E598F"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средств информатизации и информационных технологий для </w:t>
            </w: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Применять средства информационных технологий для решения </w:t>
            </w: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профессиональных задач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Современные средства и устройства информатизации</w:t>
            </w:r>
          </w:p>
          <w:p w:rsidR="00724E55" w:rsidRPr="007642A0" w:rsidRDefault="00724E55" w:rsidP="00724E55">
            <w:pPr>
              <w:spacing w:before="120" w:after="12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</w:t>
            </w:r>
            <w:r w:rsidRPr="007642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применения и программное обеспечение в профессиональ-ной деятельности</w:t>
            </w:r>
          </w:p>
        </w:tc>
      </w:tr>
      <w:tr w:rsidR="00724E55" w:rsidRPr="007642A0" w:rsidTr="005E598F">
        <w:trPr>
          <w:trHeight w:val="6227"/>
        </w:trPr>
        <w:tc>
          <w:tcPr>
            <w:tcW w:w="50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1185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183" w:type="pct"/>
            <w:shd w:val="clear" w:color="auto" w:fill="auto"/>
          </w:tcPr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724E55" w:rsidRPr="007642A0" w:rsidRDefault="00724E55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1111" w:type="pct"/>
            <w:shd w:val="clear" w:color="auto" w:fill="auto"/>
          </w:tcPr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тексты на базовые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018" w:type="pct"/>
            <w:shd w:val="clear" w:color="auto" w:fill="auto"/>
          </w:tcPr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</w:t>
            </w:r>
          </w:p>
          <w:p w:rsidR="00724E55" w:rsidRPr="007642A0" w:rsidRDefault="00724E55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7642A0" w:rsidRPr="007642A0" w:rsidTr="007642A0">
        <w:trPr>
          <w:trHeight w:val="79"/>
        </w:trPr>
        <w:tc>
          <w:tcPr>
            <w:tcW w:w="503" w:type="pct"/>
            <w:vMerge w:val="restar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ПК 1.2-1.6,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2.2-2.8, 3.2-3.5,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4.2-4.5, </w:t>
            </w:r>
          </w:p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5.2-5.5</w:t>
            </w:r>
          </w:p>
        </w:tc>
        <w:tc>
          <w:tcPr>
            <w:tcW w:w="1185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</w:p>
        </w:tc>
        <w:tc>
          <w:tcPr>
            <w:tcW w:w="1111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кулинарной и кондитерской продукции собственного производства.</w:t>
            </w:r>
          </w:p>
          <w:p w:rsidR="007642A0" w:rsidRPr="007642A0" w:rsidRDefault="007642A0" w:rsidP="007642A0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</w:t>
            </w:r>
            <w:r w:rsidRPr="0076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реализованной кулинарной и кондитерской продукции.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9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Правила торговли.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</w:t>
            </w:r>
          </w:p>
          <w:p w:rsidR="007642A0" w:rsidRPr="007642A0" w:rsidRDefault="007642A0" w:rsidP="007642A0">
            <w:pPr>
              <w:spacing w:after="0"/>
              <w:ind w:firstLine="459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Правила и порядок расчета потребителей при оплате </w:t>
            </w:r>
            <w:r w:rsidRPr="007642A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наличными деньгами, при безналичной форме оплаты.</w:t>
            </w:r>
          </w:p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2A0" w:rsidRPr="007642A0" w:rsidTr="007642A0">
        <w:trPr>
          <w:trHeight w:val="272"/>
        </w:trPr>
        <w:tc>
          <w:tcPr>
            <w:tcW w:w="503" w:type="pct"/>
            <w:vMerge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shd w:val="clear" w:color="auto" w:fill="auto"/>
          </w:tcPr>
          <w:p w:rsidR="007642A0" w:rsidRPr="007642A0" w:rsidRDefault="007642A0" w:rsidP="00724E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ингредиентов</w:t>
            </w:r>
          </w:p>
        </w:tc>
        <w:tc>
          <w:tcPr>
            <w:tcW w:w="1111" w:type="pct"/>
            <w:shd w:val="clear" w:color="auto" w:fill="auto"/>
          </w:tcPr>
          <w:p w:rsidR="007642A0" w:rsidRPr="007642A0" w:rsidRDefault="007642A0" w:rsidP="00764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необходимые для приготовления кулинарной и кондитерской продукции</w:t>
            </w:r>
          </w:p>
        </w:tc>
        <w:tc>
          <w:tcPr>
            <w:tcW w:w="1018" w:type="pct"/>
            <w:shd w:val="clear" w:color="auto" w:fill="auto"/>
          </w:tcPr>
          <w:p w:rsidR="007642A0" w:rsidRPr="007642A0" w:rsidRDefault="007642A0" w:rsidP="007642A0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7642A0" w:rsidRPr="007642A0" w:rsidRDefault="007642A0" w:rsidP="007642A0">
            <w:pPr>
              <w:spacing w:after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7642A0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заявки на склад</w:t>
            </w:r>
          </w:p>
          <w:p w:rsidR="007642A0" w:rsidRPr="007642A0" w:rsidRDefault="007642A0" w:rsidP="0072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2FD" w:rsidRDefault="00FA12FD" w:rsidP="00724E49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724E55" w:rsidRDefault="00724E55" w:rsidP="00D111DA">
      <w:pPr>
        <w:rPr>
          <w:rFonts w:ascii="Times New Roman" w:hAnsi="Times New Roman" w:cs="Times New Roman"/>
          <w:sz w:val="24"/>
          <w:szCs w:val="24"/>
        </w:rPr>
      </w:pPr>
    </w:p>
    <w:p w:rsidR="00FA12FD" w:rsidRDefault="00FA12FD" w:rsidP="00D111DA">
      <w:pPr>
        <w:rPr>
          <w:rFonts w:ascii="Times New Roman" w:hAnsi="Times New Roman" w:cs="Times New Roman"/>
          <w:sz w:val="24"/>
          <w:szCs w:val="24"/>
        </w:rPr>
      </w:pPr>
    </w:p>
    <w:p w:rsidR="00FA12FD" w:rsidRDefault="00FA12FD" w:rsidP="00D111DA">
      <w:pPr>
        <w:rPr>
          <w:rFonts w:ascii="Times New Roman" w:hAnsi="Times New Roman" w:cs="Times New Roman"/>
          <w:sz w:val="24"/>
          <w:szCs w:val="24"/>
        </w:rPr>
      </w:pPr>
    </w:p>
    <w:p w:rsidR="00FA12FD" w:rsidRDefault="00FA12FD" w:rsidP="00D111DA">
      <w:pPr>
        <w:rPr>
          <w:rFonts w:ascii="Times New Roman" w:hAnsi="Times New Roman" w:cs="Times New Roman"/>
          <w:sz w:val="24"/>
          <w:szCs w:val="24"/>
        </w:rPr>
      </w:pPr>
    </w:p>
    <w:p w:rsidR="00FA12FD" w:rsidRDefault="00FA12FD" w:rsidP="00D111DA">
      <w:pPr>
        <w:rPr>
          <w:rFonts w:ascii="Times New Roman" w:hAnsi="Times New Roman" w:cs="Times New Roman"/>
          <w:sz w:val="24"/>
          <w:szCs w:val="24"/>
        </w:rPr>
      </w:pPr>
    </w:p>
    <w:p w:rsidR="00FA12FD" w:rsidRDefault="00FA12FD" w:rsidP="00D111DA">
      <w:pPr>
        <w:rPr>
          <w:rFonts w:ascii="Times New Roman" w:hAnsi="Times New Roman" w:cs="Times New Roman"/>
          <w:sz w:val="24"/>
          <w:szCs w:val="24"/>
        </w:rPr>
      </w:pPr>
    </w:p>
    <w:p w:rsidR="00FA12FD" w:rsidRDefault="00FA12FD" w:rsidP="00D111DA">
      <w:pPr>
        <w:rPr>
          <w:rFonts w:ascii="Times New Roman" w:hAnsi="Times New Roman" w:cs="Times New Roman"/>
          <w:sz w:val="24"/>
          <w:szCs w:val="24"/>
        </w:rPr>
      </w:pPr>
    </w:p>
    <w:p w:rsidR="00FA12FD" w:rsidRDefault="00FA12FD" w:rsidP="00D111DA">
      <w:pPr>
        <w:rPr>
          <w:rFonts w:ascii="Times New Roman" w:hAnsi="Times New Roman" w:cs="Times New Roman"/>
          <w:sz w:val="24"/>
          <w:szCs w:val="24"/>
        </w:rPr>
      </w:pPr>
    </w:p>
    <w:p w:rsidR="005F09C3" w:rsidRDefault="005F09C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5F09C3" w:rsidRDefault="005F09C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5F09C3" w:rsidRDefault="005F09C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5F09C3" w:rsidRDefault="005F09C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5F09C3" w:rsidRDefault="005F09C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5F09C3" w:rsidRDefault="005F09C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5F09C3" w:rsidRDefault="005F09C3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7D0C7F" w:rsidRDefault="007D0C7F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7D0C7F" w:rsidRDefault="0023039C" w:rsidP="004F56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  <w:r w:rsidR="004F5634" w:rsidRPr="004F563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F5634" w:rsidRPr="007D0C7F" w:rsidRDefault="007D0C7F" w:rsidP="004F5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7F">
        <w:rPr>
          <w:rFonts w:ascii="Times New Roman" w:hAnsi="Times New Roman" w:cs="Times New Roman"/>
          <w:b/>
          <w:sz w:val="28"/>
          <w:szCs w:val="28"/>
        </w:rPr>
        <w:t>ОП. 05 ОСНОВЫ  КАЛЬКУЛЯЦИИ И УЧЕТА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7"/>
        <w:gridCol w:w="1914"/>
      </w:tblGrid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00" w:type="pct"/>
          </w:tcPr>
          <w:p w:rsidR="00DD4FC2" w:rsidRDefault="007D0C7F" w:rsidP="00E70C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</w:tcPr>
          <w:p w:rsidR="00DD4FC2" w:rsidRPr="007D0C7F" w:rsidRDefault="0069797D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0C7F"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</w:tr>
      <w:tr w:rsidR="00DD4FC2" w:rsidRPr="0023039C" w:rsidTr="004C4E7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00" w:type="pct"/>
          </w:tcPr>
          <w:p w:rsidR="00DD4FC2" w:rsidRPr="0023039C" w:rsidRDefault="00F1356C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D07DD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FC2" w:rsidRPr="0023039C" w:rsidRDefault="007D0C7F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00" w:type="pct"/>
          </w:tcPr>
          <w:p w:rsidR="00DD4FC2" w:rsidRPr="0023039C" w:rsidRDefault="007D0C7F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000" w:type="pct"/>
          </w:tcPr>
          <w:p w:rsidR="00DD4FC2" w:rsidRPr="0023039C" w:rsidRDefault="00F1356C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07DD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D4FC2" w:rsidRPr="0023039C" w:rsidTr="004C4E7D">
        <w:trPr>
          <w:trHeight w:val="490"/>
        </w:trPr>
        <w:tc>
          <w:tcPr>
            <w:tcW w:w="4000" w:type="pct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00" w:type="pct"/>
          </w:tcPr>
          <w:p w:rsidR="00DD4FC2" w:rsidRDefault="00DD7A49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D4FC2" w:rsidRPr="0023039C" w:rsidTr="004C4E7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4FC2" w:rsidRPr="0023039C" w:rsidRDefault="00DD4FC2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7D0C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  <w:r w:rsidR="006979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F5634" w:rsidRPr="00663189" w:rsidRDefault="00D111DA" w:rsidP="004F563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учебной дисциплины</w:t>
      </w:r>
      <w:r w:rsidR="005F09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5634" w:rsidRPr="00663189">
        <w:rPr>
          <w:rFonts w:ascii="Times New Roman" w:hAnsi="Times New Roman" w:cs="Times New Roman"/>
          <w:b/>
          <w:sz w:val="36"/>
          <w:szCs w:val="36"/>
        </w:rPr>
        <w:t xml:space="preserve">ОП. 05 </w:t>
      </w:r>
      <w:r w:rsidR="004F5634" w:rsidRPr="00663189">
        <w:rPr>
          <w:rFonts w:ascii="Times New Roman" w:hAnsi="Times New Roman" w:cs="Times New Roman"/>
          <w:b/>
          <w:i/>
          <w:sz w:val="36"/>
          <w:szCs w:val="36"/>
        </w:rPr>
        <w:t>Основы  калькуляции и учета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5"/>
        <w:gridCol w:w="7609"/>
        <w:gridCol w:w="2270"/>
        <w:gridCol w:w="1419"/>
        <w:gridCol w:w="1840"/>
      </w:tblGrid>
      <w:tr w:rsidR="004C4E7D" w:rsidRPr="00D111DA" w:rsidTr="00ED704A">
        <w:trPr>
          <w:trHeight w:val="800"/>
        </w:trPr>
        <w:tc>
          <w:tcPr>
            <w:tcW w:w="787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40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28" w:type="pct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90" w:type="pct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EA01B1" w:rsidRPr="00D111DA" w:rsidTr="00ED704A">
        <w:trPr>
          <w:trHeight w:val="20"/>
        </w:trPr>
        <w:tc>
          <w:tcPr>
            <w:tcW w:w="787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68" w:type="pct"/>
            <w:gridSpan w:val="2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D111DA" w:rsidRPr="00D111DA" w:rsidRDefault="004C4E7D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C46998" w:rsidRPr="00D111DA" w:rsidTr="00ED704A">
        <w:trPr>
          <w:trHeight w:val="93"/>
        </w:trPr>
        <w:tc>
          <w:tcPr>
            <w:tcW w:w="787" w:type="pct"/>
            <w:vMerge w:val="restart"/>
            <w:shd w:val="clear" w:color="auto" w:fill="auto"/>
          </w:tcPr>
          <w:p w:rsidR="00C46998" w:rsidRDefault="00C46998" w:rsidP="004C4E7D">
            <w:pPr>
              <w:spacing w:after="0" w:line="240" w:lineRule="auto"/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</w:t>
            </w:r>
            <w:r>
              <w:t xml:space="preserve"> </w:t>
            </w:r>
          </w:p>
          <w:p w:rsidR="00C46998" w:rsidRPr="00842A5F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2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бухгалтерского учета</w:t>
            </w:r>
          </w:p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2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998" w:rsidRPr="00D111DA" w:rsidTr="00ED704A">
        <w:trPr>
          <w:trHeight w:val="806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C46998" w:rsidRDefault="00C46998" w:rsidP="00C46998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5A">
              <w:rPr>
                <w:rFonts w:ascii="Times New Roman" w:hAnsi="Times New Roman" w:cs="Times New Roman"/>
                <w:sz w:val="24"/>
                <w:szCs w:val="24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728" w:type="pct"/>
          </w:tcPr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6998" w:rsidRPr="00D111DA" w:rsidRDefault="00C46998" w:rsidP="00C46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C46998" w:rsidRPr="00D111DA" w:rsidTr="00ED704A">
        <w:trPr>
          <w:trHeight w:val="311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C46998" w:rsidRDefault="00C46998" w:rsidP="00C46998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Особенности, принципы и формы организации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704D5A">
              <w:rPr>
                <w:rFonts w:ascii="Times New Roman" w:hAnsi="Times New Roman" w:cs="Times New Roman"/>
                <w:sz w:val="24"/>
                <w:szCs w:val="24"/>
              </w:rPr>
              <w:t>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728" w:type="pct"/>
          </w:tcPr>
          <w:p w:rsidR="00C46998" w:rsidRDefault="00C46998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5010C1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C46998" w:rsidRPr="00D111DA" w:rsidTr="00ED704A">
        <w:trPr>
          <w:trHeight w:val="262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704D5A" w:rsidRDefault="00C46998" w:rsidP="00C46998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5A">
              <w:rPr>
                <w:rFonts w:ascii="Times New Roman" w:hAnsi="Times New Roman" w:cs="Times New Roman"/>
                <w:sz w:val="24"/>
                <w:szCs w:val="24"/>
              </w:rPr>
              <w:t>Понятие документооборота, формы документов, применяемых в организациях питания, их классификация.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D5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содержанию и оформлению документов</w:t>
            </w:r>
          </w:p>
        </w:tc>
        <w:tc>
          <w:tcPr>
            <w:tcW w:w="728" w:type="pct"/>
          </w:tcPr>
          <w:p w:rsidR="00C46998" w:rsidRDefault="00C46998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5010C1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C46998" w:rsidRPr="00D111DA" w:rsidTr="00ED704A">
        <w:trPr>
          <w:trHeight w:val="259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704D5A" w:rsidRDefault="00C46998" w:rsidP="00C46998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5A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главного бухгалтера</w:t>
            </w:r>
            <w:r w:rsidRPr="00704D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704D5A">
              <w:rPr>
                <w:rFonts w:ascii="Times New Roman" w:hAnsi="Times New Roman" w:cs="Times New Roman"/>
              </w:rPr>
              <w:t>А</w:t>
            </w:r>
            <w:r w:rsidRPr="00704D5A">
              <w:rPr>
                <w:rFonts w:ascii="Times New Roman" w:hAnsi="Times New Roman" w:cs="Times New Roman"/>
                <w:sz w:val="24"/>
                <w:szCs w:val="24"/>
              </w:rPr>
              <w:t>втоматизация учета на предприятии ресторанного бизнеса</w:t>
            </w:r>
          </w:p>
        </w:tc>
        <w:tc>
          <w:tcPr>
            <w:tcW w:w="728" w:type="pct"/>
          </w:tcPr>
          <w:p w:rsidR="00C46998" w:rsidRPr="00D111DA" w:rsidRDefault="00C46998" w:rsidP="00C46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5010C1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C46998" w:rsidRPr="00D111DA" w:rsidTr="00ED704A">
        <w:trPr>
          <w:trHeight w:val="207"/>
        </w:trPr>
        <w:tc>
          <w:tcPr>
            <w:tcW w:w="787" w:type="pct"/>
            <w:vMerge w:val="restart"/>
            <w:shd w:val="clear" w:color="auto" w:fill="auto"/>
          </w:tcPr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C46998" w:rsidRPr="00F6332D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Ценообразование в общественном питании</w:t>
            </w:r>
          </w:p>
        </w:tc>
        <w:tc>
          <w:tcPr>
            <w:tcW w:w="2440" w:type="pct"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46998" w:rsidRPr="00D111DA" w:rsidRDefault="00D05D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DD7A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90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C46998" w:rsidRDefault="00C46998" w:rsidP="00C46998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FC">
              <w:rPr>
                <w:rFonts w:ascii="Times New Roman" w:hAnsi="Times New Roman" w:cs="Times New Roman"/>
                <w:sz w:val="24"/>
                <w:szCs w:val="24"/>
              </w:rPr>
              <w:t>Понятие  цены, ее элементы, виды цен</w:t>
            </w:r>
            <w:r>
              <w:t xml:space="preserve">. </w:t>
            </w:r>
            <w:r w:rsidRPr="00542BFC">
              <w:rPr>
                <w:rFonts w:ascii="Times New Roman" w:hAnsi="Times New Roman" w:cs="Times New Roman"/>
                <w:sz w:val="24"/>
                <w:szCs w:val="24"/>
              </w:rPr>
              <w:t>Ценовая политика организаций  питания</w:t>
            </w:r>
          </w:p>
        </w:tc>
        <w:tc>
          <w:tcPr>
            <w:tcW w:w="728" w:type="pct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C46998" w:rsidRP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4699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542BFC" w:rsidRDefault="00C46998" w:rsidP="00542BFC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FC">
              <w:rPr>
                <w:rFonts w:ascii="Times New Roman" w:hAnsi="Times New Roman" w:cs="Times New Roman"/>
                <w:sz w:val="24"/>
                <w:szCs w:val="24"/>
              </w:rPr>
              <w:t>Понятие калькуляции и</w:t>
            </w:r>
            <w:r>
              <w:t xml:space="preserve">  </w:t>
            </w:r>
            <w:r w:rsidRPr="00542BF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728" w:type="pct"/>
          </w:tcPr>
          <w:p w:rsidR="00C46998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5010C1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542BFC" w:rsidRDefault="00C46998" w:rsidP="00542BFC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BFC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Товарооборот предприятий питания, его виды и методы расчета</w:t>
            </w:r>
          </w:p>
        </w:tc>
        <w:tc>
          <w:tcPr>
            <w:tcW w:w="728" w:type="pct"/>
          </w:tcPr>
          <w:p w:rsidR="00C46998" w:rsidRDefault="00C46998" w:rsidP="00C46998">
            <w:pPr>
              <w:spacing w:after="0" w:line="240" w:lineRule="auto"/>
            </w:pPr>
            <w:r w:rsidRPr="0012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5010C1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Pr="00542BFC" w:rsidRDefault="00C46998" w:rsidP="00542BFC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-меню, его назначение,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виды, порядок составления</w:t>
            </w:r>
          </w:p>
        </w:tc>
        <w:tc>
          <w:tcPr>
            <w:tcW w:w="728" w:type="pct"/>
          </w:tcPr>
          <w:p w:rsidR="00C46998" w:rsidRDefault="00C46998" w:rsidP="00C46998">
            <w:pPr>
              <w:spacing w:after="0" w:line="240" w:lineRule="auto"/>
            </w:pPr>
            <w:r w:rsidRPr="0012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5010C1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C46998" w:rsidRDefault="00C46998" w:rsidP="00542BFC">
            <w:pPr>
              <w:pStyle w:val="ac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2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блюд и кулинарных 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t>изделий и Сборник рецептур мучных кондитерских и булочных изделий</w:t>
            </w:r>
            <w:r>
              <w:t xml:space="preserve"> 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t>как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новные нормативные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t xml:space="preserve"> докумен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потребности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сырье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расхода сырья, выхода гото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блюд, мучных и кондитерских </w:t>
            </w:r>
            <w:r w:rsidRPr="00A75FFA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900F0F" w:rsidRPr="00900F0F" w:rsidRDefault="00900F0F" w:rsidP="00900F0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C46998" w:rsidRDefault="00C46998" w:rsidP="00C46998">
            <w:pPr>
              <w:spacing w:after="0" w:line="240" w:lineRule="auto"/>
            </w:pPr>
            <w:r w:rsidRPr="00127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5010C1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EA01B1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D111DA" w:rsidRPr="00D111DA" w:rsidRDefault="00237027" w:rsidP="00C469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по теме  №</w:t>
            </w:r>
            <w:r w:rsidRPr="00F6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«</w:t>
            </w:r>
            <w:r w:rsidRPr="00F63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Ценообразование в общественном питании</w:t>
            </w:r>
            <w:r w:rsidR="00DD7A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55" w:type="pct"/>
            <w:shd w:val="clear" w:color="auto" w:fill="auto"/>
          </w:tcPr>
          <w:p w:rsidR="00D111DA" w:rsidRPr="00033BAF" w:rsidRDefault="00DD7A4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90" w:type="pct"/>
          </w:tcPr>
          <w:p w:rsidR="00D111DA" w:rsidRPr="00D111DA" w:rsidRDefault="00D111DA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37027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237027" w:rsidRPr="00D111DA" w:rsidRDefault="00237027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237027" w:rsidRPr="00337FB9" w:rsidRDefault="00237027" w:rsidP="00D07D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55" w:type="pct"/>
            <w:shd w:val="clear" w:color="auto" w:fill="auto"/>
          </w:tcPr>
          <w:p w:rsidR="00237027" w:rsidRPr="00033BAF" w:rsidRDefault="00237027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90" w:type="pct"/>
          </w:tcPr>
          <w:p w:rsidR="00237027" w:rsidRPr="00D111DA" w:rsidRDefault="00237027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07DDB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D07DDB" w:rsidRPr="00D111DA" w:rsidRDefault="00D07DD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D07DDB" w:rsidRPr="00337FB9" w:rsidRDefault="00D07DDB" w:rsidP="00C46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D07DDB" w:rsidRDefault="00D07DD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0" w:type="pct"/>
          </w:tcPr>
          <w:p w:rsidR="00D07DDB" w:rsidRPr="00D111DA" w:rsidRDefault="00D07DD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C46998" w:rsidRDefault="00C46998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>Работа со Сборником рецептур,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6998" w:rsidRDefault="00D07DDB" w:rsidP="00ED704A">
            <w:pPr>
              <w:spacing w:after="0" w:line="240" w:lineRule="auto"/>
              <w:jc w:val="both"/>
              <w:rPr>
                <w:rStyle w:val="FontStyle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расчет 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требуемого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 xml:space="preserve">сырья, 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собственного производства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998" w:rsidRPr="00724E49">
              <w:rPr>
                <w:rStyle w:val="FontStyle28"/>
              </w:rPr>
              <w:t xml:space="preserve"> </w:t>
            </w:r>
          </w:p>
          <w:p w:rsidR="00C46998" w:rsidRPr="00C75C8B" w:rsidRDefault="00D07DDB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8"/>
              </w:rPr>
              <w:t>2.</w:t>
            </w:r>
            <w:r w:rsidR="00C46998">
              <w:rPr>
                <w:rStyle w:val="FontStyle28"/>
              </w:rPr>
              <w:t xml:space="preserve"> определение   процентной  доли</w:t>
            </w:r>
            <w:r w:rsidR="00C46998" w:rsidRPr="00724E49">
              <w:rPr>
                <w:rStyle w:val="FontStyle28"/>
              </w:rPr>
              <w:t xml:space="preserve"> потерь е при различных видах обработки сырья</w:t>
            </w:r>
          </w:p>
        </w:tc>
        <w:tc>
          <w:tcPr>
            <w:tcW w:w="455" w:type="pct"/>
            <w:shd w:val="clear" w:color="auto" w:fill="auto"/>
          </w:tcPr>
          <w:p w:rsidR="00C46998" w:rsidRPr="009E4055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40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C46998" w:rsidRPr="00563FE6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C46998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C46998" w:rsidRPr="00C75C8B" w:rsidRDefault="00D07DDB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плана-меню.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Расчет планового товарооборота на день</w:t>
            </w:r>
          </w:p>
        </w:tc>
        <w:tc>
          <w:tcPr>
            <w:tcW w:w="455" w:type="pct"/>
            <w:shd w:val="clear" w:color="auto" w:fill="auto"/>
          </w:tcPr>
          <w:p w:rsidR="00C46998" w:rsidRPr="009E4055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0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46998" w:rsidRPr="00D111DA" w:rsidTr="00ED704A">
        <w:trPr>
          <w:trHeight w:val="580"/>
        </w:trPr>
        <w:tc>
          <w:tcPr>
            <w:tcW w:w="787" w:type="pct"/>
            <w:vMerge/>
            <w:shd w:val="clear" w:color="auto" w:fill="auto"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C46998" w:rsidRDefault="00D07DDB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розничных цен на блюда и полуфабрикаты. </w:t>
            </w:r>
          </w:p>
          <w:p w:rsidR="00C46998" w:rsidRDefault="00C46998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8B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Калькуляция розничных цен на мучные и кондитерские изделия. </w:t>
            </w:r>
          </w:p>
          <w:p w:rsidR="00C46998" w:rsidRPr="00C75C8B" w:rsidRDefault="00D07DDB" w:rsidP="00ED70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46998">
              <w:rPr>
                <w:rFonts w:ascii="Times New Roman" w:hAnsi="Times New Roman" w:cs="Times New Roman"/>
                <w:sz w:val="24"/>
                <w:szCs w:val="24"/>
              </w:rPr>
              <w:t>Оформление калькуляционных карточек</w:t>
            </w:r>
            <w:r w:rsidR="00C46998" w:rsidRPr="00C7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" w:type="pct"/>
            <w:shd w:val="clear" w:color="auto" w:fill="auto"/>
          </w:tcPr>
          <w:p w:rsidR="00C46998" w:rsidRPr="009E4055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40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C46998" w:rsidRPr="009E4055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46998" w:rsidRPr="009E4055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C46998" w:rsidRPr="00D111DA" w:rsidRDefault="00C46998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ED704A">
        <w:trPr>
          <w:trHeight w:val="305"/>
        </w:trPr>
        <w:tc>
          <w:tcPr>
            <w:tcW w:w="787" w:type="pct"/>
            <w:vMerge w:val="restart"/>
            <w:shd w:val="clear" w:color="auto" w:fill="auto"/>
          </w:tcPr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Материальная ответственность.</w:t>
            </w:r>
          </w:p>
          <w:p w:rsidR="003F7969" w:rsidRPr="009B1BD6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Инвентаризация</w:t>
            </w:r>
          </w:p>
        </w:tc>
        <w:tc>
          <w:tcPr>
            <w:tcW w:w="2440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3F7969" w:rsidRPr="00D111DA" w:rsidRDefault="00D05DD2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0" w:type="pct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ED704A">
        <w:trPr>
          <w:trHeight w:val="1273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ED704A" w:rsidRDefault="003F7969" w:rsidP="00ED704A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4A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728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ED704A">
        <w:trPr>
          <w:trHeight w:val="191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ED704A" w:rsidRDefault="003F7969" w:rsidP="00ED704A">
            <w:pPr>
              <w:pStyle w:val="ac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04A">
              <w:rPr>
                <w:rFonts w:ascii="Times New Roman" w:hAnsi="Times New Roman" w:cs="Times New Roman"/>
                <w:sz w:val="24"/>
                <w:szCs w:val="24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728" w:type="pct"/>
            <w:shd w:val="clear" w:color="auto" w:fill="auto"/>
          </w:tcPr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5010C1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ED704A" w:rsidRPr="00D111DA" w:rsidTr="003F7969">
        <w:trPr>
          <w:trHeight w:val="971"/>
        </w:trPr>
        <w:tc>
          <w:tcPr>
            <w:tcW w:w="787" w:type="pct"/>
            <w:vMerge w:val="restart"/>
            <w:shd w:val="clear" w:color="auto" w:fill="auto"/>
          </w:tcPr>
          <w:p w:rsidR="00BD5036" w:rsidRDefault="00BD5036" w:rsidP="004C4E7D">
            <w:pPr>
              <w:spacing w:after="0" w:line="240" w:lineRule="auto"/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0C07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t xml:space="preserve"> </w:t>
            </w:r>
          </w:p>
          <w:p w:rsidR="00BD5036" w:rsidRPr="00726CE4" w:rsidRDefault="00BD5036" w:rsidP="00ED7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1B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Учет сырья, продуктов и тары в кладовых </w:t>
            </w:r>
            <w:r w:rsidR="00ED7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питания</w:t>
            </w:r>
          </w:p>
        </w:tc>
        <w:tc>
          <w:tcPr>
            <w:tcW w:w="2440" w:type="pct"/>
            <w:shd w:val="clear" w:color="auto" w:fill="auto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shd w:val="clear" w:color="auto" w:fill="auto"/>
          </w:tcPr>
          <w:p w:rsidR="00BD5036" w:rsidRPr="00D111DA" w:rsidRDefault="00BD1FD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0" w:type="pct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3F7969">
        <w:trPr>
          <w:trHeight w:val="215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F7969" w:rsidRDefault="003F7969" w:rsidP="003F7969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728" w:type="pct"/>
            <w:shd w:val="clear" w:color="auto" w:fill="auto"/>
          </w:tcPr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  <w:r w:rsid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3F7969" w:rsidRPr="005010C1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3F7969">
        <w:trPr>
          <w:trHeight w:val="1066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F7969" w:rsidRDefault="003F7969" w:rsidP="003F7969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728" w:type="pct"/>
            <w:shd w:val="clear" w:color="auto" w:fill="auto"/>
          </w:tcPr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5010C1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</w:pPr>
          </w:p>
        </w:tc>
      </w:tr>
      <w:tr w:rsidR="003F7969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3F7969" w:rsidRPr="00D111DA" w:rsidRDefault="003F7969" w:rsidP="009412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55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  <w:r w:rsid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lastRenderedPageBreak/>
              <w:t>2.2-2.5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563FE6">
        <w:trPr>
          <w:trHeight w:val="1161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D07DDB" w:rsidRDefault="003F7969" w:rsidP="004C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11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Оформление  документов</w:t>
            </w:r>
            <w:r w:rsidRPr="007C59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первичной отчетности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по 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сырья, товаров и тары  в кладовой организации питания,</w:t>
            </w:r>
          </w:p>
          <w:p w:rsidR="003F7969" w:rsidRPr="00D111DA" w:rsidRDefault="00D07DD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D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lang w:eastAsia="ru-RU"/>
              </w:rPr>
              <w:t>2.</w:t>
            </w:r>
            <w:r w:rsidR="003F79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составление товарного</w:t>
            </w:r>
            <w:r w:rsidR="003F7969" w:rsidRPr="00DA6F7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отчет за день</w:t>
            </w:r>
            <w:r w:rsidR="003F796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.</w:t>
            </w:r>
          </w:p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F7969" w:rsidRPr="009E4055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E40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3F7969">
        <w:trPr>
          <w:trHeight w:val="20"/>
        </w:trPr>
        <w:tc>
          <w:tcPr>
            <w:tcW w:w="787" w:type="pct"/>
            <w:vMerge w:val="restart"/>
            <w:shd w:val="clear" w:color="auto" w:fill="auto"/>
          </w:tcPr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26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3F7969" w:rsidRPr="00AD2674" w:rsidRDefault="00D07DD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0" w:type="pct"/>
            <w:vMerge w:val="restart"/>
          </w:tcPr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  <w:r w:rsid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3F7969" w:rsidRPr="003F7969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3F7969">
        <w:trPr>
          <w:trHeight w:val="579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F7969" w:rsidRDefault="003F7969" w:rsidP="003F7969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728" w:type="pct"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3F7969">
        <w:trPr>
          <w:trHeight w:val="199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F7969" w:rsidRDefault="003F7969" w:rsidP="003F7969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728" w:type="pct"/>
            <w:shd w:val="clear" w:color="auto" w:fill="auto"/>
          </w:tcPr>
          <w:p w:rsidR="003F7969" w:rsidRDefault="003F7969">
            <w:r w:rsidRPr="00F6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3F7969">
        <w:trPr>
          <w:trHeight w:val="345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3F7969" w:rsidRPr="003F7969" w:rsidRDefault="003F7969" w:rsidP="003F7969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Отчетность о реализации и отпуске изделий кухни. Отчет о движении продуктов и тары на производстве.</w:t>
            </w:r>
            <w:r>
              <w:t xml:space="preserve"> </w:t>
            </w:r>
            <w:r w:rsidRPr="003F7969">
              <w:rPr>
                <w:rFonts w:ascii="Times New Roman" w:hAnsi="Times New Roman" w:cs="Times New Roman"/>
                <w:sz w:val="24"/>
                <w:szCs w:val="24"/>
              </w:rPr>
              <w:t>Особенности учета сырья и готовых изделий в кондитерском цехе</w:t>
            </w:r>
          </w:p>
        </w:tc>
        <w:tc>
          <w:tcPr>
            <w:tcW w:w="728" w:type="pct"/>
            <w:shd w:val="clear" w:color="auto" w:fill="auto"/>
          </w:tcPr>
          <w:p w:rsidR="003F7969" w:rsidRDefault="003F7969">
            <w:r w:rsidRPr="00F66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7969" w:rsidRPr="00D111DA" w:rsidTr="00ED704A">
        <w:trPr>
          <w:trHeight w:val="20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3F7969" w:rsidRPr="00D111DA" w:rsidRDefault="003F7969" w:rsidP="0094125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55" w:type="pct"/>
            <w:shd w:val="clear" w:color="auto" w:fill="auto"/>
          </w:tcPr>
          <w:p w:rsidR="003F7969" w:rsidRPr="00D111DA" w:rsidRDefault="00D07DDB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 w:val="restart"/>
          </w:tcPr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  <w:r w:rsid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3F7969" w:rsidRPr="003F7969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563FE6" w:rsidRPr="00563FE6" w:rsidRDefault="003F7969" w:rsidP="003F796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F796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3F7969" w:rsidRPr="00D111DA" w:rsidTr="00ED704A">
        <w:trPr>
          <w:trHeight w:val="864"/>
        </w:trPr>
        <w:tc>
          <w:tcPr>
            <w:tcW w:w="787" w:type="pct"/>
            <w:vMerge/>
            <w:shd w:val="clear" w:color="auto" w:fill="auto"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68" w:type="pct"/>
            <w:gridSpan w:val="2"/>
            <w:shd w:val="clear" w:color="auto" w:fill="auto"/>
          </w:tcPr>
          <w:p w:rsidR="003F7969" w:rsidRPr="00D111DA" w:rsidRDefault="003F7969" w:rsidP="00D07D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  <w:r w:rsidRPr="00337F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0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1-2.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Оформление  документов</w:t>
            </w:r>
            <w:r w:rsidRPr="007C59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первичной отчетности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сырья, готовой и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реализованной продукции и полуфабрикатов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производстве.</w:t>
            </w:r>
          </w:p>
        </w:tc>
        <w:tc>
          <w:tcPr>
            <w:tcW w:w="455" w:type="pct"/>
            <w:shd w:val="clear" w:color="auto" w:fill="auto"/>
          </w:tcPr>
          <w:p w:rsidR="003F7969" w:rsidRPr="009E4055" w:rsidRDefault="00D07DDB" w:rsidP="004C4E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90" w:type="pct"/>
            <w:vMerge/>
          </w:tcPr>
          <w:p w:rsidR="003F7969" w:rsidRPr="00D111DA" w:rsidRDefault="003F7969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3FE6" w:rsidRPr="00D111DA" w:rsidTr="00563FE6">
        <w:trPr>
          <w:trHeight w:val="20"/>
        </w:trPr>
        <w:tc>
          <w:tcPr>
            <w:tcW w:w="787" w:type="pct"/>
            <w:vMerge w:val="restart"/>
            <w:shd w:val="clear" w:color="auto" w:fill="auto"/>
          </w:tcPr>
          <w:p w:rsid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563FE6" w:rsidRPr="000C0744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7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 денежных средств, расчетных и кредитных операций</w:t>
            </w:r>
          </w:p>
        </w:tc>
        <w:tc>
          <w:tcPr>
            <w:tcW w:w="2440" w:type="pct"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28" w:type="pct"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563FE6" w:rsidRPr="005010C1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D2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90" w:type="pct"/>
            <w:vMerge w:val="restart"/>
          </w:tcPr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1.2-1.5</w:t>
            </w:r>
          </w:p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2.2-2.5</w:t>
            </w:r>
          </w:p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3.2-3.5</w:t>
            </w:r>
          </w:p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4.2-4.5</w:t>
            </w:r>
          </w:p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5.2-5.5</w:t>
            </w:r>
          </w:p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3FE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ОК1-ОК5, ОК9, ОК10</w:t>
            </w:r>
          </w:p>
        </w:tc>
      </w:tr>
      <w:tr w:rsidR="00563FE6" w:rsidRPr="00D111DA" w:rsidTr="00563FE6">
        <w:trPr>
          <w:trHeight w:val="79"/>
        </w:trPr>
        <w:tc>
          <w:tcPr>
            <w:tcW w:w="787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563FE6" w:rsidRPr="00563FE6" w:rsidRDefault="00563FE6" w:rsidP="00563FE6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торговли. Виды оплаты по платежам </w:t>
            </w:r>
          </w:p>
        </w:tc>
        <w:tc>
          <w:tcPr>
            <w:tcW w:w="728" w:type="pct"/>
            <w:shd w:val="clear" w:color="auto" w:fill="auto"/>
          </w:tcPr>
          <w:p w:rsidR="00563FE6" w:rsidRPr="0032257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2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3FE6" w:rsidRPr="00D111DA" w:rsidTr="00563FE6">
        <w:trPr>
          <w:trHeight w:val="281"/>
        </w:trPr>
        <w:tc>
          <w:tcPr>
            <w:tcW w:w="787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563FE6" w:rsidRPr="00563FE6" w:rsidRDefault="00563FE6" w:rsidP="00563FE6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расчетов с потребителями  при оплате наличными деньгами и  при безналичной форме оплаты.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поведения, степень ответственности за правильность расчетов с потребителями</w:t>
            </w:r>
          </w:p>
        </w:tc>
        <w:tc>
          <w:tcPr>
            <w:tcW w:w="728" w:type="pct"/>
            <w:shd w:val="clear" w:color="auto" w:fill="auto"/>
          </w:tcPr>
          <w:p w:rsidR="00563FE6" w:rsidRDefault="00563FE6" w:rsidP="00563FE6">
            <w:pPr>
              <w:spacing w:after="0" w:line="360" w:lineRule="auto"/>
            </w:pPr>
            <w:r w:rsidRPr="0032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563FE6" w:rsidRPr="00D111DA" w:rsidTr="00563FE6">
        <w:trPr>
          <w:trHeight w:val="281"/>
        </w:trPr>
        <w:tc>
          <w:tcPr>
            <w:tcW w:w="787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563FE6" w:rsidRPr="00563FE6" w:rsidRDefault="00563FE6" w:rsidP="00563FE6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 xml:space="preserve">Учет кассовых операций и порядок их ведения. Порядок работы на контрольно-кассовых машинах, </w:t>
            </w:r>
            <w:r w:rsidRPr="0056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осуществления кассовых операций.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поступления наличных денег в кассу и к выдаче</w:t>
            </w:r>
          </w:p>
        </w:tc>
        <w:tc>
          <w:tcPr>
            <w:tcW w:w="728" w:type="pct"/>
            <w:shd w:val="clear" w:color="auto" w:fill="auto"/>
          </w:tcPr>
          <w:p w:rsidR="00563FE6" w:rsidRDefault="00563FE6" w:rsidP="00563FE6">
            <w:pPr>
              <w:spacing w:after="0" w:line="360" w:lineRule="auto"/>
            </w:pPr>
            <w:r w:rsidRPr="0032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563FE6" w:rsidRPr="00D111DA" w:rsidTr="00563FE6">
        <w:trPr>
          <w:trHeight w:val="281"/>
        </w:trPr>
        <w:tc>
          <w:tcPr>
            <w:tcW w:w="787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40" w:type="pct"/>
            <w:shd w:val="clear" w:color="auto" w:fill="auto"/>
          </w:tcPr>
          <w:p w:rsidR="00563FE6" w:rsidRPr="00563FE6" w:rsidRDefault="00563FE6" w:rsidP="00563FE6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E6">
              <w:rPr>
                <w:rFonts w:ascii="Times New Roman" w:hAnsi="Times New Roman" w:cs="Times New Roman"/>
                <w:sz w:val="24"/>
                <w:szCs w:val="24"/>
              </w:rPr>
              <w:t>Порядок ведения кассовой книги и отчетность кассира</w:t>
            </w:r>
          </w:p>
        </w:tc>
        <w:tc>
          <w:tcPr>
            <w:tcW w:w="728" w:type="pct"/>
            <w:shd w:val="clear" w:color="auto" w:fill="auto"/>
          </w:tcPr>
          <w:p w:rsidR="00563FE6" w:rsidRDefault="00563FE6" w:rsidP="00563FE6">
            <w:pPr>
              <w:spacing w:after="0" w:line="360" w:lineRule="auto"/>
            </w:pPr>
            <w:r w:rsidRPr="00326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455" w:type="pct"/>
            <w:vMerge/>
            <w:shd w:val="clear" w:color="auto" w:fill="auto"/>
          </w:tcPr>
          <w:p w:rsidR="00563FE6" w:rsidRPr="00D111DA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563FE6" w:rsidRPr="00563FE6" w:rsidRDefault="00563FE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  <w:tr w:rsidR="00BD5036" w:rsidRPr="00D111DA" w:rsidTr="00ED704A">
        <w:trPr>
          <w:trHeight w:val="20"/>
        </w:trPr>
        <w:tc>
          <w:tcPr>
            <w:tcW w:w="3955" w:type="pct"/>
            <w:gridSpan w:val="3"/>
            <w:shd w:val="clear" w:color="auto" w:fill="auto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455" w:type="pct"/>
            <w:shd w:val="clear" w:color="auto" w:fill="auto"/>
          </w:tcPr>
          <w:p w:rsidR="00BD5036" w:rsidRPr="00D111DA" w:rsidRDefault="00E70CFC" w:rsidP="00563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</w:p>
        </w:tc>
        <w:tc>
          <w:tcPr>
            <w:tcW w:w="590" w:type="pct"/>
          </w:tcPr>
          <w:p w:rsidR="00BD5036" w:rsidRPr="00D111DA" w:rsidRDefault="00BD5036" w:rsidP="004C4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11DA" w:rsidRPr="005F09C3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5F09C3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F09C3">
        <w:rPr>
          <w:rFonts w:ascii="Times New Roman" w:hAnsi="Times New Roman" w:cs="Times New Roman"/>
          <w:b/>
          <w:i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D111DA" w:rsidRPr="005F09C3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5F09C3">
        <w:rPr>
          <w:rFonts w:ascii="Times New Roman" w:hAnsi="Times New Roman" w:cs="Times New Roman"/>
          <w:i/>
          <w:sz w:val="24"/>
          <w:szCs w:val="24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111DA" w:rsidRPr="005F09C3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5F09C3">
        <w:rPr>
          <w:rFonts w:ascii="Times New Roman" w:hAnsi="Times New Roman" w:cs="Times New Roman"/>
          <w:i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D111DA" w:rsidRPr="005F09C3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5F09C3">
        <w:rPr>
          <w:rFonts w:ascii="Times New Roman" w:hAnsi="Times New Roman" w:cs="Times New Roman"/>
          <w:i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02A7" w:rsidRPr="00D111DA" w:rsidRDefault="0069797D" w:rsidP="004802A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 w:rsidRPr="0069797D">
        <w:rPr>
          <w:b/>
          <w:i/>
          <w:sz w:val="28"/>
          <w:szCs w:val="28"/>
        </w:rPr>
        <w:t>УСЛОВИЯ</w:t>
      </w:r>
      <w:r>
        <w:rPr>
          <w:b/>
          <w:i/>
          <w:sz w:val="28"/>
          <w:szCs w:val="28"/>
        </w:rPr>
        <w:t xml:space="preserve">    </w:t>
      </w:r>
      <w:r w:rsidRPr="0069797D">
        <w:rPr>
          <w:b/>
          <w:i/>
          <w:sz w:val="28"/>
          <w:szCs w:val="28"/>
        </w:rPr>
        <w:t xml:space="preserve"> РЕАЛИЗАЦИИ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>УЧЕБНОЙ  ДИСЦИПЛИНЫ</w:t>
      </w:r>
    </w:p>
    <w:p w:rsidR="004802A7" w:rsidRPr="00D111DA" w:rsidRDefault="004802A7" w:rsidP="004802A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3.1. Материально-техническое обеспечение</w:t>
      </w:r>
    </w:p>
    <w:p w:rsidR="004802A7" w:rsidRPr="00D111DA" w:rsidRDefault="004802A7" w:rsidP="004802A7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Реализация программы </w:t>
      </w:r>
      <w:r w:rsidRPr="00D111DA">
        <w:rPr>
          <w:rFonts w:ascii="Times New Roman" w:hAnsi="Times New Roman" w:cs="Times New Roman"/>
          <w:i/>
          <w:sz w:val="24"/>
          <w:szCs w:val="24"/>
        </w:rPr>
        <w:t>предполагает наличие учебн</w:t>
      </w:r>
      <w:r w:rsidR="00563FE6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D111DA">
        <w:rPr>
          <w:rFonts w:ascii="Times New Roman" w:hAnsi="Times New Roman" w:cs="Times New Roman"/>
          <w:i/>
          <w:sz w:val="24"/>
          <w:szCs w:val="24"/>
        </w:rPr>
        <w:t>кабинет</w:t>
      </w:r>
      <w:r w:rsidR="00563FE6">
        <w:rPr>
          <w:rFonts w:ascii="Times New Roman" w:hAnsi="Times New Roman" w:cs="Times New Roman"/>
          <w:i/>
          <w:sz w:val="24"/>
          <w:szCs w:val="24"/>
        </w:rPr>
        <w:t>а</w:t>
      </w:r>
      <w:r w:rsidRPr="00D11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E5E">
        <w:rPr>
          <w:rFonts w:ascii="Times New Roman" w:hAnsi="Times New Roman" w:cs="Times New Roman"/>
          <w:i/>
          <w:sz w:val="24"/>
          <w:szCs w:val="24"/>
        </w:rPr>
        <w:t xml:space="preserve">социально-экономических дисциплин; </w:t>
      </w:r>
      <w:r w:rsidRPr="00D111DA">
        <w:rPr>
          <w:rFonts w:ascii="Times New Roman" w:hAnsi="Times New Roman" w:cs="Times New Roman"/>
          <w:i/>
          <w:sz w:val="24"/>
          <w:szCs w:val="24"/>
        </w:rPr>
        <w:tab/>
      </w:r>
      <w:r w:rsidRPr="00D111DA">
        <w:rPr>
          <w:rFonts w:ascii="Times New Roman" w:hAnsi="Times New Roman" w:cs="Times New Roman"/>
          <w:i/>
          <w:sz w:val="24"/>
          <w:szCs w:val="24"/>
        </w:rPr>
        <w:tab/>
      </w:r>
      <w:r w:rsidRPr="00D111DA">
        <w:rPr>
          <w:rFonts w:ascii="Times New Roman" w:hAnsi="Times New Roman" w:cs="Times New Roman"/>
          <w:i/>
          <w:sz w:val="24"/>
          <w:szCs w:val="24"/>
        </w:rPr>
        <w:tab/>
      </w:r>
      <w:r w:rsidRPr="00D111DA">
        <w:rPr>
          <w:rFonts w:ascii="Times New Roman" w:hAnsi="Times New Roman" w:cs="Times New Roman"/>
          <w:i/>
          <w:sz w:val="24"/>
          <w:szCs w:val="24"/>
        </w:rPr>
        <w:tab/>
      </w:r>
    </w:p>
    <w:p w:rsidR="004802A7" w:rsidRDefault="004802A7" w:rsidP="004802A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Оборудование учебного кабинета и рабочих мест кабинета: </w:t>
      </w:r>
    </w:p>
    <w:p w:rsidR="004802A7" w:rsidRPr="00961E5E" w:rsidRDefault="004802A7" w:rsidP="004802A7">
      <w:pPr>
        <w:keepLines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61E5E">
        <w:rPr>
          <w:rFonts w:ascii="Times New Roman" w:hAnsi="Times New Roman" w:cs="Times New Roman"/>
          <w:b/>
          <w:i/>
          <w:sz w:val="24"/>
          <w:szCs w:val="24"/>
        </w:rPr>
        <w:t xml:space="preserve">Мебель и стационарное оборудование учебного кабинета: </w:t>
      </w:r>
    </w:p>
    <w:p w:rsidR="004802A7" w:rsidRPr="003421E3" w:rsidRDefault="004802A7" w:rsidP="004802A7">
      <w:pPr>
        <w:keepLines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421E3">
        <w:rPr>
          <w:rFonts w:ascii="Times New Roman" w:hAnsi="Times New Roman" w:cs="Times New Roman"/>
          <w:i/>
          <w:sz w:val="24"/>
          <w:szCs w:val="24"/>
        </w:rPr>
        <w:t>-доска учебная;</w:t>
      </w:r>
    </w:p>
    <w:p w:rsidR="004802A7" w:rsidRPr="003421E3" w:rsidRDefault="004802A7" w:rsidP="004802A7">
      <w:pPr>
        <w:keepLines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421E3">
        <w:rPr>
          <w:rFonts w:ascii="Times New Roman" w:hAnsi="Times New Roman" w:cs="Times New Roman"/>
          <w:i/>
          <w:sz w:val="24"/>
          <w:szCs w:val="24"/>
        </w:rPr>
        <w:t>-рабочее место для преподавателя;</w:t>
      </w:r>
    </w:p>
    <w:p w:rsidR="004802A7" w:rsidRPr="003421E3" w:rsidRDefault="004802A7" w:rsidP="004802A7">
      <w:pPr>
        <w:keepLines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421E3">
        <w:rPr>
          <w:rFonts w:ascii="Times New Roman" w:hAnsi="Times New Roman" w:cs="Times New Roman"/>
          <w:i/>
          <w:sz w:val="24"/>
          <w:szCs w:val="24"/>
        </w:rPr>
        <w:t>-столы, стулья для обучающихся;</w:t>
      </w:r>
    </w:p>
    <w:p w:rsidR="004802A7" w:rsidRPr="003421E3" w:rsidRDefault="004802A7" w:rsidP="00480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1E3">
        <w:rPr>
          <w:rFonts w:ascii="Times New Roman" w:hAnsi="Times New Roman" w:cs="Times New Roman"/>
          <w:i/>
          <w:sz w:val="24"/>
          <w:szCs w:val="24"/>
        </w:rPr>
        <w:t>-шкафы для хранения  раздаточного дидактического материала</w:t>
      </w:r>
    </w:p>
    <w:p w:rsidR="004802A7" w:rsidRPr="003421E3" w:rsidRDefault="004802A7" w:rsidP="004802A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i/>
        </w:rPr>
      </w:pPr>
    </w:p>
    <w:p w:rsidR="004802A7" w:rsidRPr="003421E3" w:rsidRDefault="004802A7" w:rsidP="004802A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i/>
        </w:rPr>
      </w:pPr>
      <w:r w:rsidRPr="003421E3">
        <w:rPr>
          <w:b/>
          <w:i/>
        </w:rPr>
        <w:t>2. Технические средства обучения:</w:t>
      </w:r>
      <w:r w:rsidRPr="003421E3">
        <w:rPr>
          <w:b/>
          <w:bCs/>
          <w:i/>
        </w:rPr>
        <w:t xml:space="preserve"> </w:t>
      </w:r>
    </w:p>
    <w:p w:rsidR="004802A7" w:rsidRPr="003421E3" w:rsidRDefault="004802A7" w:rsidP="004802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</w:rPr>
      </w:pPr>
      <w:r w:rsidRPr="003421E3">
        <w:rPr>
          <w:i/>
        </w:rPr>
        <w:t>-компьютер,</w:t>
      </w:r>
    </w:p>
    <w:p w:rsidR="00EF1B77" w:rsidRDefault="004802A7" w:rsidP="00EF1B7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21E3">
        <w:rPr>
          <w:i/>
        </w:rPr>
        <w:t>-</w:t>
      </w:r>
      <w:r w:rsidR="00563FE6">
        <w:rPr>
          <w:i/>
        </w:rPr>
        <w:t>средства аудиовизуализации</w:t>
      </w:r>
      <w:r w:rsidR="00EF1B77" w:rsidRPr="001F4A85">
        <w:rPr>
          <w:rFonts w:ascii="Times New Roman" w:hAnsi="Times New Roman" w:cs="Times New Roman"/>
          <w:bCs/>
          <w:i/>
          <w:sz w:val="24"/>
          <w:szCs w:val="24"/>
        </w:rPr>
        <w:t xml:space="preserve">;  </w:t>
      </w:r>
    </w:p>
    <w:p w:rsidR="00EF1B77" w:rsidRPr="00D111DA" w:rsidRDefault="00EF1B77" w:rsidP="00EF1B77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1B77">
        <w:rPr>
          <w:rFonts w:ascii="Times New Roman" w:hAnsi="Times New Roman" w:cs="Times New Roman"/>
          <w:bCs/>
          <w:i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F4A85">
        <w:rPr>
          <w:rFonts w:ascii="Times New Roman" w:hAnsi="Times New Roman" w:cs="Times New Roman"/>
          <w:bCs/>
          <w:i/>
          <w:sz w:val="24"/>
          <w:szCs w:val="24"/>
        </w:rPr>
        <w:t>наглядные пособия (натуральные образцы, муляжи</w:t>
      </w:r>
      <w:r>
        <w:rPr>
          <w:rFonts w:ascii="Times New Roman" w:hAnsi="Times New Roman" w:cs="Times New Roman"/>
          <w:bCs/>
          <w:i/>
          <w:sz w:val="24"/>
          <w:szCs w:val="24"/>
        </w:rPr>
        <w:t>, плакаты, DVD фильмы, мультиме</w:t>
      </w:r>
      <w:r w:rsidRPr="001F4A85">
        <w:rPr>
          <w:rFonts w:ascii="Times New Roman" w:hAnsi="Times New Roman" w:cs="Times New Roman"/>
          <w:bCs/>
          <w:i/>
          <w:sz w:val="24"/>
          <w:szCs w:val="24"/>
        </w:rPr>
        <w:t>дийные пособия).</w:t>
      </w:r>
    </w:p>
    <w:p w:rsidR="004802A7" w:rsidRPr="003421E3" w:rsidRDefault="004802A7" w:rsidP="00563F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color w:val="C00000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3421E3" w:rsidRDefault="00D111DA" w:rsidP="003421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1C46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</w:t>
      </w:r>
      <w:r w:rsidR="00C85F99" w:rsidRPr="00CA1C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(печатные издания)</w:t>
      </w:r>
      <w:r w:rsidRPr="00CA1C4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421E3" w:rsidRPr="003421E3" w:rsidRDefault="007033C2" w:rsidP="003421E3">
      <w:pPr>
        <w:pStyle w:val="ac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1E3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:rsidR="007033C2" w:rsidRPr="003421E3" w:rsidRDefault="007033C2" w:rsidP="003421E3">
      <w:pPr>
        <w:pStyle w:val="ac"/>
        <w:numPr>
          <w:ilvl w:val="0"/>
          <w:numId w:val="15"/>
        </w:num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21E3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Федерация. Законы. Гражданский кодекс Российской Федерации: офиц. текст: [по сост. на 1 мая 2016 г.]. – М.: Омега-Л, 2016. – 688с. – ( кодексы Российской Федерации).</w:t>
      </w:r>
    </w:p>
    <w:p w:rsidR="007033C2" w:rsidRPr="003421E3" w:rsidRDefault="007033C2" w:rsidP="003421E3">
      <w:pPr>
        <w:pStyle w:val="ac"/>
        <w:numPr>
          <w:ilvl w:val="0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E3">
        <w:rPr>
          <w:rFonts w:ascii="Times New Roman" w:eastAsia="Calibri" w:hAnsi="Times New Roman" w:cs="Times New Roman"/>
          <w:bCs/>
          <w:sz w:val="24"/>
          <w:szCs w:val="24"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7033C2" w:rsidRPr="00CA1C46" w:rsidRDefault="007033C2" w:rsidP="003421E3">
      <w:pPr>
        <w:pStyle w:val="af"/>
        <w:numPr>
          <w:ilvl w:val="0"/>
          <w:numId w:val="15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10 с.</w:t>
      </w:r>
    </w:p>
    <w:p w:rsidR="007033C2" w:rsidRPr="003421E3" w:rsidRDefault="007033C2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1E3">
        <w:rPr>
          <w:rFonts w:ascii="Times New Roman" w:eastAsia="Calibri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3421E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3421E3">
        <w:rPr>
          <w:rFonts w:ascii="Times New Roman" w:eastAsia="Calibri" w:hAnsi="Times New Roman" w:cs="Times New Roman"/>
          <w:sz w:val="24"/>
          <w:szCs w:val="24"/>
        </w:rPr>
        <w:t>, 12 с.</w:t>
      </w:r>
    </w:p>
    <w:p w:rsidR="007033C2" w:rsidRPr="00CA1C46" w:rsidRDefault="007033C2" w:rsidP="003421E3">
      <w:pPr>
        <w:pStyle w:val="af"/>
        <w:numPr>
          <w:ilvl w:val="0"/>
          <w:numId w:val="15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12 с.</w:t>
      </w:r>
    </w:p>
    <w:p w:rsidR="00563FE6" w:rsidRPr="00563FE6" w:rsidRDefault="007033C2" w:rsidP="003421E3">
      <w:pPr>
        <w:pStyle w:val="af"/>
        <w:numPr>
          <w:ilvl w:val="0"/>
          <w:numId w:val="15"/>
        </w:numPr>
        <w:jc w:val="both"/>
        <w:rPr>
          <w:b w:val="0"/>
          <w:spacing w:val="-8"/>
          <w:szCs w:val="24"/>
        </w:rPr>
      </w:pPr>
      <w:r w:rsidRPr="00563FE6">
        <w:rPr>
          <w:b w:val="0"/>
          <w:szCs w:val="24"/>
        </w:rPr>
        <w:t xml:space="preserve">ГОСТ Р </w:t>
      </w:r>
      <w:r w:rsidR="00563FE6" w:rsidRPr="00563FE6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="00563FE6" w:rsidRPr="00563FE6">
        <w:rPr>
          <w:b w:val="0"/>
          <w:szCs w:val="24"/>
        </w:rPr>
        <w:t>.</w:t>
      </w:r>
    </w:p>
    <w:p w:rsidR="007033C2" w:rsidRPr="00CA1C46" w:rsidRDefault="00EF1B77" w:rsidP="003421E3">
      <w:pPr>
        <w:pStyle w:val="af"/>
        <w:numPr>
          <w:ilvl w:val="0"/>
          <w:numId w:val="15"/>
        </w:numPr>
        <w:jc w:val="both"/>
        <w:rPr>
          <w:b w:val="0"/>
          <w:spacing w:val="-8"/>
          <w:szCs w:val="24"/>
        </w:rPr>
      </w:pPr>
      <w:r w:rsidRPr="00D63350">
        <w:rPr>
          <w:b w:val="0"/>
          <w:spacing w:val="2"/>
          <w:kern w:val="36"/>
          <w:szCs w:val="24"/>
        </w:rPr>
        <w:lastRenderedPageBreak/>
        <w:t>ГОСТ 31988-2012 Услуги общественного питания. Метод расчета отходов и потерь сырья и пищевых продуктов при производстве</w:t>
      </w:r>
      <w:r>
        <w:rPr>
          <w:b w:val="0"/>
          <w:spacing w:val="2"/>
          <w:kern w:val="36"/>
          <w:szCs w:val="24"/>
        </w:rPr>
        <w:t xml:space="preserve"> продукции общественного питания</w:t>
      </w:r>
      <w:r w:rsidR="007033C2" w:rsidRPr="00563FE6">
        <w:rPr>
          <w:b w:val="0"/>
          <w:spacing w:val="-8"/>
          <w:szCs w:val="24"/>
        </w:rPr>
        <w:t>.</w:t>
      </w:r>
    </w:p>
    <w:p w:rsidR="00CA1C46" w:rsidRPr="003421E3" w:rsidRDefault="007033C2" w:rsidP="003421E3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eastAsia="Calibri" w:hAnsi="Times New Roman" w:cs="Times New Roman"/>
          <w:sz w:val="24"/>
          <w:szCs w:val="24"/>
        </w:rPr>
        <w:t xml:space="preserve">ГОСТ Р </w:t>
      </w:r>
      <w:r w:rsidR="00EF1B77">
        <w:rPr>
          <w:rFonts w:ascii="Times New Roman" w:eastAsia="Calibri" w:hAnsi="Times New Roman" w:cs="Times New Roman"/>
          <w:sz w:val="24"/>
          <w:szCs w:val="24"/>
        </w:rPr>
        <w:t>3</w:t>
      </w:r>
      <w:r w:rsidRPr="003421E3">
        <w:rPr>
          <w:rFonts w:ascii="Times New Roman" w:eastAsia="Calibri" w:hAnsi="Times New Roman" w:cs="Times New Roman"/>
          <w:sz w:val="24"/>
          <w:szCs w:val="24"/>
        </w:rPr>
        <w:t>0</w:t>
      </w:r>
      <w:r w:rsidR="00EF1B77">
        <w:rPr>
          <w:rFonts w:ascii="Times New Roman" w:eastAsia="Calibri" w:hAnsi="Times New Roman" w:cs="Times New Roman"/>
          <w:sz w:val="24"/>
          <w:szCs w:val="24"/>
        </w:rPr>
        <w:t>390</w:t>
      </w:r>
      <w:r w:rsidRPr="003421E3">
        <w:rPr>
          <w:rFonts w:ascii="Times New Roman" w:eastAsia="Calibri" w:hAnsi="Times New Roman" w:cs="Times New Roman"/>
          <w:sz w:val="24"/>
          <w:szCs w:val="24"/>
        </w:rPr>
        <w:t>-20</w:t>
      </w:r>
      <w:r w:rsidR="00EF1B77">
        <w:rPr>
          <w:rFonts w:ascii="Times New Roman" w:eastAsia="Calibri" w:hAnsi="Times New Roman" w:cs="Times New Roman"/>
          <w:sz w:val="24"/>
          <w:szCs w:val="24"/>
        </w:rPr>
        <w:t>13</w:t>
      </w:r>
      <w:r w:rsidRPr="003421E3">
        <w:rPr>
          <w:rFonts w:ascii="Times New Roman" w:eastAsia="Calibri" w:hAnsi="Times New Roman" w:cs="Times New Roman"/>
          <w:sz w:val="24"/>
          <w:szCs w:val="24"/>
        </w:rPr>
        <w:t xml:space="preserve"> "Услуги общественного питания. Продукция общественного питания, реализуемая населению. Общие технические условия"</w:t>
      </w:r>
    </w:p>
    <w:p w:rsidR="007033C2" w:rsidRPr="003421E3" w:rsidRDefault="007033C2" w:rsidP="003421E3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>Жабина С.Б., Бурдюгова О.М., Колесова А.В. Основы экономики, менеджмента и маркетинга в общественном питании: учебник для студентов СПО/ С.Б. Жабина, О.М.Бурдюгова, А.В. Колесова.- 3-е изд. Стер.- М.: Издательский центр «Академия», 2015. – 336 с.</w:t>
      </w:r>
    </w:p>
    <w:p w:rsidR="00B61933" w:rsidRPr="003421E3" w:rsidRDefault="007033C2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>Потапова И.И. Калькуляция и учет: учеб. для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B61933" w:rsidRDefault="00B61933" w:rsidP="00B6193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933" w:rsidRDefault="00CA1C46" w:rsidP="003421E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933">
        <w:rPr>
          <w:rFonts w:ascii="Times New Roman" w:hAnsi="Times New Roman" w:cs="Times New Roman"/>
          <w:b/>
          <w:bCs/>
          <w:sz w:val="24"/>
          <w:szCs w:val="24"/>
        </w:rPr>
        <w:t>(электронные издания):</w:t>
      </w:r>
    </w:p>
    <w:p w:rsidR="00B61933" w:rsidRPr="00B61933" w:rsidRDefault="00B61933" w:rsidP="00B61933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33" w:rsidRPr="003421E3" w:rsidRDefault="004802A7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 xml:space="preserve">Федеральный закон "О бухгалтерском учете" от 06.12.2011 N 402-ФЗ (действующая редакция, 2016) </w:t>
      </w:r>
      <w:hyperlink r:id="rId9" w:history="1">
        <w:r w:rsidR="00CA1C46" w:rsidRPr="003421E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http://www.consultant.ru/document/cons_doc_LAW_122855/</w:t>
        </w:r>
      </w:hyperlink>
    </w:p>
    <w:p w:rsidR="00B61933" w:rsidRPr="003421E3" w:rsidRDefault="00B61933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color w:val="333333"/>
          <w:sz w:val="24"/>
          <w:szCs w:val="24"/>
        </w:rPr>
        <w:t>Закон РФ от 07.02.1992 N 2300-1 (ред. от 03.07.2016) "О защите прав потребителей</w:t>
      </w:r>
      <w:r w:rsidR="003421E3" w:rsidRPr="003421E3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B61933" w:rsidRPr="003421E3" w:rsidRDefault="00CB2B26" w:rsidP="003421E3">
      <w:pPr>
        <w:pStyle w:val="ac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10" w:history="1">
        <w:r w:rsidR="00B61933" w:rsidRPr="003421E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http://www.consultant.ru/document/cons_doc_LAW_305/</w:t>
        </w:r>
      </w:hyperlink>
    </w:p>
    <w:p w:rsidR="003421E3" w:rsidRPr="003421E3" w:rsidRDefault="00B61933" w:rsidP="003421E3">
      <w:pPr>
        <w:pStyle w:val="ac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E3">
        <w:rPr>
          <w:rFonts w:ascii="Times New Roman" w:hAnsi="Times New Roman" w:cs="Times New Roman"/>
          <w:sz w:val="24"/>
          <w:szCs w:val="24"/>
        </w:rP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3421E3" w:rsidRPr="003421E3" w:rsidRDefault="00CB2B26" w:rsidP="003421E3">
      <w:pPr>
        <w:pStyle w:val="ac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hyperlink r:id="rId11" w:history="1">
        <w:r w:rsidR="00B61933" w:rsidRPr="003421E3">
          <w:rPr>
            <w:rStyle w:val="ab"/>
            <w:rFonts w:ascii="Times New Roman" w:hAnsi="Times New Roman" w:cs="Times New Roman"/>
            <w:sz w:val="24"/>
            <w:szCs w:val="24"/>
          </w:rPr>
          <w:t>http://www.consultant.ru/document/cons_doc_LAW_2594/</w:t>
        </w:r>
      </w:hyperlink>
      <w:r w:rsidR="00B61933" w:rsidRPr="0034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56" w:rsidRPr="003421E3" w:rsidRDefault="00E51BAE" w:rsidP="003421E3">
      <w:pPr>
        <w:pStyle w:val="1"/>
        <w:numPr>
          <w:ilvl w:val="0"/>
          <w:numId w:val="15"/>
        </w:numPr>
        <w:shd w:val="clear" w:color="auto" w:fill="FFFFFF"/>
        <w:spacing w:after="144" w:line="276" w:lineRule="atLeast"/>
      </w:pPr>
      <w:r w:rsidRPr="00B61933"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2" w:history="1">
        <w:r w:rsidRPr="00B61933">
          <w:rPr>
            <w:rStyle w:val="ab"/>
            <w:i/>
          </w:rPr>
          <w:t>http://www.consultant.ru/document/cons_doc_LAW_7152</w:t>
        </w:r>
      </w:hyperlink>
      <w:r w:rsidRPr="00B61933">
        <w:rPr>
          <w:i/>
        </w:rPr>
        <w:t>/</w:t>
      </w:r>
      <w:r w:rsidR="00974756" w:rsidRPr="00B61933">
        <w:rPr>
          <w:b/>
          <w:i/>
        </w:rPr>
        <w:t xml:space="preserve"> </w:t>
      </w:r>
    </w:p>
    <w:p w:rsidR="00974756" w:rsidRPr="00B61933" w:rsidRDefault="00974756" w:rsidP="003421E3">
      <w:pPr>
        <w:pStyle w:val="4"/>
        <w:numPr>
          <w:ilvl w:val="0"/>
          <w:numId w:val="15"/>
        </w:numPr>
        <w:shd w:val="clear" w:color="auto" w:fill="FFFFFF"/>
        <w:spacing w:before="113" w:after="113"/>
        <w:ind w:right="113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B6193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Правила  продажи отдельных видов товаров </w:t>
      </w:r>
      <w:r w:rsidRPr="00B61933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 </w:t>
      </w:r>
      <w:r w:rsidRPr="00B61933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(текст по состоянию на 18.01.2016 г.) Утврждены Постановлением Правительства Российской Федерации от 19 января 1998 года № 55.</w:t>
      </w:r>
      <w:r w:rsidRPr="00B6193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61933">
          <w:rPr>
            <w:rStyle w:val="ab"/>
            <w:rFonts w:ascii="Times New Roman" w:hAnsi="Times New Roman" w:cs="Times New Roman"/>
            <w:b w:val="0"/>
            <w:i w:val="0"/>
            <w:sz w:val="24"/>
            <w:szCs w:val="24"/>
            <w:shd w:val="clear" w:color="auto" w:fill="FFFFFF"/>
          </w:rPr>
          <w:t>http://www.consultant.ru/law/podborki/pravila_roznichnoj_torgovli/</w:t>
        </w:r>
      </w:hyperlink>
    </w:p>
    <w:p w:rsidR="00974756" w:rsidRPr="00B61933" w:rsidRDefault="00974756" w:rsidP="003421E3">
      <w:pPr>
        <w:pStyle w:val="4"/>
        <w:numPr>
          <w:ilvl w:val="0"/>
          <w:numId w:val="15"/>
        </w:numPr>
        <w:shd w:val="clear" w:color="auto" w:fill="FFFFFF"/>
        <w:spacing w:before="113" w:after="113"/>
        <w:ind w:right="113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B6193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Правила розничной торговли</w:t>
      </w:r>
      <w:r w:rsidRPr="00B6193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61933" w:rsidRPr="00B61933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="00B61933" w:rsidRPr="00B6193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hyperlink r:id="rId14" w:history="1">
        <w:r w:rsidR="00B61933" w:rsidRPr="00B61933">
          <w:rPr>
            <w:rStyle w:val="ab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>http://www.consultant.ru/law/podborki/pravila_roznichnoj_torgovli</w:t>
        </w:r>
      </w:hyperlink>
      <w:r w:rsidR="00B61933" w:rsidRPr="00B61933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/</w:t>
      </w:r>
    </w:p>
    <w:p w:rsidR="00974756" w:rsidRPr="00974756" w:rsidRDefault="00974756" w:rsidP="00974756"/>
    <w:p w:rsidR="004802A7" w:rsidRPr="00CA1C46" w:rsidRDefault="004802A7" w:rsidP="003421E3">
      <w:pPr>
        <w:pStyle w:val="ac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1C46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 (печатные издания)</w:t>
      </w:r>
    </w:p>
    <w:p w:rsidR="007033C2" w:rsidRPr="00CA1C46" w:rsidRDefault="007033C2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C46">
        <w:rPr>
          <w:rFonts w:ascii="Times New Roman" w:eastAsia="Calibri" w:hAnsi="Times New Roman" w:cs="Times New Roman"/>
          <w:sz w:val="24"/>
          <w:szCs w:val="24"/>
        </w:rPr>
        <w:t xml:space="preserve">Быстров С.А. </w:t>
      </w:r>
      <w:r w:rsidRPr="00CA1C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1C46">
        <w:rPr>
          <w:rFonts w:ascii="Times New Roman" w:eastAsia="Calibri" w:hAnsi="Times New Roman" w:cs="Times New Roman"/>
          <w:sz w:val="24"/>
          <w:szCs w:val="24"/>
        </w:rPr>
        <w:t>Экономика и организация ресторанного бизнеса: учебное пособие/ Быстров С.А. – М.: Форум, 2011. -  464с.</w:t>
      </w:r>
    </w:p>
    <w:p w:rsidR="00CA1C46" w:rsidRPr="00CA1C46" w:rsidRDefault="007033C2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C46">
        <w:rPr>
          <w:rFonts w:ascii="Times New Roman" w:eastAsia="Calibri" w:hAnsi="Times New Roman" w:cs="Times New Roman"/>
          <w:sz w:val="24"/>
          <w:szCs w:val="24"/>
        </w:rPr>
        <w:t xml:space="preserve">Ефимова О.П. </w:t>
      </w:r>
      <w:r w:rsidRPr="00CA1C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A1C46">
        <w:rPr>
          <w:rFonts w:ascii="Times New Roman" w:eastAsia="Calibri" w:hAnsi="Times New Roman" w:cs="Times New Roman"/>
          <w:sz w:val="24"/>
          <w:szCs w:val="24"/>
        </w:rPr>
        <w:t>Экономика общественного питания: учеб. пособие для вузов / О.П. Ефимова; Под ред. Н.И. Кабушкина. - 6-е изд., испр. - Мн.: Новое знание, 2008. - 348с.</w:t>
      </w:r>
      <w:r w:rsidR="00CA1C46" w:rsidRPr="00CA1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A7" w:rsidRPr="00CA1C46" w:rsidRDefault="00CA1C46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C46">
        <w:rPr>
          <w:rFonts w:ascii="Times New Roman" w:hAnsi="Times New Roman" w:cs="Times New Roman"/>
          <w:sz w:val="24"/>
          <w:szCs w:val="24"/>
        </w:rPr>
        <w:t>Перетятко Т.И. П27 Основы калькуляции и учета в общественном питании: Учебно-практи</w:t>
      </w:r>
      <w:r w:rsidRPr="00CA1C46">
        <w:rPr>
          <w:rFonts w:ascii="Times New Roman" w:hAnsi="Times New Roman" w:cs="Times New Roman"/>
          <w:sz w:val="24"/>
          <w:szCs w:val="24"/>
        </w:rPr>
        <w:softHyphen/>
        <w:t xml:space="preserve"> ческое пособие. - 6-е изд., перераб. и доп. - М.: Издательско-торговая корпора</w:t>
      </w:r>
      <w:r w:rsidRPr="00CA1C46">
        <w:rPr>
          <w:rFonts w:ascii="Times New Roman" w:hAnsi="Times New Roman" w:cs="Times New Roman"/>
          <w:sz w:val="24"/>
          <w:szCs w:val="24"/>
        </w:rPr>
        <w:softHyphen/>
        <w:t xml:space="preserve"> ция «Дашков и К0», 2007. - 232 с.</w:t>
      </w:r>
    </w:p>
    <w:p w:rsidR="00CA1C46" w:rsidRDefault="00CA1C46" w:rsidP="004802A7">
      <w:pPr>
        <w:pStyle w:val="ac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802A7" w:rsidRPr="00CA1C46" w:rsidRDefault="007033C2" w:rsidP="004802A7">
      <w:pPr>
        <w:pStyle w:val="ac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C46">
        <w:rPr>
          <w:rFonts w:ascii="Times New Roman" w:eastAsia="Calibri" w:hAnsi="Times New Roman" w:cs="Times New Roman"/>
          <w:b/>
          <w:iCs/>
          <w:sz w:val="24"/>
          <w:szCs w:val="24"/>
        </w:rPr>
        <w:t>Интернет</w:t>
      </w:r>
      <w:r w:rsidRPr="00CA1C46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-</w:t>
      </w:r>
      <w:r w:rsidRPr="00CA1C46">
        <w:rPr>
          <w:rFonts w:ascii="Times New Roman" w:eastAsia="Calibri" w:hAnsi="Times New Roman" w:cs="Times New Roman"/>
          <w:b/>
          <w:iCs/>
          <w:sz w:val="24"/>
          <w:szCs w:val="24"/>
        </w:rPr>
        <w:t>ресурсы</w:t>
      </w:r>
    </w:p>
    <w:p w:rsidR="007033C2" w:rsidRPr="00EF1B77" w:rsidRDefault="00CB2B26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5" w:history="1">
        <w:r w:rsidR="00EF1B77" w:rsidRPr="00EF72A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http://economy.gov.ru</w:t>
        </w:r>
      </w:hyperlink>
      <w:r w:rsidR="00EF1B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2A7" w:rsidRPr="00CA1C46" w:rsidRDefault="00CB2B26" w:rsidP="003421E3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EF1B77" w:rsidRPr="00EF72A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F1B77" w:rsidRPr="00EF72A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EF1B77" w:rsidRPr="00EF72A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F1B77" w:rsidRPr="00EF72A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F1B77" w:rsidRPr="00EF72A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EF1B77" w:rsidRPr="00EF72A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F1B77" w:rsidRPr="00EF72A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F1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A7" w:rsidRDefault="004802A7" w:rsidP="00D111DA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3421E3" w:rsidRDefault="003421E3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3.3. Организация образовательного процесса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предусматривает выполнение обучающимися заданий для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</w:t>
      </w:r>
      <w:r w:rsidRPr="00806DBE">
        <w:rPr>
          <w:rFonts w:ascii="Times New Roman" w:hAnsi="Times New Roman" w:cs="Times New Roman"/>
          <w:bCs/>
          <w:szCs w:val="24"/>
        </w:rPr>
        <w:t xml:space="preserve"> </w:t>
      </w:r>
      <w:r w:rsidRPr="00806DBE">
        <w:rPr>
          <w:rFonts w:ascii="Times New Roman" w:hAnsi="Times New Roman" w:cs="Times New Roman"/>
          <w:sz w:val="24"/>
          <w:szCs w:val="28"/>
        </w:rPr>
        <w:t>информационно-телекоммуникационной сети «Интернет»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дисциплине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предусмотрена внеаудиторная самостоятельная работа, направленная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закрепление знаний, освоение умений,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процессе внеаудиторной (самостоятельной) работы предусматривается р</w:t>
      </w:r>
      <w:r w:rsidRPr="00A94804">
        <w:rPr>
          <w:rFonts w:ascii="Times New Roman" w:hAnsi="Times New Roman" w:cs="Times New Roman"/>
          <w:bCs/>
          <w:sz w:val="24"/>
          <w:szCs w:val="24"/>
        </w:rPr>
        <w:t>абота над учебным материалом, ответы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контрольные вопро</w:t>
      </w:r>
      <w:r w:rsidRPr="00A94804">
        <w:rPr>
          <w:rFonts w:ascii="Times New Roman" w:hAnsi="Times New Roman" w:cs="Times New Roman"/>
          <w:bCs/>
          <w:sz w:val="24"/>
          <w:szCs w:val="24"/>
        </w:rPr>
        <w:t>сы; изучение нормативных ма</w:t>
      </w:r>
      <w:r>
        <w:rPr>
          <w:rFonts w:ascii="Times New Roman" w:hAnsi="Times New Roman" w:cs="Times New Roman"/>
          <w:bCs/>
          <w:sz w:val="24"/>
          <w:szCs w:val="24"/>
        </w:rPr>
        <w:t>териалов; решение задач и упраж</w:t>
      </w:r>
      <w:r w:rsidRPr="00A94804">
        <w:rPr>
          <w:rFonts w:ascii="Times New Roman" w:hAnsi="Times New Roman" w:cs="Times New Roman"/>
          <w:bCs/>
          <w:sz w:val="24"/>
          <w:szCs w:val="24"/>
        </w:rPr>
        <w:t>нений по образцу; решение ситуационных производственных (профессиональных задач)</w:t>
      </w:r>
      <w:r w:rsidRPr="00806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EF1B77" w:rsidRPr="00806DBE" w:rsidRDefault="00EF1B77" w:rsidP="00EF1B77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806DBE">
        <w:rPr>
          <w:rFonts w:ascii="Times New Roman" w:hAnsi="Times New Roman" w:cs="Times New Roman"/>
          <w:sz w:val="24"/>
          <w:szCs w:val="28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r w:rsidRPr="00806DBE">
        <w:rPr>
          <w:sz w:val="28"/>
          <w:szCs w:val="28"/>
        </w:rPr>
        <w:t xml:space="preserve"> </w:t>
      </w:r>
    </w:p>
    <w:p w:rsidR="00EF1B77" w:rsidRPr="00806DBE" w:rsidRDefault="00EF1B77" w:rsidP="00EF1B77">
      <w:pPr>
        <w:spacing w:after="0" w:line="36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Текущий контроль знаний и умений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806DBE">
        <w:rPr>
          <w:rFonts w:ascii="Times New Roman" w:hAnsi="Times New Roman" w:cs="Times New Roman"/>
          <w:bCs/>
          <w:sz w:val="24"/>
          <w:szCs w:val="24"/>
        </w:rPr>
        <w:t>осуществля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опросов на занятиях, </w:t>
      </w:r>
      <w:r w:rsidRPr="00806DBE">
        <w:rPr>
          <w:rFonts w:ascii="Times New Roman" w:hAnsi="Times New Roman" w:cs="Times New Roman"/>
          <w:bCs/>
          <w:sz w:val="24"/>
          <w:szCs w:val="24"/>
        </w:rPr>
        <w:t>контрольны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работ</w:t>
      </w:r>
      <w:r w:rsidRPr="00806DBE">
        <w:rPr>
          <w:rFonts w:ascii="Times New Roman" w:hAnsi="Times New Roman" w:cs="Times New Roman"/>
          <w:bCs/>
          <w:sz w:val="24"/>
          <w:szCs w:val="24"/>
        </w:rPr>
        <w:t>, различны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форм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тестового контроля и др. Текущий контроль освоенных умений осуществляется в виде экспертной оценки результатов выполнения практических занятий и заданий по </w:t>
      </w:r>
      <w:r>
        <w:rPr>
          <w:rFonts w:ascii="Times New Roman" w:hAnsi="Times New Roman" w:cs="Times New Roman"/>
          <w:bCs/>
          <w:sz w:val="24"/>
          <w:szCs w:val="24"/>
        </w:rPr>
        <w:t>внеаудиторной самостоятельной работе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sz w:val="24"/>
          <w:szCs w:val="28"/>
        </w:rPr>
        <w:lastRenderedPageBreak/>
        <w:t xml:space="preserve"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Завершается освоение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в рамках промежуточной аттестации экзаменом или дифференцированным зачётом, включающ</w:t>
      </w:r>
      <w:r w:rsidR="00FA12FD">
        <w:rPr>
          <w:rFonts w:ascii="Times New Roman" w:hAnsi="Times New Roman" w:cs="Times New Roman"/>
          <w:bCs/>
          <w:sz w:val="24"/>
          <w:szCs w:val="24"/>
        </w:rPr>
        <w:t>и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м как оценку теоретических знаний, так и практических умений. </w:t>
      </w:r>
    </w:p>
    <w:p w:rsidR="00EF1B77" w:rsidRPr="00806DBE" w:rsidRDefault="00EF1B77" w:rsidP="00EF1B7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DBE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</w:t>
      </w: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Pr="00806DBE">
        <w:rPr>
          <w:rFonts w:ascii="Times New Roman" w:hAnsi="Times New Roman" w:cs="Times New Roman"/>
          <w:bCs/>
          <w:sz w:val="24"/>
          <w:szCs w:val="24"/>
        </w:rPr>
        <w:t xml:space="preserve"> могут проводиться консультации для обучающихся.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DBE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определяются образовательной организацией.</w:t>
      </w:r>
    </w:p>
    <w:p w:rsidR="00EF1B77" w:rsidRPr="00806DBE" w:rsidRDefault="00EF1B77" w:rsidP="00EF1B77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F1B77" w:rsidRPr="00806DBE" w:rsidRDefault="00EF1B77" w:rsidP="00EF1B77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F1B77" w:rsidRPr="00806DBE" w:rsidRDefault="00EF1B77" w:rsidP="00EF1B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6DBE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EF1B77" w:rsidRPr="00806DBE" w:rsidRDefault="00EF1B77" w:rsidP="00720399">
      <w:pPr>
        <w:spacing w:after="0" w:line="24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  <w:r w:rsidRPr="00806DBE">
        <w:rPr>
          <w:sz w:val="28"/>
          <w:szCs w:val="28"/>
        </w:rPr>
        <w:t xml:space="preserve"> </w:t>
      </w:r>
    </w:p>
    <w:p w:rsidR="00EF1B77" w:rsidRPr="00806DBE" w:rsidRDefault="00EF1B77" w:rsidP="00720399">
      <w:pPr>
        <w:spacing w:after="0" w:line="24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</w:t>
      </w:r>
      <w:r w:rsidRPr="00806DBE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образования».</w:t>
      </w:r>
      <w:r w:rsidRPr="00806DBE">
        <w:rPr>
          <w:sz w:val="28"/>
          <w:szCs w:val="28"/>
        </w:rPr>
        <w:t xml:space="preserve"> </w:t>
      </w:r>
    </w:p>
    <w:p w:rsidR="00EF1B77" w:rsidRPr="00806DBE" w:rsidRDefault="00EF1B77" w:rsidP="00720399">
      <w:pPr>
        <w:spacing w:after="0" w:line="240" w:lineRule="auto"/>
        <w:ind w:firstLine="731"/>
        <w:jc w:val="both"/>
        <w:rPr>
          <w:sz w:val="28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EF1B77" w:rsidRDefault="00EF1B77" w:rsidP="00720399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 w:rsidRPr="00806DBE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720399" w:rsidRDefault="00720399" w:rsidP="00720399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Default="00720399" w:rsidP="00720399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Pr="00806DBE" w:rsidRDefault="00720399" w:rsidP="00720399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</w:p>
    <w:p w:rsidR="00720399" w:rsidRDefault="00720399" w:rsidP="0072039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  <w:sectPr w:rsidR="00720399" w:rsidSect="002106F5">
          <w:footerReference w:type="even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A5" w:rsidRDefault="00D111DA" w:rsidP="00DF60A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20399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УЧЕБНОЙ ДИСЦИПЛИНЫ</w:t>
      </w:r>
      <w:r w:rsidR="00DF60A5">
        <w:rPr>
          <w:rFonts w:ascii="Times New Roman" w:hAnsi="Times New Roman" w:cs="Times New Roman"/>
          <w:b/>
          <w:sz w:val="36"/>
          <w:szCs w:val="36"/>
        </w:rPr>
        <w:t xml:space="preserve">ОП. 05 </w:t>
      </w:r>
      <w:r w:rsidR="00DF60A5">
        <w:rPr>
          <w:rFonts w:ascii="Times New Roman" w:hAnsi="Times New Roman" w:cs="Times New Roman"/>
          <w:b/>
          <w:i/>
          <w:sz w:val="36"/>
          <w:szCs w:val="36"/>
        </w:rPr>
        <w:t>Основы  калькуляции и учета</w:t>
      </w:r>
    </w:p>
    <w:p w:rsidR="00D111DA" w:rsidRPr="00720399" w:rsidRDefault="00D111DA" w:rsidP="0072039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FA12FD" w:rsidRPr="00D111DA" w:rsidTr="0084141D">
        <w:tc>
          <w:tcPr>
            <w:tcW w:w="1912" w:type="pct"/>
            <w:shd w:val="clear" w:color="auto" w:fill="auto"/>
          </w:tcPr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-виды учета, требования, предъявляемые к учету;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FA12FD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понятие  цены, ее элементы, виды цен</w:t>
            </w:r>
            <w:r>
              <w:t xml:space="preserve">, </w:t>
            </w:r>
            <w:r w:rsidRPr="00DA6F7D">
              <w:rPr>
                <w:rFonts w:ascii="Times New Roman" w:hAnsi="Times New Roman" w:cs="Times New Roman"/>
                <w:sz w:val="24"/>
                <w:szCs w:val="24"/>
              </w:rPr>
              <w:t>понятие калькуляции и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4FC2">
              <w:rPr>
                <w:rFonts w:ascii="Times New Roman" w:hAnsi="Times New Roman" w:cs="Times New Roman"/>
                <w:sz w:val="24"/>
                <w:szCs w:val="24"/>
              </w:rPr>
              <w:t>орядок определения розничных цен на продукцию собственного производства;</w:t>
            </w:r>
          </w:p>
          <w:p w:rsidR="00FA12FD" w:rsidRPr="00DD4FC2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7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т</w:t>
            </w:r>
            <w:r w:rsidRPr="00AD2674">
              <w:rPr>
                <w:rFonts w:ascii="Times New Roman" w:hAnsi="Times New Roman" w:cs="Times New Roman"/>
                <w:bCs/>
                <w:sz w:val="24"/>
                <w:szCs w:val="24"/>
              </w:rPr>
              <w:t>оварооборот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D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предприятий питания, его виды и методы расчета.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FA12FD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документального оформления  </w:t>
            </w:r>
            <w:r w:rsidRPr="00724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материальных ценностей;</w:t>
            </w:r>
          </w:p>
          <w:p w:rsidR="00FA12FD" w:rsidRPr="00D11175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175">
              <w:t xml:space="preserve"> </w:t>
            </w:r>
            <w:r w:rsidRPr="00D11175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 продуктов и 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FA12FD" w:rsidRPr="00724E55" w:rsidRDefault="00FA12FD" w:rsidP="00FA12FD">
            <w:pPr>
              <w:spacing w:after="0" w:line="240" w:lineRule="auto"/>
              <w:ind w:firstLine="645"/>
              <w:jc w:val="both"/>
              <w:rPr>
                <w:rFonts w:ascii="Times New Roman" w:eastAsia="Arial Unicode MS" w:hAnsi="Times New Roman" w:cs="Calibri"/>
                <w:color w:val="FF0000"/>
                <w:sz w:val="24"/>
                <w:szCs w:val="24"/>
                <w:u w:color="000000"/>
                <w:lang w:eastAsia="ru-RU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724E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-методику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уществления контроля за товарными запасами</w:t>
            </w: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FA12FD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>-методику проведения инвентаризации и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результатов;</w:t>
            </w:r>
          </w:p>
          <w:p w:rsidR="00FA12FD" w:rsidRPr="007C590B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D11175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ответственности, ее документальное оформление</w:t>
            </w:r>
            <w:r>
              <w:t xml:space="preserve">, </w:t>
            </w: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отчетность материально-ответственных лиц;</w:t>
            </w:r>
          </w:p>
          <w:p w:rsidR="00FA12FD" w:rsidRPr="00D11175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175">
              <w:t xml:space="preserve"> </w:t>
            </w:r>
            <w:r w:rsidRPr="00D11175">
              <w:rPr>
                <w:rFonts w:ascii="Times New Roman" w:hAnsi="Times New Roman" w:cs="Times New Roman"/>
                <w:sz w:val="24"/>
                <w:szCs w:val="24"/>
              </w:rPr>
              <w:t>порядок оформления и учета доверенностей;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ассортимент меню и цены на готовую продукцию на день принятия платежей;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торговли;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оплаты по платежам;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правила осуществления кассовых операций;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FA12FD" w:rsidRPr="00FA12FD" w:rsidRDefault="00FA12FD" w:rsidP="00FA12FD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поведения, степень ответственности за правильность расчетов с потребителями;</w:t>
            </w:r>
            <w:r w:rsidRPr="00EE0D3B"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Pr="00D111DA" w:rsidRDefault="00FA12FD" w:rsidP="006979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FA12FD" w:rsidRPr="00F84875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FA12FD" w:rsidRPr="00D111DA" w:rsidRDefault="00FA12FD" w:rsidP="00FA12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12FD" w:rsidRPr="00D111DA" w:rsidTr="0084141D">
        <w:tc>
          <w:tcPr>
            <w:tcW w:w="1912" w:type="pct"/>
            <w:shd w:val="clear" w:color="auto" w:fill="auto"/>
          </w:tcPr>
          <w:p w:rsidR="00FA12FD" w:rsidRPr="00726CE4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C59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оформлять документы первичной отчетности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сырья, готовой и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реализованной продукции и полуфабрикатов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</w:t>
            </w:r>
            <w:r w:rsidRPr="00D3676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FA12FD" w:rsidRDefault="00FA12FD" w:rsidP="00FA12FD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-оформлять  документы</w:t>
            </w:r>
            <w:r w:rsidRPr="007C59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первичной </w:t>
            </w:r>
            <w:r w:rsidRPr="007C59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lastRenderedPageBreak/>
              <w:t>отчетности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 xml:space="preserve"> по 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сырья, товаров и тары  в кладовой организации питания;</w:t>
            </w:r>
          </w:p>
          <w:p w:rsidR="00FA12FD" w:rsidRPr="00DA6F7D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-</w:t>
            </w:r>
            <w:r w:rsidRPr="00DA6F7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составлять товарный отчет за день;</w:t>
            </w:r>
          </w:p>
          <w:p w:rsidR="00FA12FD" w:rsidRPr="00FA12FD" w:rsidRDefault="00FA12FD" w:rsidP="00FA12FD">
            <w:pPr>
              <w:spacing w:after="0" w:line="240" w:lineRule="auto"/>
              <w:ind w:firstLine="709"/>
              <w:rPr>
                <w:rStyle w:val="FontStyle28"/>
              </w:rPr>
            </w:pPr>
            <w:r w:rsidRPr="00FA12FD"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FA12FD" w:rsidRPr="00FA12FD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2FD">
              <w:rPr>
                <w:sz w:val="24"/>
                <w:szCs w:val="24"/>
              </w:rPr>
              <w:t xml:space="preserve"> </w:t>
            </w:r>
            <w:r w:rsidRPr="00FA12FD">
              <w:rPr>
                <w:rStyle w:val="FontStyle28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FA12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FD" w:rsidRPr="00FA12FD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A12FD" w:rsidRPr="00FA12FD" w:rsidRDefault="00FA12FD" w:rsidP="00FA12F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-участвовать в проведении </w:t>
            </w:r>
            <w:r w:rsidRPr="00FA12FD">
              <w:rPr>
                <w:rFonts w:ascii="Times New Roman" w:hAnsi="Times New Roman" w:cs="Times New Roman"/>
                <w:sz w:val="24"/>
                <w:szCs w:val="24"/>
              </w:rPr>
              <w:t>инвентаризации в кладовой и на производстве;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-пользоваться</w:t>
            </w: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контрольно-кассовыми машинами или средствами атвтоматизации  при расчетах с потребителями;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оплату наличными деньгами;</w:t>
            </w:r>
          </w:p>
          <w:p w:rsidR="00FA12FD" w:rsidRPr="00724E49" w:rsidRDefault="00FA12FD" w:rsidP="00FA12F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-принимать и оформлять безналичные платежи;</w:t>
            </w:r>
          </w:p>
          <w:p w:rsidR="00FA12FD" w:rsidRPr="00D111DA" w:rsidRDefault="00FA12FD" w:rsidP="00FA12F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2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отчеты по платежам</w:t>
            </w:r>
          </w:p>
        </w:tc>
        <w:tc>
          <w:tcPr>
            <w:tcW w:w="1580" w:type="pct"/>
            <w:shd w:val="clear" w:color="auto" w:fill="auto"/>
          </w:tcPr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расчетов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НД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 т.д.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последовательностей действий и т.д.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расчетов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действий  и т.д.</w:t>
            </w:r>
          </w:p>
          <w:p w:rsidR="00FA12FD" w:rsidRPr="00D111DA" w:rsidRDefault="00FA12FD" w:rsidP="0069797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A12FD">
              <w:rPr>
                <w:rFonts w:ascii="Times New Roman" w:hAnsi="Times New Roman" w:cs="Times New Roman"/>
                <w:i/>
              </w:rPr>
              <w:t>презентаций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FA12FD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FA12FD" w:rsidRPr="00D111DA" w:rsidRDefault="00FA12FD" w:rsidP="0069797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720399" w:rsidRDefault="00D111DA" w:rsidP="00720399">
      <w:pPr>
        <w:pStyle w:val="ac"/>
        <w:numPr>
          <w:ilvl w:val="0"/>
          <w:numId w:val="2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0399">
        <w:rPr>
          <w:rFonts w:ascii="Times New Roman" w:hAnsi="Times New Roman" w:cs="Times New Roman"/>
          <w:b/>
          <w:i/>
          <w:sz w:val="24"/>
          <w:szCs w:val="24"/>
        </w:rPr>
        <w:t>Возможности использования программы в других ПООП</w:t>
      </w:r>
    </w:p>
    <w:p w:rsidR="00D111DA" w:rsidRPr="00D111DA" w:rsidRDefault="00D111DA" w:rsidP="00D111DA">
      <w:pPr>
        <w:rPr>
          <w:rFonts w:ascii="Times New Roman" w:hAnsi="Times New Roman" w:cs="Times New Roman"/>
          <w:i/>
          <w:sz w:val="24"/>
          <w:szCs w:val="24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t>Указываются наименования ПООП в которых есть данная дисциплина и по которым возможно использование данной программы.</w:t>
      </w: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7203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B2" w:rsidRDefault="004B59B2" w:rsidP="00D111DA">
      <w:pPr>
        <w:spacing w:after="0" w:line="240" w:lineRule="auto"/>
      </w:pPr>
      <w:r>
        <w:separator/>
      </w:r>
    </w:p>
  </w:endnote>
  <w:endnote w:type="continuationSeparator" w:id="1">
    <w:p w:rsidR="004B59B2" w:rsidRDefault="004B59B2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50" w:rsidRDefault="000E2350" w:rsidP="000E2350">
    <w:pPr>
      <w:pStyle w:val="a3"/>
      <w:jc w:val="center"/>
    </w:pPr>
  </w:p>
  <w:p w:rsidR="000E2350" w:rsidRDefault="000E23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50" w:rsidRDefault="000E2350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350" w:rsidRDefault="000E2350" w:rsidP="0084141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50" w:rsidRDefault="000E2350">
    <w:pPr>
      <w:pStyle w:val="a3"/>
      <w:jc w:val="right"/>
    </w:pPr>
    <w:fldSimple w:instr="PAGE   \* MERGEFORMAT">
      <w:r>
        <w:rPr>
          <w:noProof/>
        </w:rPr>
        <w:t>21</w:t>
      </w:r>
    </w:fldSimple>
  </w:p>
  <w:p w:rsidR="000E2350" w:rsidRDefault="000E2350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B2" w:rsidRDefault="004B59B2" w:rsidP="00D111DA">
      <w:pPr>
        <w:spacing w:after="0" w:line="240" w:lineRule="auto"/>
      </w:pPr>
      <w:r>
        <w:separator/>
      </w:r>
    </w:p>
  </w:footnote>
  <w:footnote w:type="continuationSeparator" w:id="1">
    <w:p w:rsidR="004B59B2" w:rsidRDefault="004B59B2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59"/>
    <w:multiLevelType w:val="hybridMultilevel"/>
    <w:tmpl w:val="9CE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3E2BB3"/>
    <w:multiLevelType w:val="hybridMultilevel"/>
    <w:tmpl w:val="168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4E1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221A8"/>
    <w:multiLevelType w:val="hybridMultilevel"/>
    <w:tmpl w:val="52842A4E"/>
    <w:lvl w:ilvl="0" w:tplc="5D20F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F743A"/>
    <w:multiLevelType w:val="hybridMultilevel"/>
    <w:tmpl w:val="1936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D449C"/>
    <w:multiLevelType w:val="hybridMultilevel"/>
    <w:tmpl w:val="DE6C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E0337"/>
    <w:multiLevelType w:val="hybridMultilevel"/>
    <w:tmpl w:val="0672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65552"/>
    <w:multiLevelType w:val="hybridMultilevel"/>
    <w:tmpl w:val="168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0">
    <w:nsid w:val="6F1D6B94"/>
    <w:multiLevelType w:val="hybridMultilevel"/>
    <w:tmpl w:val="702CA9C0"/>
    <w:lvl w:ilvl="0" w:tplc="67F245D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642F3"/>
    <w:multiLevelType w:val="hybridMultilevel"/>
    <w:tmpl w:val="52842A4E"/>
    <w:lvl w:ilvl="0" w:tplc="5D20F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0232C7"/>
    <w:multiLevelType w:val="hybridMultilevel"/>
    <w:tmpl w:val="09647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1"/>
  </w:num>
  <w:num w:numId="5">
    <w:abstractNumId w:val="7"/>
  </w:num>
  <w:num w:numId="6">
    <w:abstractNumId w:val="19"/>
  </w:num>
  <w:num w:numId="7">
    <w:abstractNumId w:val="2"/>
  </w:num>
  <w:num w:numId="8">
    <w:abstractNumId w:val="22"/>
  </w:num>
  <w:num w:numId="9">
    <w:abstractNumId w:val="10"/>
  </w:num>
  <w:num w:numId="10">
    <w:abstractNumId w:val="18"/>
  </w:num>
  <w:num w:numId="11">
    <w:abstractNumId w:val="12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3"/>
  </w:num>
  <w:num w:numId="18">
    <w:abstractNumId w:val="21"/>
  </w:num>
  <w:num w:numId="19">
    <w:abstractNumId w:val="14"/>
  </w:num>
  <w:num w:numId="20">
    <w:abstractNumId w:val="0"/>
  </w:num>
  <w:num w:numId="21">
    <w:abstractNumId w:val="3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1DA"/>
    <w:rsid w:val="00002CD9"/>
    <w:rsid w:val="00015868"/>
    <w:rsid w:val="00020330"/>
    <w:rsid w:val="00033BAF"/>
    <w:rsid w:val="000525C3"/>
    <w:rsid w:val="000C0744"/>
    <w:rsid w:val="000D3DD5"/>
    <w:rsid w:val="000E2350"/>
    <w:rsid w:val="000F320D"/>
    <w:rsid w:val="00114312"/>
    <w:rsid w:val="00142374"/>
    <w:rsid w:val="00145961"/>
    <w:rsid w:val="00173C56"/>
    <w:rsid w:val="00186777"/>
    <w:rsid w:val="001979FE"/>
    <w:rsid w:val="001A3BF6"/>
    <w:rsid w:val="001A4DE5"/>
    <w:rsid w:val="001D6950"/>
    <w:rsid w:val="00205F2E"/>
    <w:rsid w:val="002106F5"/>
    <w:rsid w:val="0023039C"/>
    <w:rsid w:val="002318FA"/>
    <w:rsid w:val="00237027"/>
    <w:rsid w:val="00251960"/>
    <w:rsid w:val="0025321C"/>
    <w:rsid w:val="002D450A"/>
    <w:rsid w:val="00313641"/>
    <w:rsid w:val="0032257A"/>
    <w:rsid w:val="00332F64"/>
    <w:rsid w:val="00337FB9"/>
    <w:rsid w:val="003421E3"/>
    <w:rsid w:val="00343996"/>
    <w:rsid w:val="00350475"/>
    <w:rsid w:val="003618F5"/>
    <w:rsid w:val="00380AC4"/>
    <w:rsid w:val="003936E0"/>
    <w:rsid w:val="003F7969"/>
    <w:rsid w:val="00442E83"/>
    <w:rsid w:val="004637E4"/>
    <w:rsid w:val="004802A7"/>
    <w:rsid w:val="004805C1"/>
    <w:rsid w:val="004A3D49"/>
    <w:rsid w:val="004B59B2"/>
    <w:rsid w:val="004C4E7D"/>
    <w:rsid w:val="004D065A"/>
    <w:rsid w:val="004E0118"/>
    <w:rsid w:val="004E016F"/>
    <w:rsid w:val="004F5634"/>
    <w:rsid w:val="005010C1"/>
    <w:rsid w:val="00537788"/>
    <w:rsid w:val="00542BFC"/>
    <w:rsid w:val="00563FE6"/>
    <w:rsid w:val="005B6377"/>
    <w:rsid w:val="005C0AB3"/>
    <w:rsid w:val="005D0BF9"/>
    <w:rsid w:val="005E598F"/>
    <w:rsid w:val="005F09C3"/>
    <w:rsid w:val="0061107F"/>
    <w:rsid w:val="00663189"/>
    <w:rsid w:val="00674772"/>
    <w:rsid w:val="00677F69"/>
    <w:rsid w:val="0069797D"/>
    <w:rsid w:val="006B04C9"/>
    <w:rsid w:val="006C4EC8"/>
    <w:rsid w:val="006C7799"/>
    <w:rsid w:val="006F3B1E"/>
    <w:rsid w:val="007033C2"/>
    <w:rsid w:val="00704D5A"/>
    <w:rsid w:val="007077CA"/>
    <w:rsid w:val="00720399"/>
    <w:rsid w:val="00724E49"/>
    <w:rsid w:val="00724E55"/>
    <w:rsid w:val="00726CE4"/>
    <w:rsid w:val="0075378E"/>
    <w:rsid w:val="00762266"/>
    <w:rsid w:val="007642A0"/>
    <w:rsid w:val="00767270"/>
    <w:rsid w:val="00775107"/>
    <w:rsid w:val="00784494"/>
    <w:rsid w:val="00792758"/>
    <w:rsid w:val="007C4791"/>
    <w:rsid w:val="007C590B"/>
    <w:rsid w:val="007D0C7F"/>
    <w:rsid w:val="008310E9"/>
    <w:rsid w:val="0084141D"/>
    <w:rsid w:val="00842A5F"/>
    <w:rsid w:val="00860B2E"/>
    <w:rsid w:val="008778DF"/>
    <w:rsid w:val="00900F0F"/>
    <w:rsid w:val="00911B08"/>
    <w:rsid w:val="00914DB4"/>
    <w:rsid w:val="0094125C"/>
    <w:rsid w:val="00974756"/>
    <w:rsid w:val="00995523"/>
    <w:rsid w:val="009B1BD6"/>
    <w:rsid w:val="009B7E56"/>
    <w:rsid w:val="009E2CE8"/>
    <w:rsid w:val="009E4055"/>
    <w:rsid w:val="009E5BC4"/>
    <w:rsid w:val="00A27501"/>
    <w:rsid w:val="00A3788D"/>
    <w:rsid w:val="00A5151C"/>
    <w:rsid w:val="00A56E22"/>
    <w:rsid w:val="00A604CB"/>
    <w:rsid w:val="00A75FFA"/>
    <w:rsid w:val="00AD2674"/>
    <w:rsid w:val="00B01217"/>
    <w:rsid w:val="00B161C5"/>
    <w:rsid w:val="00B32AC4"/>
    <w:rsid w:val="00B61933"/>
    <w:rsid w:val="00B82F3D"/>
    <w:rsid w:val="00B96409"/>
    <w:rsid w:val="00BD1FDB"/>
    <w:rsid w:val="00BD5036"/>
    <w:rsid w:val="00BE5902"/>
    <w:rsid w:val="00C126AD"/>
    <w:rsid w:val="00C26A09"/>
    <w:rsid w:val="00C361EA"/>
    <w:rsid w:val="00C41D9D"/>
    <w:rsid w:val="00C457FA"/>
    <w:rsid w:val="00C46998"/>
    <w:rsid w:val="00C67BF9"/>
    <w:rsid w:val="00C75C8B"/>
    <w:rsid w:val="00C85F99"/>
    <w:rsid w:val="00C910DC"/>
    <w:rsid w:val="00CA1C46"/>
    <w:rsid w:val="00CB2B26"/>
    <w:rsid w:val="00CC39AC"/>
    <w:rsid w:val="00CD5C08"/>
    <w:rsid w:val="00D05DD2"/>
    <w:rsid w:val="00D07DDB"/>
    <w:rsid w:val="00D11175"/>
    <w:rsid w:val="00D111DA"/>
    <w:rsid w:val="00D22E70"/>
    <w:rsid w:val="00D3676A"/>
    <w:rsid w:val="00D37349"/>
    <w:rsid w:val="00D41670"/>
    <w:rsid w:val="00D95A65"/>
    <w:rsid w:val="00DA14E7"/>
    <w:rsid w:val="00DA6F7D"/>
    <w:rsid w:val="00DB4CAA"/>
    <w:rsid w:val="00DD4FC2"/>
    <w:rsid w:val="00DD7A49"/>
    <w:rsid w:val="00DF60A5"/>
    <w:rsid w:val="00E308DD"/>
    <w:rsid w:val="00E43DC7"/>
    <w:rsid w:val="00E44AB9"/>
    <w:rsid w:val="00E51BAE"/>
    <w:rsid w:val="00E63E68"/>
    <w:rsid w:val="00E70799"/>
    <w:rsid w:val="00E70CFC"/>
    <w:rsid w:val="00E800CF"/>
    <w:rsid w:val="00EA01B1"/>
    <w:rsid w:val="00EB6A23"/>
    <w:rsid w:val="00ED0035"/>
    <w:rsid w:val="00ED3BC2"/>
    <w:rsid w:val="00ED704A"/>
    <w:rsid w:val="00EE0D3B"/>
    <w:rsid w:val="00EE71A7"/>
    <w:rsid w:val="00EF1B77"/>
    <w:rsid w:val="00F02A49"/>
    <w:rsid w:val="00F1356C"/>
    <w:rsid w:val="00F40A5C"/>
    <w:rsid w:val="00F41C7B"/>
    <w:rsid w:val="00F6332D"/>
    <w:rsid w:val="00F7416D"/>
    <w:rsid w:val="00FA12FD"/>
    <w:rsid w:val="00FA7D93"/>
    <w:rsid w:val="00FB2BB7"/>
    <w:rsid w:val="00FC3DCD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F5"/>
  </w:style>
  <w:style w:type="paragraph" w:styleId="1">
    <w:name w:val="heading 1"/>
    <w:basedOn w:val="a"/>
    <w:next w:val="a"/>
    <w:link w:val="10"/>
    <w:qFormat/>
    <w:rsid w:val="004802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57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qFormat/>
    <w:rsid w:val="00C85F99"/>
    <w:pPr>
      <w:ind w:left="720"/>
      <w:contextualSpacing/>
    </w:pPr>
  </w:style>
  <w:style w:type="character" w:customStyle="1" w:styleId="FontStyle28">
    <w:name w:val="Font Style28"/>
    <w:rsid w:val="00724E49"/>
    <w:rPr>
      <w:rFonts w:ascii="Times New Roman" w:hAnsi="Times New Roman" w:cs="Times New Roman" w:hint="default"/>
      <w:sz w:val="24"/>
      <w:szCs w:val="24"/>
    </w:rPr>
  </w:style>
  <w:style w:type="paragraph" w:styleId="ad">
    <w:name w:val="Body Text"/>
    <w:basedOn w:val="a"/>
    <w:link w:val="ae"/>
    <w:rsid w:val="00703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7033C2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caption"/>
    <w:basedOn w:val="a"/>
    <w:next w:val="a"/>
    <w:qFormat/>
    <w:rsid w:val="007033C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802A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80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51BAE"/>
  </w:style>
  <w:style w:type="character" w:customStyle="1" w:styleId="40">
    <w:name w:val="Заголовок 4 Знак"/>
    <w:basedOn w:val="a0"/>
    <w:link w:val="4"/>
    <w:uiPriority w:val="9"/>
    <w:rsid w:val="00C457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C457FA"/>
  </w:style>
  <w:style w:type="character" w:customStyle="1" w:styleId="30">
    <w:name w:val="Заголовок 3 Знак"/>
    <w:basedOn w:val="a0"/>
    <w:link w:val="3"/>
    <w:uiPriority w:val="9"/>
    <w:semiHidden/>
    <w:rsid w:val="00974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21">
    <w:name w:val="Font Style121"/>
    <w:uiPriority w:val="99"/>
    <w:rsid w:val="007642A0"/>
    <w:rPr>
      <w:rFonts w:ascii="Century Schoolbook" w:hAnsi="Century Schoolbook" w:cs="Century Schoolbook"/>
      <w:sz w:val="20"/>
      <w:szCs w:val="20"/>
    </w:rPr>
  </w:style>
  <w:style w:type="paragraph" w:styleId="af0">
    <w:name w:val="No Spacing"/>
    <w:uiPriority w:val="1"/>
    <w:qFormat/>
    <w:rsid w:val="00145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9"/>
    <w:locked/>
    <w:rsid w:val="001459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1"/>
    <w:rsid w:val="00145961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character" w:customStyle="1" w:styleId="110">
    <w:name w:val="Основной текст (11)_"/>
    <w:basedOn w:val="a0"/>
    <w:link w:val="111"/>
    <w:locked/>
    <w:rsid w:val="001459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96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2">
    <w:name w:val="Основной текст (12)_"/>
    <w:basedOn w:val="a0"/>
    <w:link w:val="120"/>
    <w:locked/>
    <w:rsid w:val="0014596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45961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customStyle="1" w:styleId="14">
    <w:name w:val="Основной текст (14)_"/>
    <w:basedOn w:val="a0"/>
    <w:link w:val="140"/>
    <w:locked/>
    <w:rsid w:val="0014596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45961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  <w:style w:type="character" w:customStyle="1" w:styleId="7">
    <w:name w:val="Основной текст7"/>
    <w:basedOn w:val="af1"/>
    <w:rsid w:val="00145961"/>
    <w:rPr>
      <w:color w:val="000000"/>
      <w:spacing w:val="0"/>
      <w:w w:val="100"/>
      <w:position w:val="0"/>
      <w:lang w:val="ru-RU"/>
    </w:rPr>
  </w:style>
  <w:style w:type="character" w:customStyle="1" w:styleId="70">
    <w:name w:val="Основной текст (7)"/>
    <w:basedOn w:val="a0"/>
    <w:rsid w:val="001459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styleId="af2">
    <w:name w:val="header"/>
    <w:basedOn w:val="a"/>
    <w:link w:val="af3"/>
    <w:uiPriority w:val="99"/>
    <w:semiHidden/>
    <w:unhideWhenUsed/>
    <w:rsid w:val="005F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F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law/podborki/pravila_roznichnoj_torgovli/" TargetMode="External"/><Relationship Id="rId18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715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5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.gov.ru" TargetMode="Externa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2855/" TargetMode="External"/><Relationship Id="rId14" Type="http://schemas.openxmlformats.org/officeDocument/2006/relationships/hyperlink" Target="http://www.consultant.ru/law/podborki/pravila_roznichnoj_torgov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09741-E0B4-440B-8445-423D4536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15</cp:revision>
  <cp:lastPrinted>2018-11-08T12:23:00Z</cp:lastPrinted>
  <dcterms:created xsi:type="dcterms:W3CDTF">2017-05-04T11:23:00Z</dcterms:created>
  <dcterms:modified xsi:type="dcterms:W3CDTF">2018-11-08T12:34:00Z</dcterms:modified>
</cp:coreProperties>
</file>